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ХУТОРСКОЙ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910101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0A1417" w:rsidRPr="00910101">
        <w:rPr>
          <w:rFonts w:ascii="Arial" w:hAnsi="Arial" w:cs="Arial"/>
          <w:sz w:val="28"/>
          <w:szCs w:val="28"/>
        </w:rPr>
        <w:t xml:space="preserve">2 ноября 2018 г.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0A1417" w:rsidRPr="00910101">
        <w:rPr>
          <w:rFonts w:ascii="Arial" w:eastAsia="Calibri" w:hAnsi="Arial" w:cs="Arial"/>
          <w:sz w:val="28"/>
          <w:szCs w:val="28"/>
        </w:rPr>
        <w:t xml:space="preserve">№  </w:t>
      </w:r>
      <w:r>
        <w:rPr>
          <w:rFonts w:ascii="Arial" w:hAnsi="Arial" w:cs="Arial"/>
          <w:sz w:val="28"/>
          <w:szCs w:val="28"/>
        </w:rPr>
        <w:t>49/1</w:t>
      </w:r>
      <w:r w:rsidR="000A1417" w:rsidRPr="00910101">
        <w:rPr>
          <w:rFonts w:ascii="Arial" w:eastAsia="Calibri" w:hAnsi="Arial" w:cs="Arial"/>
          <w:sz w:val="28"/>
          <w:szCs w:val="28"/>
        </w:rPr>
        <w:t>-п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бюджета муниципального образования Хуторской сельсовет Новосергиевского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приказываю: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бюджета муниципального образования Хуторской сельсовет Новосергиевского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8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Pr="00910101">
        <w:rPr>
          <w:rFonts w:ascii="Arial" w:hAnsi="Arial" w:cs="Arial"/>
          <w:sz w:val="28"/>
          <w:szCs w:val="28"/>
        </w:rPr>
        <w:t>, начиная с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Контроль за исполнением настоящего приказа оставляю за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634F14" w:rsidRPr="00910101" w:rsidRDefault="00634F14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514499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И.о </w:t>
      </w:r>
      <w:r w:rsidR="00910101" w:rsidRPr="00910101">
        <w:rPr>
          <w:rFonts w:ascii="Arial" w:hAnsi="Arial" w:cs="Arial"/>
          <w:sz w:val="28"/>
          <w:szCs w:val="28"/>
        </w:rPr>
        <w:t>Глав</w:t>
      </w:r>
      <w:r>
        <w:rPr>
          <w:rFonts w:ascii="Arial" w:hAnsi="Arial" w:cs="Arial"/>
          <w:sz w:val="28"/>
          <w:szCs w:val="28"/>
        </w:rPr>
        <w:t>ы</w:t>
      </w:r>
      <w:r w:rsidR="00910101" w:rsidRPr="00910101">
        <w:rPr>
          <w:rFonts w:ascii="Arial" w:hAnsi="Arial" w:cs="Arial"/>
          <w:sz w:val="28"/>
          <w:szCs w:val="28"/>
        </w:rPr>
        <w:t xml:space="preserve"> администрации </w:t>
      </w:r>
    </w:p>
    <w:p w:rsidR="001A3A44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Хуторского сельсовета </w:t>
      </w:r>
      <w:r w:rsidR="00DE7A2E" w:rsidRPr="00910101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910101">
        <w:rPr>
          <w:rFonts w:ascii="Arial" w:hAnsi="Arial" w:cs="Arial"/>
          <w:sz w:val="28"/>
          <w:szCs w:val="28"/>
        </w:rPr>
        <w:t xml:space="preserve">   С.А. </w:t>
      </w:r>
      <w:r w:rsidR="00514499">
        <w:rPr>
          <w:rFonts w:ascii="Arial" w:hAnsi="Arial" w:cs="Arial"/>
          <w:sz w:val="28"/>
          <w:szCs w:val="28"/>
        </w:rPr>
        <w:t xml:space="preserve">Пасекан </w:t>
      </w: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Разослано: райфо, ЦБУ Новосергиевского района, орготделу,  прокурору.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910101">
        <w:rPr>
          <w:rFonts w:ascii="Arial" w:hAnsi="Arial" w:cs="Arial"/>
        </w:rPr>
        <w:t xml:space="preserve">Приложение № 1 к постановлению </w:t>
      </w:r>
    </w:p>
    <w:p w:rsid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 xml:space="preserve">Хуторского </w:t>
      </w:r>
      <w:r>
        <w:rPr>
          <w:rFonts w:ascii="Arial" w:hAnsi="Arial" w:cs="Arial"/>
        </w:rPr>
        <w:t xml:space="preserve">               </w:t>
      </w:r>
    </w:p>
    <w:p w:rsidR="00910101" w:rsidRP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>Новосергиевского района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910101">
        <w:rPr>
          <w:rFonts w:ascii="Arial" w:hAnsi="Arial" w:cs="Arial"/>
        </w:rPr>
        <w:t>от 0</w:t>
      </w:r>
      <w:r>
        <w:rPr>
          <w:rFonts w:ascii="Arial" w:hAnsi="Arial" w:cs="Arial"/>
        </w:rPr>
        <w:t>2</w:t>
      </w:r>
      <w:r w:rsidRPr="00910101">
        <w:rPr>
          <w:rFonts w:ascii="Arial" w:hAnsi="Arial" w:cs="Arial"/>
        </w:rPr>
        <w:t xml:space="preserve">.11.2018 г.  № </w:t>
      </w:r>
      <w:r>
        <w:rPr>
          <w:rFonts w:ascii="Arial" w:hAnsi="Arial" w:cs="Arial"/>
        </w:rPr>
        <w:t>49/1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r>
        <w:rPr>
          <w:rFonts w:ascii="Arial" w:hAnsi="Arial" w:cs="Arial"/>
          <w:sz w:val="28"/>
          <w:szCs w:val="28"/>
        </w:rPr>
        <w:t xml:space="preserve">Хуторской сельсовет </w:t>
      </w:r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>
        <w:rPr>
          <w:rFonts w:ascii="Arial" w:hAnsi="Arial" w:cs="Arial"/>
          <w:sz w:val="28"/>
          <w:szCs w:val="28"/>
        </w:rPr>
        <w:t xml:space="preserve">Хуторского сельсовета </w:t>
      </w:r>
      <w:r w:rsidRPr="00910101">
        <w:rPr>
          <w:rFonts w:ascii="Arial" w:hAnsi="Arial" w:cs="Arial"/>
          <w:sz w:val="28"/>
          <w:szCs w:val="28"/>
        </w:rPr>
        <w:t>Новосергиевского района, и (или) к расходным обязательствам, подлежащим исполнению за счет средств районного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Структура 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Хуторской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и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непрограммных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Под-программа</w:t>
            </w:r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>0, 1, 2, 3, 4, 5, 6, 7, 8, 9, А, Б, В, Г, Д, Е, Ж, И, К, Л, М, Н, О, П,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или непрограммных 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</w:t>
      </w:r>
      <w:r w:rsidRPr="00910101">
        <w:rPr>
          <w:rFonts w:ascii="Arial" w:hAnsi="Arial" w:cs="Arial"/>
          <w:sz w:val="28"/>
          <w:szCs w:val="28"/>
        </w:rPr>
        <w:t>непрограммных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основных мероприятий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,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муниципального образования Хуторской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муниципального образования Хуторской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муниципального образования Хуторской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муниципального образования Хуторской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муниципального образования Хуторской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муниципального образования Хуторской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муниципального образования Хуторской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Новосергиевского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софинансирование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софинансирования, устанавливаются финансовым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Новосергиевского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Хуторской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Новосергиевского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по направлениям расходов в рамках целевого назначения предоставляемых межбюджетных трансфертов. 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(софи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Хуторской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P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Осуществление полномочий по составлению проекта бюджета поселения, исполнению бюджета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7710059302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2030199060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Основное мероприятие "Содержание и ремонт автомобильных дорог поселения и искусственных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Доплаты к пенсиям муниципальных служащих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AC2CA4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AC2CA4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AC2CA4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6D" w:rsidRDefault="00511A6D" w:rsidP="00910101">
      <w:pPr>
        <w:spacing w:after="0" w:line="240" w:lineRule="auto"/>
      </w:pPr>
      <w:r>
        <w:separator/>
      </w:r>
    </w:p>
  </w:endnote>
  <w:endnote w:type="continuationSeparator" w:id="0">
    <w:p w:rsidR="00511A6D" w:rsidRDefault="00511A6D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6D" w:rsidRDefault="00511A6D" w:rsidP="00910101">
      <w:pPr>
        <w:spacing w:after="0" w:line="240" w:lineRule="auto"/>
      </w:pPr>
      <w:r>
        <w:separator/>
      </w:r>
    </w:p>
  </w:footnote>
  <w:footnote w:type="continuationSeparator" w:id="0">
    <w:p w:rsidR="00511A6D" w:rsidRDefault="00511A6D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EB"/>
    <w:rsid w:val="00073F7A"/>
    <w:rsid w:val="000A1417"/>
    <w:rsid w:val="00192AD5"/>
    <w:rsid w:val="001A3A44"/>
    <w:rsid w:val="001F3FDE"/>
    <w:rsid w:val="001F445C"/>
    <w:rsid w:val="002E6742"/>
    <w:rsid w:val="00301DEB"/>
    <w:rsid w:val="00462B74"/>
    <w:rsid w:val="00465B1E"/>
    <w:rsid w:val="00511A6D"/>
    <w:rsid w:val="00514499"/>
    <w:rsid w:val="005C7397"/>
    <w:rsid w:val="00634F14"/>
    <w:rsid w:val="006A3709"/>
    <w:rsid w:val="007F776B"/>
    <w:rsid w:val="00910101"/>
    <w:rsid w:val="009857DD"/>
    <w:rsid w:val="00AC2CA4"/>
    <w:rsid w:val="00B33716"/>
    <w:rsid w:val="00B7133C"/>
    <w:rsid w:val="00BA7DF0"/>
    <w:rsid w:val="00BB4AB7"/>
    <w:rsid w:val="00C63153"/>
    <w:rsid w:val="00DE7A2E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1B6CA-5C40-4492-96DE-5996DD3C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FEB0712FA1E86077A5D8C875A0DFFAF102540A1B597A587A4D450A09C2D68FDADFD479A6547F1YDv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FB0A-80F2-4880-841C-F190E9AF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Админ</cp:lastModifiedBy>
  <cp:revision>2</cp:revision>
  <cp:lastPrinted>2018-03-10T06:26:00Z</cp:lastPrinted>
  <dcterms:created xsi:type="dcterms:W3CDTF">2019-06-20T04:09:00Z</dcterms:created>
  <dcterms:modified xsi:type="dcterms:W3CDTF">2019-06-20T04:09:00Z</dcterms:modified>
</cp:coreProperties>
</file>