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E4" w:rsidRPr="00CB7BBF" w:rsidRDefault="00D973E4" w:rsidP="00D973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BBF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CB7BBF">
        <w:rPr>
          <w:sz w:val="28"/>
          <w:szCs w:val="28"/>
        </w:rPr>
        <w:t>Федерация</w:t>
      </w:r>
    </w:p>
    <w:p w:rsidR="00D973E4" w:rsidRPr="00CB7BBF" w:rsidRDefault="00D973E4" w:rsidP="00D973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BBF">
        <w:rPr>
          <w:sz w:val="28"/>
          <w:szCs w:val="28"/>
        </w:rPr>
        <w:t>Оренбургская область</w:t>
      </w:r>
    </w:p>
    <w:p w:rsidR="00D973E4" w:rsidRPr="00CB7BBF" w:rsidRDefault="00D973E4" w:rsidP="00D973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7BBF">
        <w:rPr>
          <w:sz w:val="28"/>
          <w:szCs w:val="28"/>
        </w:rPr>
        <w:t>Красногвардейский район</w:t>
      </w: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481AA9" w:rsidRDefault="002B5985" w:rsidP="00D973E4">
      <w:pPr>
        <w:ind w:right="283"/>
        <w:jc w:val="center"/>
        <w:rPr>
          <w:iCs/>
          <w:color w:val="000000"/>
          <w:sz w:val="32"/>
          <w:szCs w:val="32"/>
          <w:u w:val="single"/>
        </w:rPr>
      </w:pPr>
      <w:r>
        <w:rPr>
          <w:iCs/>
          <w:color w:val="000000"/>
          <w:sz w:val="32"/>
          <w:szCs w:val="32"/>
          <w:u w:val="single"/>
        </w:rPr>
        <w:t>Внесение изменений в п</w:t>
      </w:r>
      <w:r w:rsidR="00B571C8" w:rsidRPr="00B571C8">
        <w:rPr>
          <w:iCs/>
          <w:color w:val="000000"/>
          <w:sz w:val="32"/>
          <w:szCs w:val="32"/>
          <w:u w:val="single"/>
        </w:rPr>
        <w:t xml:space="preserve">роект планировки совмещенный с проектом межевания территории «Обустройство Степного </w:t>
      </w:r>
      <w:r w:rsidR="008B5827">
        <w:rPr>
          <w:iCs/>
          <w:color w:val="000000"/>
          <w:sz w:val="32"/>
          <w:szCs w:val="32"/>
          <w:u w:val="single"/>
        </w:rPr>
        <w:t>лицензионного участка недр. ЛЭП-10кВ</w:t>
      </w:r>
      <w:r w:rsidR="00B571C8" w:rsidRPr="00B571C8">
        <w:rPr>
          <w:iCs/>
          <w:color w:val="000000"/>
          <w:sz w:val="32"/>
          <w:szCs w:val="32"/>
          <w:u w:val="single"/>
        </w:rPr>
        <w:t xml:space="preserve">, к скважине № 60, выкидного трубопровода от скважины № 60 до </w:t>
      </w:r>
    </w:p>
    <w:p w:rsidR="00D973E4" w:rsidRPr="00CB7BBF" w:rsidRDefault="00B571C8" w:rsidP="00D973E4">
      <w:pPr>
        <w:ind w:right="283"/>
        <w:jc w:val="center"/>
        <w:rPr>
          <w:rFonts w:eastAsia="Arial Unicode MS"/>
          <w:sz w:val="28"/>
          <w:szCs w:val="28"/>
        </w:rPr>
      </w:pPr>
      <w:r w:rsidRPr="00B571C8">
        <w:rPr>
          <w:iCs/>
          <w:color w:val="000000"/>
          <w:sz w:val="32"/>
          <w:szCs w:val="32"/>
          <w:u w:val="single"/>
        </w:rPr>
        <w:t>ПНН-1» в Новосергиевском районе Оренбургской области.</w:t>
      </w:r>
    </w:p>
    <w:p w:rsidR="00D973E4" w:rsidRPr="00CB7BBF" w:rsidRDefault="00D973E4" w:rsidP="00D973E4">
      <w:pPr>
        <w:ind w:right="283"/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ind w:right="283"/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ind w:left="-142"/>
        <w:jc w:val="center"/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>ТОМ 1</w:t>
      </w:r>
    </w:p>
    <w:p w:rsidR="00D973E4" w:rsidRPr="00CB7BBF" w:rsidRDefault="00D973E4" w:rsidP="00D973E4">
      <w:pPr>
        <w:ind w:left="-142"/>
        <w:jc w:val="center"/>
        <w:rPr>
          <w:rFonts w:eastAsia="Arial Unicode MS"/>
          <w:sz w:val="32"/>
          <w:szCs w:val="32"/>
          <w:u w:val="single"/>
        </w:rPr>
      </w:pPr>
      <w:r w:rsidRPr="00CB7BBF">
        <w:rPr>
          <w:rFonts w:eastAsia="Arial Unicode MS"/>
          <w:sz w:val="32"/>
          <w:szCs w:val="32"/>
          <w:u w:val="single"/>
        </w:rPr>
        <w:t>Основная часть.</w:t>
      </w:r>
    </w:p>
    <w:p w:rsidR="00D973E4" w:rsidRPr="00CB7BBF" w:rsidRDefault="00D973E4" w:rsidP="00D973E4">
      <w:pPr>
        <w:rPr>
          <w:rFonts w:eastAsia="Arial Unicode MS"/>
        </w:rPr>
      </w:pPr>
    </w:p>
    <w:p w:rsidR="00D973E4" w:rsidRPr="00CB7BBF" w:rsidRDefault="00D973E4" w:rsidP="00D973E4">
      <w:pPr>
        <w:rPr>
          <w:rFonts w:eastAsia="Arial Unicode MS"/>
        </w:rPr>
      </w:pPr>
    </w:p>
    <w:p w:rsidR="00D973E4" w:rsidRPr="00CB7BBF" w:rsidRDefault="00D973E4" w:rsidP="00D973E4">
      <w:pPr>
        <w:rPr>
          <w:rFonts w:eastAsia="Arial Unicode MS"/>
        </w:rPr>
      </w:pPr>
    </w:p>
    <w:p w:rsidR="00D973E4" w:rsidRPr="00CB7BBF" w:rsidRDefault="00D973E4" w:rsidP="00D973E4">
      <w:pPr>
        <w:rPr>
          <w:rFonts w:eastAsia="Arial Unicode MS"/>
        </w:rPr>
      </w:pPr>
    </w:p>
    <w:p w:rsidR="00D973E4" w:rsidRPr="00CB7BBF" w:rsidRDefault="00D973E4" w:rsidP="00D973E4">
      <w:pPr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F114EB" w:rsidRDefault="00F114EB" w:rsidP="00F114EB">
      <w:pPr>
        <w:rPr>
          <w:rFonts w:eastAsia="Arial Unicode MS"/>
          <w:sz w:val="28"/>
        </w:rPr>
      </w:pPr>
      <w:r w:rsidRPr="00F114EB">
        <w:rPr>
          <w:rFonts w:eastAsia="Arial Unicode MS"/>
          <w:sz w:val="28"/>
        </w:rPr>
        <w:t>Заказчик: ООО «Степное»</w:t>
      </w: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>с. Плешаново, 201</w:t>
      </w:r>
      <w:r>
        <w:rPr>
          <w:rFonts w:eastAsia="Arial Unicode MS"/>
          <w:sz w:val="28"/>
          <w:szCs w:val="28"/>
        </w:rPr>
        <w:t>7</w:t>
      </w:r>
      <w:r w:rsidRPr="00CB7BBF">
        <w:rPr>
          <w:rFonts w:eastAsia="Arial Unicode MS"/>
          <w:sz w:val="28"/>
          <w:szCs w:val="28"/>
        </w:rPr>
        <w:t>г.</w:t>
      </w:r>
    </w:p>
    <w:p w:rsidR="00F37634" w:rsidRDefault="00F37634" w:rsidP="00D973E4">
      <w:pPr>
        <w:jc w:val="center"/>
        <w:rPr>
          <w:rFonts w:eastAsia="Arial Unicode MS"/>
          <w:sz w:val="28"/>
          <w:szCs w:val="28"/>
        </w:rPr>
      </w:pPr>
    </w:p>
    <w:p w:rsidR="00B571C8" w:rsidRDefault="00B571C8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 xml:space="preserve">Индивидуальный предприниматель </w:t>
      </w: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>Похлебухин Алексей Александрович</w:t>
      </w: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523C21">
      <w:pPr>
        <w:pStyle w:val="af"/>
        <w:jc w:val="right"/>
      </w:pPr>
      <w:r>
        <w:t xml:space="preserve">                                                                     </w:t>
      </w:r>
      <w:r w:rsidR="00F37634">
        <w:t xml:space="preserve">                Оренбургская </w:t>
      </w:r>
      <w:r w:rsidRPr="00CB7BBF">
        <w:t>область</w:t>
      </w:r>
    </w:p>
    <w:p w:rsidR="00D973E4" w:rsidRPr="00CB7BBF" w:rsidRDefault="00D973E4" w:rsidP="00523C21">
      <w:pPr>
        <w:ind w:right="284"/>
        <w:jc w:val="right"/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>Красногвардейский район</w:t>
      </w:r>
    </w:p>
    <w:p w:rsidR="00D973E4" w:rsidRPr="00CB7BBF" w:rsidRDefault="00D973E4" w:rsidP="00523C21">
      <w:pPr>
        <w:ind w:right="284"/>
        <w:jc w:val="right"/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>с. Плешаново, ул. Луговая, № 113</w:t>
      </w:r>
    </w:p>
    <w:p w:rsidR="00D973E4" w:rsidRPr="00CB7BBF" w:rsidRDefault="00D973E4" w:rsidP="00523C21">
      <w:pPr>
        <w:ind w:right="284"/>
        <w:jc w:val="right"/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>тел. 89033674359</w:t>
      </w:r>
    </w:p>
    <w:p w:rsidR="00D973E4" w:rsidRPr="00CB7BBF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Default="00D973E4" w:rsidP="00D973E4">
      <w:pPr>
        <w:ind w:right="283"/>
        <w:jc w:val="center"/>
        <w:rPr>
          <w:rFonts w:eastAsia="Arial Unicode MS"/>
          <w:b/>
          <w:sz w:val="32"/>
          <w:szCs w:val="32"/>
          <w:u w:val="single"/>
        </w:rPr>
      </w:pPr>
    </w:p>
    <w:p w:rsidR="00D973E4" w:rsidRPr="006C5782" w:rsidRDefault="00D973E4" w:rsidP="00D973E4">
      <w:pPr>
        <w:ind w:right="283"/>
        <w:jc w:val="center"/>
        <w:rPr>
          <w:rFonts w:eastAsia="Arial Unicode MS"/>
          <w:b/>
          <w:sz w:val="28"/>
          <w:szCs w:val="28"/>
          <w:u w:val="single"/>
        </w:rPr>
      </w:pPr>
    </w:p>
    <w:p w:rsidR="002358DA" w:rsidRDefault="002358DA" w:rsidP="002358DA">
      <w:pPr>
        <w:ind w:right="283"/>
        <w:jc w:val="center"/>
        <w:rPr>
          <w:iCs/>
          <w:color w:val="000000"/>
          <w:sz w:val="32"/>
          <w:szCs w:val="32"/>
          <w:u w:val="single"/>
        </w:rPr>
      </w:pPr>
      <w:r>
        <w:rPr>
          <w:iCs/>
          <w:color w:val="000000"/>
          <w:sz w:val="32"/>
          <w:szCs w:val="32"/>
          <w:u w:val="single"/>
        </w:rPr>
        <w:t>Внесение изменений в п</w:t>
      </w:r>
      <w:r w:rsidRPr="00B571C8">
        <w:rPr>
          <w:iCs/>
          <w:color w:val="000000"/>
          <w:sz w:val="32"/>
          <w:szCs w:val="32"/>
          <w:u w:val="single"/>
        </w:rPr>
        <w:t xml:space="preserve">роект планировки совмещенный с проектом межевания территории «Обустройство Степного </w:t>
      </w:r>
      <w:r>
        <w:rPr>
          <w:iCs/>
          <w:color w:val="000000"/>
          <w:sz w:val="32"/>
          <w:szCs w:val="32"/>
          <w:u w:val="single"/>
        </w:rPr>
        <w:t>лицензионного участка недр. ЛЭП-10кВ</w:t>
      </w:r>
      <w:r w:rsidRPr="00B571C8">
        <w:rPr>
          <w:iCs/>
          <w:color w:val="000000"/>
          <w:sz w:val="32"/>
          <w:szCs w:val="32"/>
          <w:u w:val="single"/>
        </w:rPr>
        <w:t xml:space="preserve">, к скважине № 60, выкидного трубопровода от скважины № 60 до </w:t>
      </w:r>
    </w:p>
    <w:p w:rsidR="002358DA" w:rsidRPr="00CB7BBF" w:rsidRDefault="002358DA" w:rsidP="002358DA">
      <w:pPr>
        <w:ind w:right="283"/>
        <w:jc w:val="center"/>
        <w:rPr>
          <w:rFonts w:eastAsia="Arial Unicode MS"/>
          <w:sz w:val="28"/>
          <w:szCs w:val="28"/>
        </w:rPr>
      </w:pPr>
      <w:r w:rsidRPr="00B571C8">
        <w:rPr>
          <w:iCs/>
          <w:color w:val="000000"/>
          <w:sz w:val="32"/>
          <w:szCs w:val="32"/>
          <w:u w:val="single"/>
        </w:rPr>
        <w:t>ПНН-1» в Новосергиевском районе Оренбургской области.</w:t>
      </w:r>
    </w:p>
    <w:p w:rsidR="00D973E4" w:rsidRPr="00CB7BBF" w:rsidRDefault="00D973E4" w:rsidP="00D973E4">
      <w:pPr>
        <w:ind w:right="283"/>
        <w:jc w:val="center"/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ind w:right="283"/>
        <w:jc w:val="center"/>
        <w:rPr>
          <w:rFonts w:eastAsia="Arial Unicode MS"/>
          <w:sz w:val="28"/>
          <w:szCs w:val="28"/>
          <w:u w:val="single"/>
        </w:rPr>
      </w:pPr>
    </w:p>
    <w:p w:rsidR="00F37634" w:rsidRPr="00E75279" w:rsidRDefault="00F37634" w:rsidP="00F37634">
      <w:pPr>
        <w:ind w:left="-284" w:right="283"/>
        <w:jc w:val="center"/>
        <w:rPr>
          <w:rFonts w:eastAsia="Arial Unicode MS"/>
          <w:b/>
          <w:sz w:val="32"/>
          <w:szCs w:val="32"/>
          <w:u w:val="single"/>
        </w:rPr>
      </w:pPr>
      <w:r w:rsidRPr="00E75279">
        <w:rPr>
          <w:rFonts w:eastAsia="Arial Unicode MS"/>
          <w:b/>
          <w:sz w:val="32"/>
          <w:szCs w:val="32"/>
        </w:rPr>
        <w:t xml:space="preserve">Часть 1. </w:t>
      </w:r>
      <w:r w:rsidRPr="00E75279">
        <w:rPr>
          <w:rFonts w:eastAsia="Arial Unicode MS"/>
          <w:b/>
          <w:sz w:val="32"/>
          <w:szCs w:val="32"/>
          <w:u w:val="single"/>
        </w:rPr>
        <w:t>Основная часть проекта планировки территории.</w:t>
      </w:r>
    </w:p>
    <w:p w:rsidR="00F37634" w:rsidRDefault="00F37634" w:rsidP="00F37634">
      <w:pPr>
        <w:ind w:left="-284" w:right="283"/>
        <w:jc w:val="center"/>
        <w:rPr>
          <w:rFonts w:eastAsia="Arial Unicode MS"/>
          <w:sz w:val="32"/>
          <w:szCs w:val="32"/>
          <w:u w:val="single"/>
        </w:rPr>
      </w:pPr>
      <w:r w:rsidRPr="00A52457">
        <w:rPr>
          <w:rFonts w:eastAsia="Arial Unicode MS"/>
          <w:sz w:val="32"/>
          <w:szCs w:val="32"/>
        </w:rPr>
        <w:t>Раздел 1</w:t>
      </w:r>
      <w:r w:rsidRPr="00531FD5">
        <w:rPr>
          <w:rFonts w:eastAsia="Arial Unicode MS"/>
          <w:sz w:val="32"/>
          <w:szCs w:val="32"/>
        </w:rPr>
        <w:t xml:space="preserve">. </w:t>
      </w:r>
      <w:r>
        <w:rPr>
          <w:rFonts w:eastAsia="Arial Unicode MS"/>
          <w:sz w:val="32"/>
          <w:szCs w:val="32"/>
          <w:u w:val="single"/>
        </w:rPr>
        <w:t xml:space="preserve">Проект планировки территории. </w:t>
      </w:r>
      <w:r w:rsidRPr="00CB7BBF">
        <w:rPr>
          <w:rFonts w:eastAsia="Arial Unicode MS"/>
          <w:sz w:val="32"/>
          <w:szCs w:val="32"/>
          <w:u w:val="single"/>
        </w:rPr>
        <w:t>Графическая часть.</w:t>
      </w:r>
      <w:r>
        <w:rPr>
          <w:rFonts w:eastAsia="Arial Unicode MS"/>
          <w:sz w:val="32"/>
          <w:szCs w:val="32"/>
          <w:u w:val="single"/>
        </w:rPr>
        <w:t xml:space="preserve"> </w:t>
      </w:r>
    </w:p>
    <w:p w:rsidR="00F37634" w:rsidRPr="00625758" w:rsidRDefault="00F37634" w:rsidP="00F37634">
      <w:pPr>
        <w:ind w:left="-284" w:right="283"/>
        <w:jc w:val="center"/>
        <w:rPr>
          <w:rFonts w:eastAsia="Arial Unicode MS"/>
          <w:sz w:val="32"/>
          <w:szCs w:val="32"/>
        </w:rPr>
      </w:pPr>
      <w:r w:rsidRPr="00A52457">
        <w:rPr>
          <w:rFonts w:eastAsia="Arial Unicode MS"/>
          <w:sz w:val="32"/>
          <w:szCs w:val="32"/>
        </w:rPr>
        <w:t>Раздел 2.</w:t>
      </w:r>
      <w:r>
        <w:rPr>
          <w:rFonts w:eastAsia="Arial Unicode MS"/>
          <w:sz w:val="32"/>
          <w:szCs w:val="32"/>
          <w:u w:val="single"/>
        </w:rPr>
        <w:t xml:space="preserve"> Положение о размещении линейных объектов.</w:t>
      </w:r>
    </w:p>
    <w:p w:rsidR="00F37634" w:rsidRPr="00E75279" w:rsidRDefault="00F37634" w:rsidP="00F37634">
      <w:pPr>
        <w:ind w:left="-284" w:right="283"/>
        <w:jc w:val="center"/>
        <w:rPr>
          <w:rFonts w:eastAsia="Arial Unicode MS"/>
          <w:b/>
          <w:sz w:val="32"/>
          <w:szCs w:val="32"/>
        </w:rPr>
      </w:pPr>
      <w:r w:rsidRPr="00E75279">
        <w:rPr>
          <w:rFonts w:eastAsia="Arial Unicode MS"/>
          <w:b/>
          <w:sz w:val="32"/>
          <w:szCs w:val="32"/>
        </w:rPr>
        <w:t xml:space="preserve">Часть 2. </w:t>
      </w:r>
      <w:r w:rsidRPr="00E75279">
        <w:rPr>
          <w:rFonts w:eastAsia="Arial Unicode MS"/>
          <w:b/>
          <w:sz w:val="32"/>
          <w:szCs w:val="32"/>
          <w:u w:val="single"/>
        </w:rPr>
        <w:t>Основная часть проекта межевания территории.</w:t>
      </w:r>
    </w:p>
    <w:p w:rsidR="00F37634" w:rsidRDefault="00F37634" w:rsidP="00F37634">
      <w:pPr>
        <w:ind w:left="-284" w:right="283"/>
        <w:jc w:val="center"/>
        <w:rPr>
          <w:rFonts w:eastAsia="Arial Unicode MS"/>
          <w:sz w:val="32"/>
          <w:szCs w:val="32"/>
          <w:u w:val="single"/>
        </w:rPr>
      </w:pPr>
      <w:r w:rsidRPr="002C6436">
        <w:rPr>
          <w:rFonts w:eastAsia="Arial Unicode MS"/>
          <w:sz w:val="32"/>
          <w:szCs w:val="32"/>
        </w:rPr>
        <w:t>Раздел 1</w:t>
      </w:r>
      <w:r w:rsidRPr="00E67FD0">
        <w:rPr>
          <w:rFonts w:eastAsia="Arial Unicode MS"/>
          <w:sz w:val="32"/>
          <w:szCs w:val="32"/>
        </w:rPr>
        <w:t xml:space="preserve">. </w:t>
      </w:r>
      <w:r>
        <w:rPr>
          <w:rFonts w:eastAsia="Arial Unicode MS"/>
          <w:sz w:val="32"/>
          <w:szCs w:val="32"/>
          <w:u w:val="single"/>
        </w:rPr>
        <w:t>Текстовая</w:t>
      </w:r>
      <w:r w:rsidRPr="00CB7BBF">
        <w:rPr>
          <w:rFonts w:eastAsia="Arial Unicode MS"/>
          <w:sz w:val="32"/>
          <w:szCs w:val="32"/>
          <w:u w:val="single"/>
        </w:rPr>
        <w:t xml:space="preserve"> часть</w:t>
      </w:r>
      <w:r>
        <w:rPr>
          <w:rFonts w:eastAsia="Arial Unicode MS"/>
          <w:sz w:val="32"/>
          <w:szCs w:val="32"/>
          <w:u w:val="single"/>
        </w:rPr>
        <w:t xml:space="preserve"> проекта межевания территории</w:t>
      </w:r>
      <w:r w:rsidRPr="00CB7BBF">
        <w:rPr>
          <w:rFonts w:eastAsia="Arial Unicode MS"/>
          <w:sz w:val="32"/>
          <w:szCs w:val="32"/>
          <w:u w:val="single"/>
        </w:rPr>
        <w:t>.</w:t>
      </w:r>
      <w:r>
        <w:rPr>
          <w:rFonts w:eastAsia="Arial Unicode MS"/>
          <w:sz w:val="32"/>
          <w:szCs w:val="32"/>
          <w:u w:val="single"/>
        </w:rPr>
        <w:t xml:space="preserve"> </w:t>
      </w:r>
    </w:p>
    <w:p w:rsidR="00F37634" w:rsidRPr="00625758" w:rsidRDefault="00F37634" w:rsidP="00F37634">
      <w:pPr>
        <w:ind w:left="-284" w:right="283"/>
        <w:jc w:val="center"/>
        <w:rPr>
          <w:rFonts w:eastAsia="Arial Unicode MS"/>
          <w:sz w:val="32"/>
          <w:szCs w:val="32"/>
        </w:rPr>
      </w:pPr>
      <w:r w:rsidRPr="00A52457">
        <w:rPr>
          <w:rFonts w:eastAsia="Arial Unicode MS"/>
          <w:sz w:val="32"/>
          <w:szCs w:val="32"/>
        </w:rPr>
        <w:t>Раздел 2.</w:t>
      </w:r>
      <w:r w:rsidRPr="002C6436"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sz w:val="32"/>
          <w:szCs w:val="32"/>
          <w:u w:val="single"/>
        </w:rPr>
        <w:t>Чертежи межевания территории.</w:t>
      </w:r>
    </w:p>
    <w:p w:rsidR="00D973E4" w:rsidRPr="00CB7BBF" w:rsidRDefault="00D973E4" w:rsidP="00D973E4">
      <w:pPr>
        <w:rPr>
          <w:rFonts w:eastAsia="Arial Unicode MS"/>
          <w:u w:val="single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  <w:r w:rsidRPr="00CB7BBF">
        <w:rPr>
          <w:rFonts w:eastAsia="Arial Unicode MS"/>
          <w:sz w:val="28"/>
          <w:szCs w:val="28"/>
        </w:rPr>
        <w:t>Главный инженер проекта</w:t>
      </w:r>
      <w:r w:rsidRPr="00CB7BBF">
        <w:rPr>
          <w:rFonts w:eastAsia="Arial Unicode MS"/>
          <w:sz w:val="28"/>
          <w:szCs w:val="28"/>
        </w:rPr>
        <w:tab/>
      </w:r>
      <w:r w:rsidRPr="00CB7BBF">
        <w:rPr>
          <w:rFonts w:eastAsia="Arial Unicode MS"/>
          <w:sz w:val="28"/>
          <w:szCs w:val="28"/>
        </w:rPr>
        <w:tab/>
      </w:r>
      <w:r w:rsidRPr="00CB7BBF">
        <w:rPr>
          <w:rFonts w:eastAsia="Arial Unicode MS"/>
          <w:sz w:val="28"/>
          <w:szCs w:val="28"/>
        </w:rPr>
        <w:tab/>
      </w:r>
      <w:r w:rsidRPr="00CB7BBF">
        <w:rPr>
          <w:rFonts w:eastAsia="Arial Unicode MS"/>
          <w:sz w:val="28"/>
          <w:szCs w:val="28"/>
        </w:rPr>
        <w:tab/>
        <w:t xml:space="preserve">            </w:t>
      </w:r>
      <w:r>
        <w:rPr>
          <w:rFonts w:eastAsia="Arial Unicode MS"/>
          <w:sz w:val="28"/>
          <w:szCs w:val="28"/>
        </w:rPr>
        <w:t xml:space="preserve">        </w:t>
      </w:r>
      <w:r w:rsidRPr="00CB7BBF">
        <w:rPr>
          <w:rFonts w:eastAsia="Arial Unicode MS"/>
          <w:sz w:val="28"/>
          <w:szCs w:val="28"/>
        </w:rPr>
        <w:t xml:space="preserve">    Похлебухин А.А.</w:t>
      </w:r>
    </w:p>
    <w:p w:rsidR="00D973E4" w:rsidRPr="00CB7BBF" w:rsidRDefault="00D973E4" w:rsidP="00D973E4">
      <w:pPr>
        <w:rPr>
          <w:rFonts w:eastAsia="Arial Unicode MS"/>
          <w:sz w:val="28"/>
          <w:szCs w:val="28"/>
        </w:rPr>
      </w:pPr>
    </w:p>
    <w:p w:rsidR="00D973E4" w:rsidRDefault="00D973E4" w:rsidP="00D973E4">
      <w:pPr>
        <w:jc w:val="center"/>
        <w:rPr>
          <w:rFonts w:eastAsia="Arial Unicode MS"/>
          <w:sz w:val="28"/>
          <w:szCs w:val="28"/>
        </w:rPr>
      </w:pPr>
    </w:p>
    <w:p w:rsidR="00F37634" w:rsidRDefault="00F37634" w:rsidP="00D973E4">
      <w:pPr>
        <w:jc w:val="center"/>
        <w:rPr>
          <w:rFonts w:eastAsia="Arial Unicode MS"/>
          <w:sz w:val="28"/>
          <w:szCs w:val="28"/>
        </w:rPr>
      </w:pPr>
    </w:p>
    <w:p w:rsidR="00F37634" w:rsidRDefault="00F37634" w:rsidP="00D973E4">
      <w:pPr>
        <w:jc w:val="center"/>
        <w:rPr>
          <w:rFonts w:eastAsia="Arial Unicode MS"/>
          <w:sz w:val="28"/>
          <w:szCs w:val="28"/>
        </w:rPr>
      </w:pPr>
    </w:p>
    <w:p w:rsidR="00F37634" w:rsidRDefault="00F37634" w:rsidP="00D973E4">
      <w:pPr>
        <w:jc w:val="center"/>
        <w:rPr>
          <w:rFonts w:eastAsia="Arial Unicode MS"/>
          <w:sz w:val="28"/>
          <w:szCs w:val="28"/>
        </w:rPr>
      </w:pPr>
    </w:p>
    <w:p w:rsidR="00D973E4" w:rsidRDefault="00D973E4" w:rsidP="00565B7F">
      <w:pPr>
        <w:rPr>
          <w:rFonts w:eastAsia="Arial Unicode MS"/>
          <w:sz w:val="28"/>
          <w:szCs w:val="28"/>
        </w:rPr>
      </w:pPr>
    </w:p>
    <w:p w:rsidR="00F30960" w:rsidRPr="00CB7BBF" w:rsidRDefault="00D973E4" w:rsidP="00D973E4">
      <w:pPr>
        <w:jc w:val="center"/>
        <w:sectPr w:rsidR="00F30960" w:rsidRPr="00CB7BBF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CB7BBF">
        <w:rPr>
          <w:rFonts w:eastAsia="Arial Unicode MS"/>
          <w:sz w:val="28"/>
          <w:szCs w:val="28"/>
        </w:rPr>
        <w:t>с. Плешаново, 201</w:t>
      </w:r>
      <w:r>
        <w:rPr>
          <w:rFonts w:eastAsia="Arial Unicode MS"/>
          <w:sz w:val="28"/>
          <w:szCs w:val="28"/>
        </w:rPr>
        <w:t>7</w:t>
      </w:r>
      <w:r w:rsidRPr="00CB7BBF">
        <w:rPr>
          <w:rFonts w:eastAsia="Arial Unicode MS"/>
          <w:sz w:val="28"/>
          <w:szCs w:val="28"/>
        </w:rPr>
        <w:t>г.</w:t>
      </w:r>
    </w:p>
    <w:p w:rsidR="009416EE" w:rsidRPr="00437DE6" w:rsidRDefault="009416EE" w:rsidP="006649BA">
      <w:pPr>
        <w:pStyle w:val="af"/>
      </w:pPr>
      <w:r w:rsidRPr="00437DE6">
        <w:lastRenderedPageBreak/>
        <w:t>Содержание</w:t>
      </w:r>
    </w:p>
    <w:p w:rsidR="009416EE" w:rsidRPr="00BB7B30" w:rsidRDefault="009416EE" w:rsidP="009416EE">
      <w:pPr>
        <w:jc w:val="center"/>
      </w:pPr>
    </w:p>
    <w:sdt>
      <w:sdtPr>
        <w:id w:val="354314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7E19" w:rsidRDefault="00372702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30078">
            <w:rPr>
              <w:sz w:val="22"/>
              <w:szCs w:val="22"/>
            </w:rPr>
            <w:fldChar w:fldCharType="begin"/>
          </w:r>
          <w:r w:rsidRPr="00430078">
            <w:rPr>
              <w:sz w:val="22"/>
              <w:szCs w:val="22"/>
            </w:rPr>
            <w:instrText xml:space="preserve"> TOC \o "1-3" \h \z \u </w:instrText>
          </w:r>
          <w:r w:rsidRPr="00430078">
            <w:rPr>
              <w:sz w:val="22"/>
              <w:szCs w:val="22"/>
            </w:rPr>
            <w:fldChar w:fldCharType="separate"/>
          </w:r>
          <w:hyperlink w:anchor="_Toc496272726" w:history="1">
            <w:r w:rsidR="00187E19" w:rsidRPr="005A2425">
              <w:rPr>
                <w:rStyle w:val="af6"/>
                <w:rFonts w:eastAsia="Arial Unicode MS"/>
                <w:noProof/>
              </w:rPr>
              <w:t>Введение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_Toc496272726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5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27" w:history="1">
            <w:r w:rsidR="00187E19" w:rsidRPr="005A2425">
              <w:rPr>
                <w:rStyle w:val="af6"/>
                <w:rFonts w:eastAsia="Arial Unicode MS"/>
                <w:noProof/>
              </w:rPr>
              <w:t>Часть 1. Основная часть проекта планировки территории. Раздел 1. Проект планировки территории. Графическая часть.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_Toc496272727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8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28" w:history="1">
            <w:r w:rsidR="00187E19" w:rsidRPr="005A2425">
              <w:rPr>
                <w:rStyle w:val="af6"/>
                <w:rFonts w:eastAsia="Arial Unicode MS"/>
                <w:noProof/>
              </w:rPr>
              <w:t>Раздел 2. Положение о размещении линейных объектов.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_Toc496272728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9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29" w:history="1">
            <w:r w:rsidR="00187E19" w:rsidRPr="005A2425">
              <w:rPr>
                <w:rStyle w:val="af6"/>
                <w:noProof/>
              </w:rPr>
              <w:t>2.1. Наименование, основные характеристики и назначение планируемых для размещения линейных объектов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_Toc496272729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9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0" w:history="1">
            <w:r w:rsidR="00187E19" w:rsidRPr="005A2425">
              <w:rPr>
                <w:rStyle w:val="af6"/>
                <w:noProof/>
              </w:rPr>
              <w:t xml:space="preserve">2.2. </w:t>
            </w:r>
            <w:r w:rsidR="00187E19" w:rsidRPr="005A2425">
              <w:rPr>
                <w:rStyle w:val="af6"/>
                <w:rFonts w:eastAsia="Arial Unicode MS"/>
                <w:noProof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 территориях которых устанавливаются зоны планируемого размещения линейных объектов.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_Toc496272730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9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1" w:history="1">
            <w:r w:rsidR="00187E19" w:rsidRPr="005A2425">
              <w:rPr>
                <w:rStyle w:val="af6"/>
                <w:noProof/>
              </w:rPr>
              <w:t>2.</w:t>
            </w:r>
            <w:r w:rsidR="00187E19" w:rsidRPr="005A2425">
              <w:rPr>
                <w:rStyle w:val="af6"/>
                <w:rFonts w:eastAsia="Arial Unicode MS"/>
                <w:noProof/>
              </w:rPr>
              <w:t>3. Перечень координат характерных точек границ зон планируемого размещения линейных объектов.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_Toc496272731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10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2" w:history="1">
            <w:r w:rsidR="00187E19" w:rsidRPr="005A2425">
              <w:rPr>
                <w:rStyle w:val="af6"/>
                <w:noProof/>
              </w:rPr>
              <w:t>2.</w:t>
            </w:r>
            <w:r w:rsidR="00187E19" w:rsidRPr="005A2425">
              <w:rPr>
                <w:rStyle w:val="af6"/>
                <w:rFonts w:eastAsia="Arial Unicode MS"/>
                <w:noProof/>
              </w:rPr>
              <w:t>4.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_Toc496272732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14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3" w:history="1">
            <w:r w:rsidR="00187E19" w:rsidRPr="005A2425">
              <w:rPr>
                <w:rStyle w:val="af6"/>
                <w:noProof/>
              </w:rPr>
              <w:t>2.</w:t>
            </w:r>
            <w:r w:rsidR="00187E19" w:rsidRPr="005A2425">
              <w:rPr>
                <w:rStyle w:val="af6"/>
                <w:rFonts w:eastAsia="Arial Unicode MS"/>
                <w:noProof/>
              </w:rPr>
              <w:t>5. Предельные параметры разрешенного строительства объектов капитального строительства, входящих в состав линейных объектов в границах зон их планируемого размещения.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_Toc496272733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14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4" w:history="1">
            <w:r w:rsidR="00187E19" w:rsidRPr="005A2425">
              <w:rPr>
                <w:rStyle w:val="af6"/>
                <w:rFonts w:eastAsia="Arial Unicode MS"/>
                <w:noProof/>
              </w:rPr>
              <w:t>2.6. Информация о необходимости осуществления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_Toc496272734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14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5" w:history="1">
            <w:r w:rsidR="00187E19" w:rsidRPr="005A2425">
              <w:rPr>
                <w:rStyle w:val="af6"/>
                <w:rFonts w:eastAsia="Arial Unicode MS"/>
                <w:noProof/>
              </w:rPr>
              <w:t>2.7.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_Toc496272735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15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6" w:history="1">
            <w:r w:rsidR="00187E19" w:rsidRPr="005A2425">
              <w:rPr>
                <w:rStyle w:val="af6"/>
                <w:rFonts w:eastAsia="Arial Unicode MS"/>
                <w:noProof/>
              </w:rPr>
              <w:t>2.8. Информация о необходимости осуществления мероприятий по охране окружающей среды.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_Toc496272736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15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7" w:history="1">
            <w:r w:rsidR="00187E19" w:rsidRPr="005A2425">
              <w:rPr>
                <w:rStyle w:val="af6"/>
                <w:rFonts w:eastAsia="Arial Unicode MS"/>
                <w:noProof/>
              </w:rPr>
              <w:t>2.9.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_Toc496272737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20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8" w:history="1">
            <w:r w:rsidR="00187E19" w:rsidRPr="005A2425">
              <w:rPr>
                <w:rStyle w:val="af6"/>
                <w:rFonts w:eastAsia="Arial Unicode MS"/>
                <w:noProof/>
              </w:rPr>
              <w:t>Часть 2. Основная часть проекта межевания территории.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_Toc496272738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21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39" w:history="1">
            <w:r w:rsidR="00187E19" w:rsidRPr="005A2425">
              <w:rPr>
                <w:rStyle w:val="af6"/>
                <w:rFonts w:eastAsia="Arial Unicode MS"/>
                <w:noProof/>
              </w:rPr>
              <w:t>Раздел 1. Текстовая часть проекта межевания территории.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_Toc496272739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21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40" w:history="1">
            <w:r w:rsidR="00187E19" w:rsidRPr="005A2425">
              <w:rPr>
                <w:rStyle w:val="af6"/>
                <w:rFonts w:eastAsia="Arial Unicode MS"/>
                <w:noProof/>
              </w:rPr>
              <w:t>2.1.</w:t>
            </w:r>
            <w:r w:rsidR="00187E1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87E19" w:rsidRPr="005A2425">
              <w:rPr>
                <w:rStyle w:val="af6"/>
                <w:rFonts w:eastAsia="Arial Unicode MS"/>
                <w:noProof/>
              </w:rPr>
              <w:t>Перечень и сведения о площади образуемых земельных участков, в том числе возможные способы их образования.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_Toc496272740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21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41" w:history="1">
            <w:r w:rsidR="00187E19" w:rsidRPr="005A2425">
              <w:rPr>
                <w:rStyle w:val="af6"/>
                <w:rFonts w:eastAsia="Arial Unicode MS"/>
                <w:noProof/>
              </w:rPr>
              <w:t>2.2.</w:t>
            </w:r>
            <w:r w:rsidR="00187E1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87E19" w:rsidRPr="005A2425">
              <w:rPr>
                <w:rStyle w:val="af6"/>
                <w:rFonts w:eastAsia="Arial Unicode MS"/>
                <w:noProof/>
              </w:rPr>
      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</w:t>
            </w:r>
            <w:r w:rsidR="00187E19" w:rsidRPr="005A2425">
              <w:rPr>
                <w:rStyle w:val="af6"/>
                <w:rFonts w:eastAsia="Arial Unicode MS"/>
                <w:noProof/>
              </w:rPr>
              <w:lastRenderedPageBreak/>
              <w:t>числе в отношении которых предполагаются резервирование и (или) изъятие для государственных или муниципальных нужд.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_Toc496272741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24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42" w:history="1">
            <w:r w:rsidR="00187E19" w:rsidRPr="005A2425">
              <w:rPr>
                <w:rStyle w:val="af6"/>
                <w:rFonts w:eastAsia="Arial Unicode MS"/>
                <w:noProof/>
              </w:rPr>
              <w:t>2.3.</w:t>
            </w:r>
            <w:r w:rsidR="00187E1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87E19" w:rsidRPr="005A2425">
              <w:rPr>
                <w:rStyle w:val="af6"/>
                <w:rFonts w:eastAsia="Arial Unicode MS"/>
                <w:noProof/>
              </w:rPr>
              <w:t>Вид разрешенного использования образуемых земельных участков в соответствии с проектом планировки территории.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_Toc496272742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24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43" w:history="1">
            <w:r w:rsidR="00187E19" w:rsidRPr="005A2425">
              <w:rPr>
                <w:rStyle w:val="af6"/>
                <w:rFonts w:eastAsia="Arial Unicode MS"/>
                <w:noProof/>
              </w:rPr>
              <w:t>2.4.</w:t>
            </w:r>
            <w:r w:rsidR="00187E1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87E19" w:rsidRPr="005A2425">
              <w:rPr>
                <w:rStyle w:val="af6"/>
                <w:rFonts w:eastAsia="Arial Unicode MS"/>
                <w:noProof/>
              </w:rPr>
              <w:t>Приложение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_Toc496272743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24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187E19" w:rsidRDefault="00F14F46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272744" w:history="1">
            <w:r w:rsidR="00187E19" w:rsidRPr="005A2425">
              <w:rPr>
                <w:rStyle w:val="af6"/>
                <w:rFonts w:eastAsia="Arial Unicode MS"/>
                <w:noProof/>
              </w:rPr>
              <w:t>Раздел 2. Чертежи межевания территории.</w:t>
            </w:r>
            <w:r w:rsidR="00187E19">
              <w:rPr>
                <w:noProof/>
                <w:webHidden/>
              </w:rPr>
              <w:tab/>
            </w:r>
            <w:r w:rsidR="00187E19">
              <w:rPr>
                <w:noProof/>
                <w:webHidden/>
              </w:rPr>
              <w:fldChar w:fldCharType="begin"/>
            </w:r>
            <w:r w:rsidR="00187E19">
              <w:rPr>
                <w:noProof/>
                <w:webHidden/>
              </w:rPr>
              <w:instrText xml:space="preserve"> PAGEREF _Toc496272744 \h </w:instrText>
            </w:r>
            <w:r w:rsidR="00187E19">
              <w:rPr>
                <w:noProof/>
                <w:webHidden/>
              </w:rPr>
            </w:r>
            <w:r w:rsidR="00187E19">
              <w:rPr>
                <w:noProof/>
                <w:webHidden/>
              </w:rPr>
              <w:fldChar w:fldCharType="separate"/>
            </w:r>
            <w:r w:rsidR="00187E19">
              <w:rPr>
                <w:noProof/>
                <w:webHidden/>
              </w:rPr>
              <w:t>32</w:t>
            </w:r>
            <w:r w:rsidR="00187E19">
              <w:rPr>
                <w:noProof/>
                <w:webHidden/>
              </w:rPr>
              <w:fldChar w:fldCharType="end"/>
            </w:r>
          </w:hyperlink>
        </w:p>
        <w:p w:rsidR="00B4310D" w:rsidRPr="00CB5E71" w:rsidRDefault="00372702" w:rsidP="00CB5E71">
          <w:pPr>
            <w:pStyle w:val="11"/>
            <w:tabs>
              <w:tab w:val="right" w:leader="dot" w:pos="9770"/>
            </w:tabs>
          </w:pPr>
          <w:r w:rsidRPr="00430078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187E19" w:rsidRDefault="00187E19" w:rsidP="00E843AF">
      <w:pPr>
        <w:ind w:right="-1"/>
      </w:pPr>
    </w:p>
    <w:p w:rsidR="00187E19" w:rsidRPr="00187E19" w:rsidRDefault="00187E19" w:rsidP="00187E19"/>
    <w:p w:rsidR="00187E19" w:rsidRPr="00187E19" w:rsidRDefault="00187E19" w:rsidP="00187E19"/>
    <w:p w:rsidR="00187E19" w:rsidRDefault="00187E19" w:rsidP="00187E19">
      <w:pPr>
        <w:tabs>
          <w:tab w:val="left" w:pos="2460"/>
        </w:tabs>
      </w:pPr>
      <w:r>
        <w:tab/>
      </w:r>
    </w:p>
    <w:p w:rsidR="00EA5482" w:rsidRPr="00187E19" w:rsidRDefault="00187E19" w:rsidP="00187E19">
      <w:pPr>
        <w:tabs>
          <w:tab w:val="left" w:pos="2460"/>
        </w:tabs>
        <w:sectPr w:rsidR="00EA5482" w:rsidRPr="00187E19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3266E3" w:rsidRPr="009F212D" w:rsidRDefault="003266E3" w:rsidP="003266E3">
      <w:pPr>
        <w:pStyle w:val="2"/>
        <w:jc w:val="center"/>
        <w:rPr>
          <w:rFonts w:eastAsia="Arial Unicode MS"/>
        </w:rPr>
      </w:pPr>
      <w:bookmarkStart w:id="0" w:name="_Toc496272726"/>
      <w:r w:rsidRPr="009F212D">
        <w:rPr>
          <w:rFonts w:eastAsia="Arial Unicode MS"/>
        </w:rPr>
        <w:lastRenderedPageBreak/>
        <w:t>Введение</w:t>
      </w:r>
      <w:bookmarkEnd w:id="0"/>
    </w:p>
    <w:p w:rsidR="003266E3" w:rsidRDefault="002358DA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</w:t>
      </w:r>
      <w:r w:rsidR="003266E3" w:rsidRPr="00931415">
        <w:rPr>
          <w:sz w:val="28"/>
          <w:szCs w:val="28"/>
        </w:rPr>
        <w:t>роект планировки совмещенный с проектом межевания территории для строительства линейного объекта: «</w:t>
      </w:r>
      <w:r w:rsidR="003266E3" w:rsidRPr="00B571C8">
        <w:rPr>
          <w:sz w:val="28"/>
          <w:szCs w:val="28"/>
        </w:rPr>
        <w:t>Обустройство Степного лицен</w:t>
      </w:r>
      <w:r w:rsidR="00600FB9">
        <w:rPr>
          <w:sz w:val="28"/>
          <w:szCs w:val="28"/>
        </w:rPr>
        <w:t>зионного участка недр. ЛЭП-10кВ</w:t>
      </w:r>
      <w:r w:rsidR="003266E3" w:rsidRPr="00B571C8">
        <w:rPr>
          <w:sz w:val="28"/>
          <w:szCs w:val="28"/>
        </w:rPr>
        <w:t>, к скважине № 60, выкидного трубопрово</w:t>
      </w:r>
      <w:r w:rsidR="003266E3">
        <w:rPr>
          <w:sz w:val="28"/>
          <w:szCs w:val="28"/>
        </w:rPr>
        <w:t>да от скважины № 60 до ПНН-</w:t>
      </w:r>
      <w:r w:rsidR="002B5985">
        <w:rPr>
          <w:sz w:val="28"/>
          <w:szCs w:val="28"/>
        </w:rPr>
        <w:t>1» в Новосергиевском районе Орен</w:t>
      </w:r>
      <w:r w:rsidR="003266E3">
        <w:rPr>
          <w:sz w:val="28"/>
          <w:szCs w:val="28"/>
        </w:rPr>
        <w:t>бургской области</w:t>
      </w:r>
      <w:r w:rsidR="003266E3" w:rsidRPr="00931415">
        <w:rPr>
          <w:sz w:val="28"/>
          <w:szCs w:val="28"/>
        </w:rPr>
        <w:t>,</w:t>
      </w:r>
      <w:r w:rsidR="003266E3">
        <w:rPr>
          <w:sz w:val="28"/>
          <w:szCs w:val="28"/>
        </w:rPr>
        <w:t xml:space="preserve"> </w:t>
      </w:r>
      <w:r w:rsidR="003266E3" w:rsidRPr="00931415">
        <w:rPr>
          <w:sz w:val="28"/>
          <w:szCs w:val="28"/>
        </w:rPr>
        <w:t>разработан на основании</w:t>
      </w:r>
      <w:r w:rsidR="003266E3">
        <w:rPr>
          <w:sz w:val="28"/>
          <w:szCs w:val="28"/>
        </w:rPr>
        <w:t xml:space="preserve"> договора заключенного с ООО «Степное» и</w:t>
      </w:r>
      <w:r w:rsidR="003266E3" w:rsidRPr="00931415">
        <w:rPr>
          <w:sz w:val="28"/>
          <w:szCs w:val="28"/>
        </w:rPr>
        <w:t xml:space="preserve"> постановления Администрации муниципального образования </w:t>
      </w:r>
      <w:r w:rsidR="003266E3">
        <w:rPr>
          <w:sz w:val="28"/>
          <w:szCs w:val="28"/>
        </w:rPr>
        <w:t>Хуторской</w:t>
      </w:r>
      <w:r w:rsidR="003266E3" w:rsidRPr="00931415">
        <w:rPr>
          <w:sz w:val="28"/>
          <w:szCs w:val="28"/>
        </w:rPr>
        <w:t xml:space="preserve"> сельсовет </w:t>
      </w:r>
      <w:r w:rsidR="003266E3">
        <w:rPr>
          <w:sz w:val="28"/>
          <w:szCs w:val="28"/>
        </w:rPr>
        <w:t>Новосергиевског</w:t>
      </w:r>
      <w:r w:rsidR="003266E3" w:rsidRPr="00931415">
        <w:rPr>
          <w:sz w:val="28"/>
          <w:szCs w:val="28"/>
        </w:rPr>
        <w:t>о района Оренбургской области</w:t>
      </w:r>
      <w:r w:rsidR="003266E3" w:rsidRPr="00931415">
        <w:rPr>
          <w:b/>
          <w:sz w:val="28"/>
          <w:szCs w:val="28"/>
        </w:rPr>
        <w:t xml:space="preserve"> </w:t>
      </w:r>
      <w:r w:rsidR="003266E3" w:rsidRPr="00931415">
        <w:rPr>
          <w:sz w:val="28"/>
          <w:szCs w:val="28"/>
        </w:rPr>
        <w:t xml:space="preserve">от </w:t>
      </w:r>
      <w:r w:rsidR="00F250C0" w:rsidRPr="00F250C0">
        <w:rPr>
          <w:sz w:val="28"/>
          <w:szCs w:val="28"/>
        </w:rPr>
        <w:t xml:space="preserve">17 мая </w:t>
      </w:r>
      <w:r w:rsidR="00067CAA" w:rsidRPr="00F250C0">
        <w:rPr>
          <w:sz w:val="28"/>
          <w:szCs w:val="28"/>
        </w:rPr>
        <w:t xml:space="preserve">2018 г. № </w:t>
      </w:r>
      <w:r w:rsidR="00F250C0">
        <w:rPr>
          <w:sz w:val="28"/>
          <w:szCs w:val="28"/>
        </w:rPr>
        <w:t>19</w:t>
      </w:r>
      <w:r w:rsidR="003266E3" w:rsidRPr="00F250C0">
        <w:rPr>
          <w:sz w:val="28"/>
          <w:szCs w:val="28"/>
        </w:rPr>
        <w:t>-п</w:t>
      </w:r>
      <w:r w:rsidR="003266E3">
        <w:rPr>
          <w:sz w:val="28"/>
          <w:szCs w:val="28"/>
        </w:rPr>
        <w:t xml:space="preserve"> «О подготовке п</w:t>
      </w:r>
      <w:r w:rsidR="003266E3" w:rsidRPr="00DF4BE5">
        <w:rPr>
          <w:sz w:val="28"/>
          <w:szCs w:val="28"/>
        </w:rPr>
        <w:t>роект</w:t>
      </w:r>
      <w:r w:rsidR="003266E3">
        <w:rPr>
          <w:sz w:val="28"/>
          <w:szCs w:val="28"/>
        </w:rPr>
        <w:t xml:space="preserve">а </w:t>
      </w:r>
      <w:r w:rsidR="00067CAA">
        <w:rPr>
          <w:sz w:val="28"/>
          <w:szCs w:val="28"/>
        </w:rPr>
        <w:t xml:space="preserve">внесения изменений в проект планировки совмещенный </w:t>
      </w:r>
      <w:r w:rsidR="003266E3" w:rsidRPr="00DF4BE5">
        <w:rPr>
          <w:sz w:val="28"/>
          <w:szCs w:val="28"/>
        </w:rPr>
        <w:t>с проектом межевания территории «</w:t>
      </w:r>
      <w:r w:rsidR="003266E3" w:rsidRPr="00B571C8">
        <w:rPr>
          <w:sz w:val="28"/>
          <w:szCs w:val="28"/>
        </w:rPr>
        <w:t>Обустройство Степного лицен</w:t>
      </w:r>
      <w:r w:rsidR="00600FB9">
        <w:rPr>
          <w:sz w:val="28"/>
          <w:szCs w:val="28"/>
        </w:rPr>
        <w:t>зионного участка недр. ЛЭП-10кВ</w:t>
      </w:r>
      <w:r w:rsidR="003266E3" w:rsidRPr="00B571C8">
        <w:rPr>
          <w:sz w:val="28"/>
          <w:szCs w:val="28"/>
        </w:rPr>
        <w:t>, к скважине № 60, выкидного трубопрово</w:t>
      </w:r>
      <w:r w:rsidR="003266E3">
        <w:rPr>
          <w:sz w:val="28"/>
          <w:szCs w:val="28"/>
        </w:rPr>
        <w:t>да от скважины № 60 до ПНН-1</w:t>
      </w:r>
      <w:r w:rsidR="003266E3" w:rsidRPr="00DF4BE5">
        <w:rPr>
          <w:sz w:val="28"/>
          <w:szCs w:val="28"/>
        </w:rPr>
        <w:t xml:space="preserve">» </w:t>
      </w:r>
      <w:r w:rsidR="003266E3">
        <w:rPr>
          <w:sz w:val="28"/>
          <w:szCs w:val="28"/>
        </w:rPr>
        <w:t>в Новосергиевском районе Оренбургской области по землям Хуторского сельсовета.</w:t>
      </w:r>
      <w:r w:rsidR="003266E3" w:rsidRPr="00F97A6A">
        <w:rPr>
          <w:sz w:val="28"/>
          <w:szCs w:val="28"/>
        </w:rPr>
        <w:t>»</w:t>
      </w:r>
      <w:r w:rsidR="003266E3">
        <w:rPr>
          <w:sz w:val="28"/>
          <w:szCs w:val="28"/>
        </w:rPr>
        <w:t>.</w:t>
      </w:r>
    </w:p>
    <w:p w:rsidR="003266E3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 </w:t>
      </w:r>
      <w:r>
        <w:rPr>
          <w:bCs/>
          <w:sz w:val="28"/>
          <w:szCs w:val="28"/>
        </w:rPr>
        <w:t>проектируемый</w:t>
      </w:r>
      <w:r w:rsidRPr="007549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линейный объект располагается в границах муниципального образования Хуторской сельсовет Новосергиевского района Оренбургской области.</w:t>
      </w:r>
    </w:p>
    <w:p w:rsidR="003266E3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B96B6C">
        <w:rPr>
          <w:sz w:val="28"/>
          <w:szCs w:val="28"/>
        </w:rPr>
        <w:t xml:space="preserve">Пояснительная записка и прочие текстовые материалы в составе </w:t>
      </w:r>
      <w:r>
        <w:rPr>
          <w:sz w:val="28"/>
          <w:szCs w:val="28"/>
        </w:rPr>
        <w:t>проекта</w:t>
      </w:r>
      <w:r w:rsidRPr="00FF24F8">
        <w:rPr>
          <w:sz w:val="28"/>
          <w:szCs w:val="28"/>
        </w:rPr>
        <w:t xml:space="preserve"> </w:t>
      </w:r>
      <w:r w:rsidRPr="00B96B6C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B96B6C">
        <w:rPr>
          <w:sz w:val="28"/>
          <w:szCs w:val="28"/>
        </w:rPr>
        <w:t>ставляются исполнителем в форматах Microsoft Office.</w:t>
      </w:r>
    </w:p>
    <w:p w:rsidR="003266E3" w:rsidRPr="006F74DA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B96B6C">
        <w:rPr>
          <w:sz w:val="28"/>
          <w:szCs w:val="28"/>
        </w:rPr>
        <w:t>Графические материалы пред</w:t>
      </w:r>
      <w:r>
        <w:rPr>
          <w:sz w:val="28"/>
          <w:szCs w:val="28"/>
        </w:rPr>
        <w:t>о</w:t>
      </w:r>
      <w:r w:rsidRPr="00B96B6C">
        <w:rPr>
          <w:sz w:val="28"/>
          <w:szCs w:val="28"/>
        </w:rPr>
        <w:t xml:space="preserve">ставляются исполнителем на электронных носителях в </w:t>
      </w:r>
      <w:r>
        <w:rPr>
          <w:sz w:val="28"/>
          <w:szCs w:val="28"/>
        </w:rPr>
        <w:t xml:space="preserve">векторном формате </w:t>
      </w:r>
      <w:r>
        <w:rPr>
          <w:sz w:val="28"/>
          <w:szCs w:val="28"/>
          <w:lang w:val="en-US"/>
        </w:rPr>
        <w:t>AutoCAD</w:t>
      </w:r>
      <w:r w:rsidRPr="006F74DA">
        <w:rPr>
          <w:sz w:val="28"/>
          <w:szCs w:val="28"/>
        </w:rPr>
        <w:t>.</w:t>
      </w:r>
    </w:p>
    <w:p w:rsidR="003266E3" w:rsidRPr="006F74DA" w:rsidRDefault="003266E3" w:rsidP="003266E3">
      <w:pPr>
        <w:spacing w:line="360" w:lineRule="auto"/>
        <w:ind w:right="283" w:firstLine="720"/>
        <w:jc w:val="both"/>
        <w:rPr>
          <w:rFonts w:eastAsia="Arial Unicode MS"/>
          <w:sz w:val="28"/>
          <w:szCs w:val="28"/>
        </w:rPr>
      </w:pPr>
      <w:r w:rsidRPr="006F74DA">
        <w:rPr>
          <w:sz w:val="28"/>
          <w:szCs w:val="28"/>
        </w:rPr>
        <w:t xml:space="preserve">Графические материалы </w:t>
      </w:r>
      <w:r w:rsidRPr="006F74DA">
        <w:rPr>
          <w:rFonts w:eastAsia="Arial Unicode MS"/>
          <w:sz w:val="28"/>
          <w:szCs w:val="28"/>
        </w:rPr>
        <w:t>разработаны на топограф</w:t>
      </w:r>
      <w:r>
        <w:rPr>
          <w:rFonts w:eastAsia="Arial Unicode MS"/>
          <w:sz w:val="28"/>
          <w:szCs w:val="28"/>
        </w:rPr>
        <w:t>ической основе в масштабе 1:1000</w:t>
      </w:r>
      <w:r w:rsidRPr="006F74DA">
        <w:rPr>
          <w:rFonts w:eastAsia="Arial Unicode MS"/>
          <w:sz w:val="28"/>
          <w:szCs w:val="28"/>
        </w:rPr>
        <w:t xml:space="preserve">, </w:t>
      </w:r>
      <w:r w:rsidRPr="00312528">
        <w:rPr>
          <w:rFonts w:eastAsia="Arial Unicode MS"/>
          <w:sz w:val="28"/>
          <w:szCs w:val="28"/>
        </w:rPr>
        <w:t>в системе координат МСК-56 и Балтийской системе высот.</w:t>
      </w:r>
    </w:p>
    <w:p w:rsidR="003266E3" w:rsidRPr="006F74DA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6F74D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F74DA">
        <w:rPr>
          <w:sz w:val="28"/>
          <w:szCs w:val="28"/>
        </w:rPr>
        <w:t>разработке настоящего проекта авторский коллектив руководствовался: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6F74DA">
        <w:rPr>
          <w:sz w:val="28"/>
          <w:szCs w:val="28"/>
        </w:rPr>
        <w:t>- Градостроительный</w:t>
      </w:r>
      <w:r w:rsidRPr="00B96B6C">
        <w:rPr>
          <w:sz w:val="28"/>
          <w:szCs w:val="28"/>
        </w:rPr>
        <w:t xml:space="preserve"> кодекс Российской Федерации;  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Земельный кодекс Российской Федерации;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Лесной кодекс Российской Федерации;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Водный кодекс Российской Федерации;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Воздушный кодекс Российской Федерации;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96B6C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B96B6C">
        <w:rPr>
          <w:sz w:val="28"/>
          <w:szCs w:val="28"/>
        </w:rPr>
        <w:t>№ 73-ФЗ от</w:t>
      </w:r>
      <w:r>
        <w:rPr>
          <w:sz w:val="28"/>
          <w:szCs w:val="28"/>
        </w:rPr>
        <w:t xml:space="preserve"> </w:t>
      </w:r>
      <w:r w:rsidRPr="00B96B6C">
        <w:rPr>
          <w:sz w:val="28"/>
          <w:szCs w:val="28"/>
        </w:rPr>
        <w:t>25 июня 2002г. «Об объектах культурного наследия»;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B96B6C">
        <w:rPr>
          <w:sz w:val="28"/>
          <w:szCs w:val="28"/>
        </w:rPr>
        <w:t>№ 7-ФЗ от</w:t>
      </w:r>
      <w:r>
        <w:rPr>
          <w:sz w:val="28"/>
          <w:szCs w:val="28"/>
        </w:rPr>
        <w:t xml:space="preserve"> </w:t>
      </w:r>
      <w:r w:rsidRPr="00B96B6C">
        <w:rPr>
          <w:sz w:val="28"/>
          <w:szCs w:val="28"/>
        </w:rPr>
        <w:t xml:space="preserve">10 января </w:t>
      </w:r>
      <w:smartTag w:uri="urn:schemas-microsoft-com:office:smarttags" w:element="metricconverter">
        <w:smartTagPr>
          <w:attr w:name="ProductID" w:val="1830400 кв. м"/>
        </w:smartTagPr>
        <w:r w:rsidRPr="00B96B6C">
          <w:rPr>
            <w:sz w:val="28"/>
            <w:szCs w:val="28"/>
          </w:rPr>
          <w:t>2002 г</w:t>
        </w:r>
      </w:smartTag>
      <w:r w:rsidRPr="00B96B6C">
        <w:rPr>
          <w:sz w:val="28"/>
          <w:szCs w:val="28"/>
        </w:rPr>
        <w:t>. «Об охране окружающей среды»;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Федеральный закон № 2395-1- ФЗ от 21 февраля 1992</w:t>
      </w:r>
      <w:r>
        <w:rPr>
          <w:sz w:val="28"/>
          <w:szCs w:val="28"/>
        </w:rPr>
        <w:t xml:space="preserve"> </w:t>
      </w:r>
      <w:r w:rsidRPr="00B96B6C">
        <w:rPr>
          <w:sz w:val="28"/>
          <w:szCs w:val="28"/>
        </w:rPr>
        <w:t>«О недрах»;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2007"/>
          <w:attr w:name="Day" w:val="24"/>
          <w:attr w:name="Month" w:val="7"/>
          <w:attr w:name="ls" w:val="trans"/>
        </w:smartTagPr>
        <w:r w:rsidRPr="00B96B6C">
          <w:rPr>
            <w:sz w:val="28"/>
            <w:szCs w:val="28"/>
          </w:rPr>
          <w:t xml:space="preserve">24 июля </w:t>
        </w:r>
        <w:smartTag w:uri="urn:schemas-microsoft-com:office:smarttags" w:element="metricconverter">
          <w:smartTagPr>
            <w:attr w:name="ProductID" w:val="1830400 кв. м"/>
          </w:smartTagPr>
          <w:r w:rsidRPr="00B96B6C">
            <w:rPr>
              <w:sz w:val="28"/>
              <w:szCs w:val="28"/>
            </w:rPr>
            <w:t>2007 г</w:t>
          </w:r>
        </w:smartTag>
        <w:r w:rsidRPr="00B96B6C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№221-ФЗ «</w:t>
      </w:r>
      <w:r w:rsidRPr="00B96B6C">
        <w:rPr>
          <w:sz w:val="28"/>
          <w:szCs w:val="28"/>
        </w:rPr>
        <w:t>О государственном кадастре недвижимости»;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Закон Российской Федерации «О разграничении государственной собственности на землю»;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СНиП 2.07.01-89* «Градостроительство. Планировка и застройка городских и сельских поселений»;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 xml:space="preserve">СНиП </w:t>
      </w:r>
      <w:smartTag w:uri="urn:schemas-microsoft-com:office:smarttags" w:element="date">
        <w:smartTagPr>
          <w:attr w:name="Year" w:val="2003"/>
          <w:attr w:name="Day" w:val="11"/>
          <w:attr w:name="Month" w:val="04"/>
          <w:attr w:name="ls" w:val="trans"/>
        </w:smartTagPr>
        <w:r w:rsidRPr="00B96B6C">
          <w:rPr>
            <w:sz w:val="28"/>
            <w:szCs w:val="28"/>
          </w:rPr>
          <w:t>11-04-2003</w:t>
        </w:r>
      </w:smartTag>
      <w:r w:rsidRPr="00B96B6C">
        <w:rPr>
          <w:sz w:val="28"/>
          <w:szCs w:val="28"/>
        </w:rPr>
        <w:t xml:space="preserve"> «Инструкция о порядке разработки, согласования, экспертизы и утверждения градостроительной документации»;</w:t>
      </w:r>
    </w:p>
    <w:p w:rsidR="003266E3" w:rsidRPr="00B96B6C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B6C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266E3" w:rsidRPr="00546F25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F25">
        <w:rPr>
          <w:sz w:val="28"/>
          <w:szCs w:val="28"/>
        </w:rPr>
        <w:t xml:space="preserve">СНиП </w:t>
      </w:r>
      <w:smartTag w:uri="urn:schemas-microsoft-com:office:smarttags" w:element="date">
        <w:smartTagPr>
          <w:attr w:name="Year" w:val="96"/>
          <w:attr w:name="Day" w:val="14"/>
          <w:attr w:name="Month" w:val="01"/>
          <w:attr w:name="ls" w:val="trans"/>
        </w:smartTagPr>
        <w:r w:rsidRPr="00546F25">
          <w:rPr>
            <w:sz w:val="28"/>
            <w:szCs w:val="28"/>
          </w:rPr>
          <w:t>14-01-96</w:t>
        </w:r>
      </w:smartTag>
      <w:r w:rsidRPr="00546F25">
        <w:rPr>
          <w:sz w:val="28"/>
          <w:szCs w:val="28"/>
        </w:rPr>
        <w:t xml:space="preserve"> «Основные положения создания и ведения градостроительного кадастра Российской Федерации»;</w:t>
      </w:r>
    </w:p>
    <w:p w:rsidR="003266E3" w:rsidRPr="00546F25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546F25">
        <w:rPr>
          <w:sz w:val="28"/>
          <w:szCs w:val="28"/>
        </w:rPr>
        <w:t>- Областные и местные нормативы градостроительного проектирования;</w:t>
      </w:r>
    </w:p>
    <w:p w:rsidR="003266E3" w:rsidRPr="00A43143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546F25">
        <w:rPr>
          <w:sz w:val="28"/>
          <w:szCs w:val="28"/>
        </w:rPr>
        <w:t xml:space="preserve">- Постановление Правительства РФ от 12.05.2017 </w:t>
      </w:r>
      <w:r>
        <w:rPr>
          <w:sz w:val="28"/>
          <w:szCs w:val="28"/>
        </w:rPr>
        <w:t>№</w:t>
      </w:r>
      <w:r w:rsidRPr="00546F25">
        <w:rPr>
          <w:sz w:val="28"/>
          <w:szCs w:val="28"/>
        </w:rPr>
        <w:t xml:space="preserve"> 564</w:t>
      </w:r>
      <w:r w:rsidRPr="00546F2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46F25">
        <w:rPr>
          <w:sz w:val="28"/>
          <w:szCs w:val="28"/>
        </w:rPr>
        <w:t xml:space="preserve">Об утверждении Положения о составе и содержании проектов планировки </w:t>
      </w:r>
      <w:r w:rsidRPr="00A43143">
        <w:rPr>
          <w:sz w:val="28"/>
          <w:szCs w:val="28"/>
        </w:rPr>
        <w:t>территории, предусматривающих размещение одного или нескольких линейных объектов»;</w:t>
      </w:r>
    </w:p>
    <w:p w:rsidR="003266E3" w:rsidRPr="00A43143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43143">
        <w:rPr>
          <w:sz w:val="28"/>
          <w:szCs w:val="28"/>
        </w:rPr>
        <w:t>- Приказ</w:t>
      </w:r>
      <w:r>
        <w:rPr>
          <w:sz w:val="28"/>
          <w:szCs w:val="28"/>
        </w:rPr>
        <w:t xml:space="preserve"> Министерства строительства и жилищно-коммунального хозяйства </w:t>
      </w:r>
      <w:r w:rsidRPr="00546F25">
        <w:rPr>
          <w:sz w:val="28"/>
          <w:szCs w:val="28"/>
        </w:rPr>
        <w:t>РФ</w:t>
      </w:r>
      <w:r>
        <w:rPr>
          <w:sz w:val="28"/>
          <w:szCs w:val="28"/>
        </w:rPr>
        <w:t xml:space="preserve"> от 25.04.2017г. № 739/пр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</w:r>
    </w:p>
    <w:p w:rsidR="003266E3" w:rsidRPr="00A43143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143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строительства и жилищно-коммунального хозяйства </w:t>
      </w:r>
      <w:r w:rsidRPr="00546F25">
        <w:rPr>
          <w:sz w:val="28"/>
          <w:szCs w:val="28"/>
        </w:rPr>
        <w:t>РФ</w:t>
      </w:r>
      <w:r w:rsidRPr="00A43143">
        <w:rPr>
          <w:sz w:val="28"/>
          <w:szCs w:val="28"/>
        </w:rPr>
        <w:t xml:space="preserve"> от 25.04.2017г.</w:t>
      </w:r>
      <w:r w:rsidRPr="004B0538">
        <w:rPr>
          <w:sz w:val="28"/>
          <w:szCs w:val="28"/>
        </w:rPr>
        <w:t xml:space="preserve"> </w:t>
      </w:r>
      <w:r w:rsidRPr="00A43143">
        <w:rPr>
          <w:sz w:val="28"/>
          <w:szCs w:val="28"/>
        </w:rPr>
        <w:t xml:space="preserve">№742/пр «О </w:t>
      </w:r>
      <w:r>
        <w:rPr>
          <w:sz w:val="28"/>
          <w:szCs w:val="28"/>
        </w:rPr>
        <w:t>П</w:t>
      </w:r>
      <w:r w:rsidRPr="00A43143">
        <w:rPr>
          <w:sz w:val="28"/>
          <w:szCs w:val="28"/>
        </w:rPr>
        <w:t xml:space="preserve">орядке установления и отображения </w:t>
      </w:r>
      <w:r w:rsidRPr="00A43143">
        <w:rPr>
          <w:sz w:val="28"/>
          <w:szCs w:val="28"/>
        </w:rPr>
        <w:lastRenderedPageBreak/>
        <w:t>красных линий</w:t>
      </w:r>
      <w:r>
        <w:rPr>
          <w:sz w:val="28"/>
          <w:szCs w:val="28"/>
        </w:rPr>
        <w:t>, обозначающих границы территорий, занятых линейными объектами и (или) предназначенных для размещения линейных объектов</w:t>
      </w:r>
      <w:r w:rsidRPr="00A431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66E3" w:rsidRPr="00E13AAA" w:rsidRDefault="003266E3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bCs/>
          <w:sz w:val="28"/>
          <w:szCs w:val="28"/>
        </w:rPr>
      </w:pPr>
      <w:r w:rsidRPr="00E13AAA">
        <w:rPr>
          <w:bCs/>
          <w:sz w:val="28"/>
          <w:szCs w:val="28"/>
        </w:rPr>
        <w:t xml:space="preserve">Согласно п.2 «Положения о составе разделов проектной документации и требованиях к их содержанию», утвержденного постановлением Правительства Российской Федерации от </w:t>
      </w:r>
      <w:smartTag w:uri="urn:schemas-microsoft-com:office:smarttags" w:element="date">
        <w:smartTagPr>
          <w:attr w:name="Year" w:val="2008"/>
          <w:attr w:name="Day" w:val="16"/>
          <w:attr w:name="Month" w:val="2"/>
          <w:attr w:name="ls" w:val="trans"/>
        </w:smartTagPr>
        <w:r w:rsidRPr="00E13AAA">
          <w:rPr>
            <w:bCs/>
            <w:sz w:val="28"/>
            <w:szCs w:val="28"/>
          </w:rPr>
          <w:t>16.02.2008</w:t>
        </w:r>
      </w:smartTag>
      <w:r w:rsidRPr="00E13AAA">
        <w:rPr>
          <w:bCs/>
          <w:sz w:val="28"/>
          <w:szCs w:val="28"/>
        </w:rPr>
        <w:t xml:space="preserve"> № 87, к линейным объектам относятся </w:t>
      </w:r>
      <w:r w:rsidRPr="00E13AAA">
        <w:rPr>
          <w:sz w:val="28"/>
          <w:szCs w:val="28"/>
        </w:rPr>
        <w:t>трубопроводы, автомобильные и железные дороги, линии электропередачи и др</w:t>
      </w:r>
      <w:r>
        <w:rPr>
          <w:sz w:val="28"/>
          <w:szCs w:val="28"/>
        </w:rPr>
        <w:t>угие линейные объекты.</w:t>
      </w:r>
      <w:r w:rsidRPr="00E13AAA">
        <w:rPr>
          <w:bCs/>
          <w:sz w:val="28"/>
          <w:szCs w:val="28"/>
        </w:rPr>
        <w:t xml:space="preserve"> </w:t>
      </w:r>
    </w:p>
    <w:p w:rsidR="00E53E81" w:rsidRDefault="00BF2664" w:rsidP="003266E3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 w:rsidRPr="00BF2664">
        <w:rPr>
          <w:color w:val="000000"/>
          <w:sz w:val="28"/>
          <w:szCs w:val="28"/>
          <w:lang w:eastAsia="ar-SA"/>
        </w:rPr>
        <w:t>Проект</w:t>
      </w:r>
      <w:r>
        <w:rPr>
          <w:color w:val="000000"/>
          <w:sz w:val="28"/>
          <w:szCs w:val="28"/>
          <w:lang w:eastAsia="ar-SA"/>
        </w:rPr>
        <w:t>ом</w:t>
      </w:r>
      <w:r w:rsidRPr="00BF266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предусматривается </w:t>
      </w:r>
      <w:r w:rsidR="00E53E81">
        <w:rPr>
          <w:color w:val="000000"/>
          <w:sz w:val="28"/>
          <w:szCs w:val="28"/>
          <w:lang w:eastAsia="ar-SA"/>
        </w:rPr>
        <w:t xml:space="preserve">строительство выкидного нефтепровода от скважины </w:t>
      </w:r>
      <w:r w:rsidR="00E53E81" w:rsidRPr="00BF2664">
        <w:rPr>
          <w:color w:val="000000"/>
          <w:sz w:val="28"/>
          <w:szCs w:val="28"/>
          <w:lang w:eastAsia="ar-SA"/>
        </w:rPr>
        <w:t>№ 60 до ПНН-1</w:t>
      </w:r>
      <w:r w:rsidR="00E53E81">
        <w:rPr>
          <w:color w:val="000000"/>
          <w:sz w:val="28"/>
          <w:szCs w:val="28"/>
          <w:lang w:eastAsia="ar-SA"/>
        </w:rPr>
        <w:t xml:space="preserve"> и ЛЭП-10кВ</w:t>
      </w:r>
      <w:r w:rsidR="0057562F">
        <w:rPr>
          <w:color w:val="000000"/>
          <w:sz w:val="28"/>
          <w:szCs w:val="28"/>
          <w:lang w:eastAsia="ar-SA"/>
        </w:rPr>
        <w:t xml:space="preserve"> </w:t>
      </w:r>
      <w:r w:rsidR="00E53E81">
        <w:rPr>
          <w:color w:val="000000"/>
          <w:sz w:val="28"/>
          <w:szCs w:val="28"/>
          <w:lang w:eastAsia="ar-SA"/>
        </w:rPr>
        <w:t xml:space="preserve">к скважине № </w:t>
      </w:r>
      <w:r w:rsidR="00E53E81" w:rsidRPr="00BF2664">
        <w:rPr>
          <w:color w:val="000000"/>
          <w:sz w:val="28"/>
          <w:szCs w:val="28"/>
          <w:lang w:eastAsia="ar-SA"/>
        </w:rPr>
        <w:t>60</w:t>
      </w:r>
      <w:r w:rsidR="00E53E81">
        <w:rPr>
          <w:color w:val="000000"/>
          <w:sz w:val="28"/>
          <w:szCs w:val="28"/>
          <w:lang w:eastAsia="ar-SA"/>
        </w:rPr>
        <w:t>.</w:t>
      </w:r>
    </w:p>
    <w:p w:rsidR="008D7DB2" w:rsidRPr="00AB458F" w:rsidRDefault="008D7DB2" w:rsidP="008D7DB2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u w:val="single"/>
          <w:lang w:eastAsia="ar-SA"/>
        </w:rPr>
      </w:pPr>
      <w:r w:rsidRPr="00AB458F">
        <w:rPr>
          <w:color w:val="000000"/>
          <w:sz w:val="28"/>
          <w:szCs w:val="28"/>
          <w:u w:val="single"/>
          <w:lang w:eastAsia="ar-SA"/>
        </w:rPr>
        <w:t>Линейные объекты:</w:t>
      </w:r>
    </w:p>
    <w:p w:rsidR="008D7DB2" w:rsidRDefault="008D7DB2" w:rsidP="008D7DB2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6F382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Проектируемый нефтепровод от ПНН-1 к скв. №60, протяженностью – 7 158,1 м;</w:t>
      </w:r>
    </w:p>
    <w:p w:rsidR="008D7DB2" w:rsidRDefault="008D7DB2" w:rsidP="008D7DB2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Проектируемая ЛЭП-10кВ</w:t>
      </w:r>
      <w:r w:rsidRPr="004F248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от скв.</w:t>
      </w:r>
      <w:r w:rsidR="00E53E81">
        <w:rPr>
          <w:color w:val="000000"/>
          <w:sz w:val="28"/>
          <w:szCs w:val="28"/>
          <w:lang w:eastAsia="ar-SA"/>
        </w:rPr>
        <w:t xml:space="preserve"> №60, протяженностью 2 601,38 м.</w:t>
      </w:r>
    </w:p>
    <w:p w:rsidR="008D7DB2" w:rsidRPr="0057562F" w:rsidRDefault="008D7DB2" w:rsidP="008D7DB2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u w:val="single"/>
          <w:lang w:eastAsia="ar-SA"/>
        </w:rPr>
      </w:pPr>
      <w:r w:rsidRPr="00AB458F">
        <w:rPr>
          <w:color w:val="000000"/>
          <w:sz w:val="28"/>
          <w:szCs w:val="28"/>
          <w:u w:val="single"/>
          <w:lang w:eastAsia="ar-SA"/>
        </w:rPr>
        <w:t>Площадные объекты</w:t>
      </w:r>
      <w:r w:rsidR="00E53E81" w:rsidRPr="0057562F">
        <w:rPr>
          <w:color w:val="000000"/>
          <w:sz w:val="28"/>
          <w:szCs w:val="28"/>
          <w:u w:val="single"/>
          <w:lang w:eastAsia="ar-SA"/>
        </w:rPr>
        <w:t>:</w:t>
      </w:r>
    </w:p>
    <w:p w:rsidR="008D7DB2" w:rsidRDefault="008D7DB2" w:rsidP="008D7DB2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 w:rsidRPr="00247C14">
        <w:rPr>
          <w:color w:val="000000"/>
          <w:sz w:val="28"/>
          <w:szCs w:val="28"/>
          <w:lang w:eastAsia="ar-SA"/>
        </w:rPr>
        <w:t xml:space="preserve">- </w:t>
      </w:r>
      <w:r>
        <w:rPr>
          <w:color w:val="000000"/>
          <w:sz w:val="28"/>
          <w:szCs w:val="28"/>
          <w:lang w:eastAsia="ar-SA"/>
        </w:rPr>
        <w:t>скв. №60 (земельный участок под строительство, площадью – 1,96 га; земельный участок под эксплуатацию</w:t>
      </w:r>
      <w:r w:rsidRPr="00247C1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площадью – 0,</w:t>
      </w:r>
      <w:r w:rsidR="00C65D53">
        <w:rPr>
          <w:color w:val="000000"/>
          <w:sz w:val="28"/>
          <w:szCs w:val="28"/>
          <w:lang w:eastAsia="ar-SA"/>
        </w:rPr>
        <w:t>53</w:t>
      </w:r>
      <w:r w:rsidRPr="00247C14">
        <w:rPr>
          <w:color w:val="000000"/>
          <w:sz w:val="28"/>
          <w:szCs w:val="28"/>
          <w:lang w:eastAsia="ar-SA"/>
        </w:rPr>
        <w:t xml:space="preserve"> га</w:t>
      </w:r>
      <w:r>
        <w:rPr>
          <w:color w:val="000000"/>
          <w:sz w:val="28"/>
          <w:szCs w:val="28"/>
          <w:lang w:eastAsia="ar-SA"/>
        </w:rPr>
        <w:t>)</w:t>
      </w:r>
      <w:r w:rsidRPr="00247C14">
        <w:rPr>
          <w:color w:val="000000"/>
          <w:sz w:val="28"/>
          <w:szCs w:val="28"/>
          <w:lang w:eastAsia="ar-SA"/>
        </w:rPr>
        <w:t>;</w:t>
      </w:r>
    </w:p>
    <w:p w:rsidR="00225CD4" w:rsidRDefault="00C62DEA" w:rsidP="008D7DB2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пункт налива нефти (ПНН-1) (земельный участок под эксплуатацию площадью – </w:t>
      </w:r>
      <w:r w:rsidR="005D7FD4" w:rsidRPr="005D7FD4">
        <w:rPr>
          <w:color w:val="000000"/>
          <w:sz w:val="28"/>
          <w:szCs w:val="28"/>
          <w:lang w:eastAsia="ar-SA"/>
        </w:rPr>
        <w:t>1</w:t>
      </w:r>
      <w:r w:rsidR="005D7FD4">
        <w:rPr>
          <w:color w:val="000000"/>
          <w:sz w:val="28"/>
          <w:szCs w:val="28"/>
          <w:lang w:eastAsia="ar-SA"/>
        </w:rPr>
        <w:t>,98 га</w:t>
      </w:r>
      <w:r>
        <w:rPr>
          <w:color w:val="000000"/>
          <w:sz w:val="28"/>
          <w:szCs w:val="28"/>
          <w:lang w:eastAsia="ar-SA"/>
        </w:rPr>
        <w:t>)</w:t>
      </w:r>
      <w:r w:rsidR="00BF2664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554F26" w:rsidRDefault="00554F26" w:rsidP="00554F2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Общая площадь земельных участков, на территории МО Хуторской сельсовет, занятых линейными и площадными объектами </w:t>
      </w:r>
      <w:r w:rsidRPr="00040F81">
        <w:rPr>
          <w:color w:val="000000"/>
          <w:sz w:val="28"/>
          <w:szCs w:val="28"/>
          <w:lang w:eastAsia="ar-SA"/>
        </w:rPr>
        <w:t xml:space="preserve">составляет – </w:t>
      </w:r>
      <w:r w:rsidR="005D7FD4" w:rsidRPr="005D7FD4">
        <w:rPr>
          <w:b/>
        </w:rPr>
        <w:t xml:space="preserve">326 773,56 </w:t>
      </w:r>
      <w:r w:rsidRPr="00DE3E40">
        <w:rPr>
          <w:b/>
          <w:color w:val="000000"/>
          <w:sz w:val="28"/>
          <w:szCs w:val="28"/>
          <w:lang w:eastAsia="ar-SA"/>
        </w:rPr>
        <w:t>кв.м.</w:t>
      </w:r>
    </w:p>
    <w:p w:rsidR="008D7DB2" w:rsidRPr="00F97A6A" w:rsidRDefault="008D7DB2" w:rsidP="008D7DB2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Диаме</w:t>
      </w:r>
      <w:r w:rsidR="00C62DEA">
        <w:rPr>
          <w:color w:val="000000"/>
          <w:sz w:val="28"/>
          <w:szCs w:val="28"/>
          <w:lang w:eastAsia="ar-SA"/>
        </w:rPr>
        <w:t>тр и глубина заложения проектного трубопровода</w:t>
      </w:r>
      <w:r>
        <w:rPr>
          <w:color w:val="000000"/>
          <w:sz w:val="28"/>
          <w:szCs w:val="28"/>
          <w:lang w:eastAsia="ar-SA"/>
        </w:rPr>
        <w:t xml:space="preserve"> определяется при разработке пр</w:t>
      </w:r>
      <w:r w:rsidR="00C62DEA">
        <w:rPr>
          <w:color w:val="000000"/>
          <w:sz w:val="28"/>
          <w:szCs w:val="28"/>
          <w:lang w:eastAsia="ar-SA"/>
        </w:rPr>
        <w:t>оектной документации на линейный объект.</w:t>
      </w:r>
    </w:p>
    <w:p w:rsidR="003266E3" w:rsidRDefault="003266E3" w:rsidP="003266E3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566" w:firstLine="851"/>
        <w:jc w:val="both"/>
        <w:rPr>
          <w:iCs/>
          <w:color w:val="000000"/>
          <w:sz w:val="28"/>
          <w:szCs w:val="28"/>
        </w:rPr>
      </w:pPr>
    </w:p>
    <w:p w:rsidR="003266E3" w:rsidRDefault="003266E3" w:rsidP="003266E3">
      <w:pPr>
        <w:spacing w:line="360" w:lineRule="auto"/>
        <w:ind w:right="283"/>
        <w:jc w:val="both"/>
        <w:rPr>
          <w:rFonts w:eastAsia="Arial Unicode MS"/>
          <w:sz w:val="28"/>
          <w:szCs w:val="28"/>
        </w:rPr>
      </w:pPr>
    </w:p>
    <w:p w:rsidR="003266E3" w:rsidRDefault="003266E3" w:rsidP="003266E3">
      <w:pPr>
        <w:spacing w:line="360" w:lineRule="auto"/>
        <w:ind w:right="283"/>
        <w:jc w:val="both"/>
        <w:rPr>
          <w:rFonts w:eastAsia="Arial Unicode MS"/>
          <w:sz w:val="28"/>
          <w:szCs w:val="28"/>
        </w:rPr>
      </w:pPr>
    </w:p>
    <w:p w:rsidR="003266E3" w:rsidRDefault="003266E3" w:rsidP="003266E3">
      <w:pPr>
        <w:spacing w:line="360" w:lineRule="auto"/>
        <w:ind w:right="283"/>
        <w:jc w:val="both"/>
        <w:rPr>
          <w:rFonts w:eastAsia="Arial Unicode MS"/>
          <w:sz w:val="28"/>
          <w:szCs w:val="28"/>
        </w:rPr>
      </w:pPr>
    </w:p>
    <w:p w:rsidR="003266E3" w:rsidRDefault="003266E3" w:rsidP="003266E3">
      <w:pPr>
        <w:spacing w:line="360" w:lineRule="auto"/>
        <w:ind w:right="283"/>
        <w:jc w:val="both"/>
        <w:rPr>
          <w:rFonts w:eastAsia="Arial Unicode MS"/>
          <w:sz w:val="28"/>
          <w:szCs w:val="28"/>
        </w:rPr>
      </w:pPr>
    </w:p>
    <w:p w:rsidR="003266E3" w:rsidRDefault="003266E3" w:rsidP="003266E3">
      <w:pPr>
        <w:spacing w:line="360" w:lineRule="auto"/>
        <w:ind w:right="283"/>
        <w:jc w:val="both"/>
        <w:rPr>
          <w:rFonts w:eastAsia="Arial Unicode MS"/>
          <w:sz w:val="28"/>
          <w:szCs w:val="28"/>
        </w:rPr>
      </w:pPr>
    </w:p>
    <w:p w:rsidR="002D6ABB" w:rsidRDefault="002D6ABB" w:rsidP="002D6ABB">
      <w:pPr>
        <w:pStyle w:val="1"/>
        <w:rPr>
          <w:rFonts w:eastAsia="Arial Unicode MS"/>
        </w:rPr>
      </w:pPr>
      <w:bookmarkStart w:id="1" w:name="_Toc496272727"/>
      <w:r w:rsidRPr="00B4310D">
        <w:rPr>
          <w:rFonts w:eastAsia="Arial Unicode MS"/>
        </w:rPr>
        <w:lastRenderedPageBreak/>
        <w:t xml:space="preserve">Часть 1. </w:t>
      </w:r>
      <w:r>
        <w:rPr>
          <w:rFonts w:eastAsia="Arial Unicode MS"/>
        </w:rPr>
        <w:t>Основная часть проекта планировки территории</w:t>
      </w:r>
      <w:r w:rsidRPr="00B4310D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F7667B">
        <w:rPr>
          <w:rFonts w:eastAsia="Arial Unicode MS"/>
        </w:rPr>
        <w:t>Раздел 1. Проект</w:t>
      </w:r>
      <w:r w:rsidR="00EA7A5E" w:rsidRPr="00F7667B">
        <w:rPr>
          <w:rFonts w:eastAsia="Arial Unicode MS"/>
        </w:rPr>
        <w:t xml:space="preserve"> планировки территории</w:t>
      </w:r>
      <w:r w:rsidRPr="00F7667B">
        <w:rPr>
          <w:rFonts w:eastAsia="Arial Unicode MS"/>
        </w:rPr>
        <w:t>.</w:t>
      </w:r>
      <w:r w:rsidR="00E27BB1" w:rsidRPr="00F7667B">
        <w:rPr>
          <w:rFonts w:eastAsia="Arial Unicode MS"/>
        </w:rPr>
        <w:t xml:space="preserve"> Графическая часть.</w:t>
      </w:r>
      <w:bookmarkEnd w:id="1"/>
    </w:p>
    <w:p w:rsidR="00E466D0" w:rsidRPr="00A90EBC" w:rsidRDefault="00E466D0" w:rsidP="003B76BF">
      <w:pPr>
        <w:jc w:val="center"/>
        <w:rPr>
          <w:rFonts w:eastAsia="Arial Unicode MS"/>
          <w:sz w:val="28"/>
          <w:szCs w:val="28"/>
          <w:u w:val="single"/>
        </w:rPr>
      </w:pPr>
      <w:r w:rsidRPr="00A90EBC">
        <w:rPr>
          <w:rFonts w:eastAsia="Arial Unicode MS"/>
          <w:sz w:val="28"/>
          <w:szCs w:val="28"/>
          <w:u w:val="single"/>
        </w:rPr>
        <w:t xml:space="preserve">Состав </w:t>
      </w:r>
      <w:r w:rsidR="003B76BF" w:rsidRPr="00A90EBC">
        <w:rPr>
          <w:rFonts w:eastAsia="Arial Unicode MS"/>
          <w:sz w:val="28"/>
          <w:szCs w:val="28"/>
          <w:u w:val="single"/>
        </w:rPr>
        <w:t xml:space="preserve">чертежей </w:t>
      </w:r>
      <w:r w:rsidRPr="00A90EBC">
        <w:rPr>
          <w:rFonts w:eastAsia="Arial Unicode MS"/>
          <w:sz w:val="28"/>
          <w:szCs w:val="28"/>
          <w:u w:val="single"/>
        </w:rPr>
        <w:t>графической части</w:t>
      </w:r>
      <w:r w:rsidR="005D4DC6">
        <w:rPr>
          <w:rFonts w:eastAsia="Arial Unicode MS"/>
          <w:sz w:val="28"/>
          <w:szCs w:val="28"/>
          <w:u w:val="single"/>
        </w:rPr>
        <w:t xml:space="preserve"> проекта планировки территории</w:t>
      </w:r>
    </w:p>
    <w:p w:rsidR="00F466F3" w:rsidRPr="003B76BF" w:rsidRDefault="00F466F3" w:rsidP="003B76BF">
      <w:pPr>
        <w:jc w:val="center"/>
        <w:rPr>
          <w:rFonts w:eastAsia="Arial Unicode MS"/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F466F3" w:rsidTr="004611B0">
        <w:tc>
          <w:tcPr>
            <w:tcW w:w="709" w:type="dxa"/>
          </w:tcPr>
          <w:p w:rsidR="00F466F3" w:rsidRPr="00FE220E" w:rsidRDefault="00F466F3" w:rsidP="00FE220E">
            <w:pPr>
              <w:pStyle w:val="ad"/>
              <w:ind w:left="-116" w:right="-11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466F3" w:rsidRPr="00FE220E" w:rsidRDefault="00F466F3" w:rsidP="00FE220E">
            <w:pPr>
              <w:pStyle w:val="ad"/>
              <w:ind w:left="0" w:right="28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Название чертежа</w:t>
            </w:r>
          </w:p>
        </w:tc>
        <w:tc>
          <w:tcPr>
            <w:tcW w:w="1701" w:type="dxa"/>
          </w:tcPr>
          <w:p w:rsidR="00F466F3" w:rsidRPr="00FE220E" w:rsidRDefault="00F466F3" w:rsidP="003B76BF">
            <w:pPr>
              <w:pStyle w:val="ad"/>
              <w:ind w:left="0" w:right="283"/>
              <w:jc w:val="both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Масштаб</w:t>
            </w:r>
          </w:p>
        </w:tc>
      </w:tr>
      <w:tr w:rsidR="00F466F3" w:rsidTr="004611B0">
        <w:tc>
          <w:tcPr>
            <w:tcW w:w="709" w:type="dxa"/>
          </w:tcPr>
          <w:p w:rsidR="00F466F3" w:rsidRPr="00FE220E" w:rsidRDefault="00F466F3" w:rsidP="00FE220E">
            <w:pPr>
              <w:pStyle w:val="ad"/>
              <w:ind w:left="-116" w:right="-11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466F3" w:rsidRPr="00FE220E" w:rsidRDefault="00F466F3" w:rsidP="00FE220E">
            <w:pPr>
              <w:pStyle w:val="ad"/>
              <w:ind w:left="0" w:right="283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Чертеж красных линий</w:t>
            </w:r>
          </w:p>
        </w:tc>
        <w:tc>
          <w:tcPr>
            <w:tcW w:w="1701" w:type="dxa"/>
          </w:tcPr>
          <w:p w:rsidR="00F466F3" w:rsidRPr="00FE220E" w:rsidRDefault="00DA25A3" w:rsidP="00A90EBC">
            <w:pPr>
              <w:pStyle w:val="ad"/>
              <w:ind w:left="0" w:right="28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 1:1</w:t>
            </w:r>
            <w:r w:rsidR="00A90EBC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000</w:t>
            </w:r>
          </w:p>
        </w:tc>
      </w:tr>
      <w:tr w:rsidR="00A90EBC" w:rsidTr="004611B0">
        <w:tc>
          <w:tcPr>
            <w:tcW w:w="709" w:type="dxa"/>
          </w:tcPr>
          <w:p w:rsidR="00A90EBC" w:rsidRPr="00FE220E" w:rsidRDefault="00A90EBC" w:rsidP="00A90EBC">
            <w:pPr>
              <w:pStyle w:val="ad"/>
              <w:ind w:left="-116" w:right="-11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90EBC" w:rsidRPr="00FE220E" w:rsidRDefault="00A90EBC" w:rsidP="00A90EBC">
            <w:pPr>
              <w:pStyle w:val="ad"/>
              <w:ind w:left="0" w:right="283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Чертеж границ зон планируемого размещения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линейных объектов</w:t>
            </w:r>
          </w:p>
        </w:tc>
        <w:tc>
          <w:tcPr>
            <w:tcW w:w="1701" w:type="dxa"/>
          </w:tcPr>
          <w:p w:rsidR="00A90EBC" w:rsidRPr="00FE220E" w:rsidRDefault="00DA25A3" w:rsidP="00A90EBC">
            <w:pPr>
              <w:pStyle w:val="ad"/>
              <w:ind w:left="0" w:right="28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 1:1</w:t>
            </w:r>
            <w:r w:rsidR="00A90EBC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000</w:t>
            </w:r>
          </w:p>
        </w:tc>
      </w:tr>
    </w:tbl>
    <w:p w:rsidR="00423589" w:rsidRDefault="00423589" w:rsidP="003B76BF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3B76BF" w:rsidRPr="0022668C" w:rsidRDefault="003B76BF" w:rsidP="003B76BF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D80FD1" w:rsidRDefault="00D80FD1" w:rsidP="00DD78B1">
      <w:pPr>
        <w:spacing w:line="360" w:lineRule="auto"/>
        <w:ind w:right="283"/>
        <w:jc w:val="both"/>
        <w:rPr>
          <w:rFonts w:eastAsia="Arial Unicode MS"/>
          <w:sz w:val="28"/>
          <w:szCs w:val="28"/>
        </w:rPr>
      </w:pPr>
    </w:p>
    <w:p w:rsidR="00030B75" w:rsidRPr="00D80FD1" w:rsidRDefault="00D80FD1" w:rsidP="00D80FD1">
      <w:pPr>
        <w:pStyle w:val="1"/>
        <w:rPr>
          <w:rFonts w:eastAsia="Arial Unicode MS"/>
          <w:sz w:val="28"/>
          <w:szCs w:val="28"/>
        </w:rPr>
      </w:pPr>
      <w:bookmarkStart w:id="2" w:name="_Toc496272728"/>
      <w:r>
        <w:rPr>
          <w:rFonts w:eastAsia="Arial Unicode MS"/>
        </w:rPr>
        <w:lastRenderedPageBreak/>
        <w:t>Раздел 2. Положение о размещении линейных объектов.</w:t>
      </w:r>
      <w:bookmarkEnd w:id="2"/>
    </w:p>
    <w:p w:rsidR="001C0476" w:rsidRDefault="00D80FD1" w:rsidP="00D13D58">
      <w:pPr>
        <w:pStyle w:val="2"/>
      </w:pPr>
      <w:bookmarkStart w:id="3" w:name="_Toc496272729"/>
      <w:r>
        <w:t>2</w:t>
      </w:r>
      <w:r w:rsidR="00A315F0">
        <w:t xml:space="preserve">.1. </w:t>
      </w:r>
      <w:r w:rsidR="00FB6C9D" w:rsidRPr="00FB6C9D">
        <w:t>Наименование, основные характеристики</w:t>
      </w:r>
      <w:r w:rsidR="001C0476">
        <w:t xml:space="preserve"> и назначение </w:t>
      </w:r>
      <w:r w:rsidR="00FB6C9D" w:rsidRPr="00FB6C9D">
        <w:t>планируемых для размещения линейных объектов</w:t>
      </w:r>
      <w:bookmarkEnd w:id="3"/>
    </w:p>
    <w:p w:rsidR="00E53E81" w:rsidRDefault="00E53E81" w:rsidP="00E53E81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 w:rsidRPr="00BF2664">
        <w:rPr>
          <w:color w:val="000000"/>
          <w:sz w:val="28"/>
          <w:szCs w:val="28"/>
          <w:lang w:eastAsia="ar-SA"/>
        </w:rPr>
        <w:t>Проект</w:t>
      </w:r>
      <w:r>
        <w:rPr>
          <w:color w:val="000000"/>
          <w:sz w:val="28"/>
          <w:szCs w:val="28"/>
          <w:lang w:eastAsia="ar-SA"/>
        </w:rPr>
        <w:t>ом</w:t>
      </w:r>
      <w:r w:rsidRPr="00BF266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предусматривается строительство выкидного нефтепровода от скважины </w:t>
      </w:r>
      <w:r w:rsidRPr="00BF2664">
        <w:rPr>
          <w:color w:val="000000"/>
          <w:sz w:val="28"/>
          <w:szCs w:val="28"/>
          <w:lang w:eastAsia="ar-SA"/>
        </w:rPr>
        <w:t>№ 60 до ПНН-1</w:t>
      </w:r>
      <w:r>
        <w:rPr>
          <w:color w:val="000000"/>
          <w:sz w:val="28"/>
          <w:szCs w:val="28"/>
          <w:lang w:eastAsia="ar-SA"/>
        </w:rPr>
        <w:t xml:space="preserve"> и ЛЭП-10кВ</w:t>
      </w:r>
      <w:r w:rsidR="005B236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к скважине № </w:t>
      </w:r>
      <w:r w:rsidRPr="00BF2664">
        <w:rPr>
          <w:color w:val="000000"/>
          <w:sz w:val="28"/>
          <w:szCs w:val="28"/>
          <w:lang w:eastAsia="ar-SA"/>
        </w:rPr>
        <w:t>60</w:t>
      </w:r>
      <w:r>
        <w:rPr>
          <w:color w:val="000000"/>
          <w:sz w:val="28"/>
          <w:szCs w:val="28"/>
          <w:lang w:eastAsia="ar-SA"/>
        </w:rPr>
        <w:t>.</w:t>
      </w:r>
    </w:p>
    <w:p w:rsidR="00FB71DA" w:rsidRPr="00AB458F" w:rsidRDefault="00FB71DA" w:rsidP="00FB71D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u w:val="single"/>
          <w:lang w:eastAsia="ar-SA"/>
        </w:rPr>
      </w:pPr>
      <w:r w:rsidRPr="00AB458F">
        <w:rPr>
          <w:color w:val="000000"/>
          <w:sz w:val="28"/>
          <w:szCs w:val="28"/>
          <w:u w:val="single"/>
          <w:lang w:eastAsia="ar-SA"/>
        </w:rPr>
        <w:t>Линейные объекты:</w:t>
      </w:r>
    </w:p>
    <w:p w:rsidR="00FB71DA" w:rsidRDefault="00FB71DA" w:rsidP="00FB71D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6F382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Прое</w:t>
      </w:r>
      <w:r w:rsidR="00A1704B">
        <w:rPr>
          <w:color w:val="000000"/>
          <w:sz w:val="28"/>
          <w:szCs w:val="28"/>
          <w:lang w:eastAsia="ar-SA"/>
        </w:rPr>
        <w:t>ктируемый нефтепровод от ПНН-1 к скв. №60, протяженностью – 7 158,1</w:t>
      </w:r>
      <w:r>
        <w:rPr>
          <w:color w:val="000000"/>
          <w:sz w:val="28"/>
          <w:szCs w:val="28"/>
          <w:lang w:eastAsia="ar-SA"/>
        </w:rPr>
        <w:t xml:space="preserve"> м;</w:t>
      </w:r>
    </w:p>
    <w:p w:rsidR="00FB71DA" w:rsidRDefault="00FB71DA" w:rsidP="00FB71D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Проектируемая ЛЭП-10кВ</w:t>
      </w:r>
      <w:r w:rsidRPr="004F248A">
        <w:rPr>
          <w:color w:val="000000"/>
          <w:sz w:val="28"/>
          <w:szCs w:val="28"/>
          <w:lang w:eastAsia="ar-SA"/>
        </w:rPr>
        <w:t xml:space="preserve"> </w:t>
      </w:r>
      <w:r w:rsidR="00A1704B">
        <w:rPr>
          <w:color w:val="000000"/>
          <w:sz w:val="28"/>
          <w:szCs w:val="28"/>
          <w:lang w:eastAsia="ar-SA"/>
        </w:rPr>
        <w:t>от скв. №60</w:t>
      </w:r>
      <w:r>
        <w:rPr>
          <w:color w:val="000000"/>
          <w:sz w:val="28"/>
          <w:szCs w:val="28"/>
          <w:lang w:eastAsia="ar-SA"/>
        </w:rPr>
        <w:t xml:space="preserve">, протяженностью </w:t>
      </w:r>
      <w:r w:rsidR="00A1704B">
        <w:rPr>
          <w:color w:val="000000"/>
          <w:sz w:val="28"/>
          <w:szCs w:val="28"/>
          <w:lang w:eastAsia="ar-SA"/>
        </w:rPr>
        <w:t>2 601,38</w:t>
      </w:r>
      <w:r>
        <w:rPr>
          <w:color w:val="000000"/>
          <w:sz w:val="28"/>
          <w:szCs w:val="28"/>
          <w:lang w:eastAsia="ar-SA"/>
        </w:rPr>
        <w:t xml:space="preserve"> м</w:t>
      </w:r>
      <w:r w:rsidR="005D1E28">
        <w:rPr>
          <w:color w:val="000000"/>
          <w:sz w:val="28"/>
          <w:szCs w:val="28"/>
          <w:lang w:eastAsia="ar-SA"/>
        </w:rPr>
        <w:t>.</w:t>
      </w:r>
    </w:p>
    <w:p w:rsidR="00FB71DA" w:rsidRDefault="00FB71DA" w:rsidP="00FB71D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u w:val="single"/>
          <w:lang w:eastAsia="ar-SA"/>
        </w:rPr>
      </w:pPr>
      <w:r w:rsidRPr="00AB458F">
        <w:rPr>
          <w:color w:val="000000"/>
          <w:sz w:val="28"/>
          <w:szCs w:val="28"/>
          <w:u w:val="single"/>
          <w:lang w:eastAsia="ar-SA"/>
        </w:rPr>
        <w:t>Площадные объекты</w:t>
      </w:r>
      <w:r w:rsidR="005D1E28">
        <w:rPr>
          <w:color w:val="000000"/>
          <w:sz w:val="28"/>
          <w:szCs w:val="28"/>
          <w:u w:val="single"/>
          <w:lang w:eastAsia="ar-SA"/>
        </w:rPr>
        <w:t>:</w:t>
      </w:r>
    </w:p>
    <w:p w:rsidR="00FB71DA" w:rsidRDefault="00FB71DA" w:rsidP="00FB71D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 w:rsidRPr="00247C14">
        <w:rPr>
          <w:color w:val="000000"/>
          <w:sz w:val="28"/>
          <w:szCs w:val="28"/>
          <w:lang w:eastAsia="ar-SA"/>
        </w:rPr>
        <w:t xml:space="preserve">- </w:t>
      </w:r>
      <w:r w:rsidR="00A1704B">
        <w:rPr>
          <w:color w:val="000000"/>
          <w:sz w:val="28"/>
          <w:szCs w:val="28"/>
          <w:lang w:eastAsia="ar-SA"/>
        </w:rPr>
        <w:t>скв. №60</w:t>
      </w:r>
      <w:r>
        <w:rPr>
          <w:color w:val="000000"/>
          <w:sz w:val="28"/>
          <w:szCs w:val="28"/>
          <w:lang w:eastAsia="ar-SA"/>
        </w:rPr>
        <w:t xml:space="preserve"> (земельный участок п</w:t>
      </w:r>
      <w:r w:rsidR="00D530A6">
        <w:rPr>
          <w:color w:val="000000"/>
          <w:sz w:val="28"/>
          <w:szCs w:val="28"/>
          <w:lang w:eastAsia="ar-SA"/>
        </w:rPr>
        <w:t>од строительство, площадью – 1,96</w:t>
      </w:r>
      <w:r>
        <w:rPr>
          <w:color w:val="000000"/>
          <w:sz w:val="28"/>
          <w:szCs w:val="28"/>
          <w:lang w:eastAsia="ar-SA"/>
        </w:rPr>
        <w:t xml:space="preserve"> га; земельный участок под эксплуатацию</w:t>
      </w:r>
      <w:r w:rsidRPr="00247C14">
        <w:rPr>
          <w:color w:val="000000"/>
          <w:sz w:val="28"/>
          <w:szCs w:val="28"/>
          <w:lang w:eastAsia="ar-SA"/>
        </w:rPr>
        <w:t xml:space="preserve"> </w:t>
      </w:r>
      <w:r w:rsidR="00D530A6">
        <w:rPr>
          <w:color w:val="000000"/>
          <w:sz w:val="28"/>
          <w:szCs w:val="28"/>
          <w:lang w:eastAsia="ar-SA"/>
        </w:rPr>
        <w:t>площадью – 0,</w:t>
      </w:r>
      <w:r w:rsidR="00C65D53">
        <w:rPr>
          <w:color w:val="000000"/>
          <w:sz w:val="28"/>
          <w:szCs w:val="28"/>
          <w:lang w:eastAsia="ar-SA"/>
        </w:rPr>
        <w:t>53</w:t>
      </w:r>
      <w:r w:rsidRPr="00247C14">
        <w:rPr>
          <w:color w:val="000000"/>
          <w:sz w:val="28"/>
          <w:szCs w:val="28"/>
          <w:lang w:eastAsia="ar-SA"/>
        </w:rPr>
        <w:t xml:space="preserve"> га</w:t>
      </w:r>
      <w:r>
        <w:rPr>
          <w:color w:val="000000"/>
          <w:sz w:val="28"/>
          <w:szCs w:val="28"/>
          <w:lang w:eastAsia="ar-SA"/>
        </w:rPr>
        <w:t>)</w:t>
      </w:r>
      <w:r w:rsidRPr="00247C14">
        <w:rPr>
          <w:color w:val="000000"/>
          <w:sz w:val="28"/>
          <w:szCs w:val="28"/>
          <w:lang w:eastAsia="ar-SA"/>
        </w:rPr>
        <w:t>;</w:t>
      </w:r>
    </w:p>
    <w:p w:rsidR="00C62DEA" w:rsidRDefault="00C62DEA" w:rsidP="00C62DE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пункт налива нефти (ПНН-1) (земельный участок под э</w:t>
      </w:r>
      <w:r w:rsidR="005D1E28">
        <w:rPr>
          <w:color w:val="000000"/>
          <w:sz w:val="28"/>
          <w:szCs w:val="28"/>
          <w:lang w:eastAsia="ar-SA"/>
        </w:rPr>
        <w:t>ксплуатацию площадью – 1,</w:t>
      </w:r>
      <w:r w:rsidR="005D7FD4">
        <w:rPr>
          <w:color w:val="000000"/>
          <w:sz w:val="28"/>
          <w:szCs w:val="28"/>
          <w:lang w:eastAsia="ar-SA"/>
        </w:rPr>
        <w:t>98</w:t>
      </w:r>
      <w:r w:rsidR="005D1E28">
        <w:rPr>
          <w:color w:val="000000"/>
          <w:sz w:val="28"/>
          <w:szCs w:val="28"/>
          <w:lang w:eastAsia="ar-SA"/>
        </w:rPr>
        <w:t>7 га)</w:t>
      </w:r>
      <w:r w:rsidR="006A4786">
        <w:rPr>
          <w:color w:val="000000"/>
          <w:sz w:val="28"/>
          <w:szCs w:val="28"/>
          <w:lang w:eastAsia="ar-SA"/>
        </w:rPr>
        <w:t>.</w:t>
      </w:r>
    </w:p>
    <w:p w:rsidR="00C62DEA" w:rsidRDefault="00C62DEA" w:rsidP="00C62DE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Общая площадь земельных участков, на территории МО Хуторской сельсовет, занятых линейными и площадными объектами </w:t>
      </w:r>
      <w:r w:rsidRPr="00040F81">
        <w:rPr>
          <w:color w:val="000000"/>
          <w:sz w:val="28"/>
          <w:szCs w:val="28"/>
          <w:lang w:eastAsia="ar-SA"/>
        </w:rPr>
        <w:t xml:space="preserve">составляет – </w:t>
      </w:r>
      <w:r w:rsidR="005D7FD4" w:rsidRPr="005D7FD4">
        <w:rPr>
          <w:b/>
        </w:rPr>
        <w:t xml:space="preserve">326 773,56 </w:t>
      </w:r>
      <w:r w:rsidRPr="00DE3E40">
        <w:rPr>
          <w:b/>
          <w:color w:val="000000"/>
          <w:sz w:val="28"/>
          <w:szCs w:val="28"/>
          <w:lang w:eastAsia="ar-SA"/>
        </w:rPr>
        <w:t>кв.м.</w:t>
      </w:r>
    </w:p>
    <w:p w:rsidR="00C62DEA" w:rsidRPr="00F97A6A" w:rsidRDefault="00C62DEA" w:rsidP="00C62DEA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Диаметр и глубина заложения проектного трубопровода определяется при разработке проектной документации на линейный объект.</w:t>
      </w:r>
    </w:p>
    <w:p w:rsidR="000E320E" w:rsidRPr="001C0476" w:rsidRDefault="000E320E" w:rsidP="007612A5"/>
    <w:p w:rsidR="00025B93" w:rsidRDefault="001C0476" w:rsidP="00D13D58">
      <w:pPr>
        <w:pStyle w:val="2"/>
        <w:rPr>
          <w:rFonts w:eastAsia="Arial Unicode MS"/>
        </w:rPr>
      </w:pPr>
      <w:bookmarkStart w:id="4" w:name="_Toc496272730"/>
      <w:r>
        <w:t xml:space="preserve">2.2. </w:t>
      </w:r>
      <w:r w:rsidR="009D0BB0">
        <w:rPr>
          <w:rFonts w:eastAsia="Arial Unicode MS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 территориях которых устанавливаются зоны планируемого размещения линейных объектов.</w:t>
      </w:r>
      <w:bookmarkEnd w:id="4"/>
    </w:p>
    <w:p w:rsidR="00025B93" w:rsidRDefault="00A83E70" w:rsidP="00A83E70">
      <w:pPr>
        <w:spacing w:line="360" w:lineRule="auto"/>
        <w:ind w:right="283" w:firstLine="709"/>
        <w:jc w:val="both"/>
        <w:rPr>
          <w:bCs/>
          <w:sz w:val="28"/>
          <w:szCs w:val="28"/>
        </w:rPr>
      </w:pPr>
      <w:r w:rsidRPr="00A83E70">
        <w:rPr>
          <w:rFonts w:eastAsia="Arial Unicode MS"/>
          <w:sz w:val="28"/>
          <w:szCs w:val="28"/>
        </w:rPr>
        <w:t>Зона планируемого размещения линейных объектов устанавливается на</w:t>
      </w:r>
      <w:r w:rsidR="00166CDF">
        <w:rPr>
          <w:rFonts w:eastAsia="Arial Unicode MS"/>
          <w:sz w:val="28"/>
          <w:szCs w:val="28"/>
        </w:rPr>
        <w:t xml:space="preserve"> </w:t>
      </w:r>
      <w:r w:rsidRPr="00A83E70">
        <w:rPr>
          <w:rFonts w:eastAsia="Arial Unicode MS"/>
          <w:sz w:val="28"/>
          <w:szCs w:val="28"/>
        </w:rPr>
        <w:t xml:space="preserve">территории </w:t>
      </w:r>
      <w:r w:rsidRPr="00A83E70">
        <w:rPr>
          <w:bCs/>
          <w:sz w:val="28"/>
          <w:szCs w:val="28"/>
        </w:rPr>
        <w:t xml:space="preserve">муниципального образования </w:t>
      </w:r>
      <w:r w:rsidR="00DE3E40">
        <w:rPr>
          <w:bCs/>
          <w:sz w:val="28"/>
          <w:szCs w:val="28"/>
        </w:rPr>
        <w:t>Хуторской</w:t>
      </w:r>
      <w:r w:rsidRPr="00A83E70">
        <w:rPr>
          <w:bCs/>
          <w:sz w:val="28"/>
          <w:szCs w:val="28"/>
        </w:rPr>
        <w:t xml:space="preserve"> сельсовет </w:t>
      </w:r>
      <w:r w:rsidR="003639AC">
        <w:rPr>
          <w:bCs/>
          <w:sz w:val="28"/>
          <w:szCs w:val="28"/>
        </w:rPr>
        <w:t>Новосергиевского</w:t>
      </w:r>
      <w:r w:rsidRPr="00A83E70">
        <w:rPr>
          <w:bCs/>
          <w:sz w:val="28"/>
          <w:szCs w:val="28"/>
        </w:rPr>
        <w:t xml:space="preserve"> района Оренбургской области.</w:t>
      </w:r>
    </w:p>
    <w:p w:rsidR="00166CDF" w:rsidRPr="00A83E70" w:rsidRDefault="00166CDF" w:rsidP="00CF3431">
      <w:pPr>
        <w:ind w:right="284" w:firstLine="709"/>
        <w:jc w:val="both"/>
        <w:rPr>
          <w:rFonts w:eastAsia="Arial Unicode MS"/>
          <w:sz w:val="28"/>
          <w:szCs w:val="28"/>
        </w:rPr>
      </w:pPr>
    </w:p>
    <w:p w:rsidR="00900F48" w:rsidRDefault="00025B93" w:rsidP="00D13D58">
      <w:pPr>
        <w:pStyle w:val="2"/>
        <w:rPr>
          <w:rFonts w:eastAsia="Arial Unicode MS"/>
        </w:rPr>
      </w:pPr>
      <w:bookmarkStart w:id="5" w:name="_Toc496272731"/>
      <w:r w:rsidRPr="00544922">
        <w:lastRenderedPageBreak/>
        <w:t>2.</w:t>
      </w:r>
      <w:r w:rsidRPr="00544922">
        <w:rPr>
          <w:rFonts w:eastAsia="Arial Unicode MS"/>
        </w:rPr>
        <w:t xml:space="preserve">3. </w:t>
      </w:r>
      <w:r w:rsidR="009D0BB0" w:rsidRPr="00544922">
        <w:rPr>
          <w:rFonts w:eastAsia="Arial Unicode MS"/>
        </w:rPr>
        <w:t>Перечень координат характерных точек границ зон планируемого размещения линейных объектов.</w:t>
      </w:r>
      <w:bookmarkEnd w:id="5"/>
    </w:p>
    <w:p w:rsidR="007470BE" w:rsidRDefault="00C46F05" w:rsidP="00C46F05">
      <w:pPr>
        <w:pStyle w:val="ConsPlusNormal"/>
        <w:ind w:right="283"/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C072C">
        <w:rPr>
          <w:rFonts w:ascii="Times New Roman" w:hAnsi="Times New Roman" w:cs="Times New Roman"/>
          <w:sz w:val="28"/>
          <w:szCs w:val="28"/>
          <w:u w:val="single"/>
        </w:rPr>
        <w:t xml:space="preserve">Таблица 1. </w:t>
      </w:r>
      <w:r w:rsidR="00D5114D"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>Перечень координат характерных точек границ зон планируемого размещения линейных объектов</w:t>
      </w:r>
      <w:r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="00D5114D"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F32AFC"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>трасс</w:t>
      </w:r>
      <w:r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>ы</w:t>
      </w:r>
      <w:r w:rsidR="00F32AFC"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нефтепровод</w:t>
      </w:r>
      <w:r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>а</w:t>
      </w:r>
      <w:r w:rsidR="00F32AFC"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, </w:t>
      </w:r>
      <w:r w:rsidR="005C072C" w:rsidRPr="005C072C">
        <w:rPr>
          <w:rFonts w:ascii="Times New Roman" w:eastAsia="Arial Unicode MS" w:hAnsi="Times New Roman" w:cs="Times New Roman"/>
          <w:sz w:val="28"/>
          <w:szCs w:val="28"/>
          <w:u w:val="single"/>
        </w:rPr>
        <w:t>ЛЭП-10кВ, к скважине № 60, выкидного трубопровода от скважины № 60 до ПНН-1</w:t>
      </w:r>
    </w:p>
    <w:p w:rsidR="00273ABC" w:rsidRDefault="00273ABC" w:rsidP="00A531EB">
      <w:pPr>
        <w:pStyle w:val="ConsPlusNormal"/>
        <w:ind w:right="283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tbl>
      <w:tblPr>
        <w:tblW w:w="4034" w:type="dxa"/>
        <w:jc w:val="center"/>
        <w:tblLook w:val="04A0" w:firstRow="1" w:lastRow="0" w:firstColumn="1" w:lastColumn="0" w:noHBand="0" w:noVBand="1"/>
      </w:tblPr>
      <w:tblGrid>
        <w:gridCol w:w="551"/>
        <w:gridCol w:w="1750"/>
        <w:gridCol w:w="1733"/>
      </w:tblGrid>
      <w:tr w:rsidR="001222CA" w:rsidRPr="001222CA" w:rsidTr="001222CA">
        <w:trPr>
          <w:trHeight w:val="300"/>
          <w:jc w:val="center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2CA" w:rsidRPr="001222CA" w:rsidRDefault="001222CA" w:rsidP="001222CA">
            <w:pPr>
              <w:jc w:val="center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Перечень координат характерных точек границ зон планируемого размещения линейных объектов: трассы нефтепровода, ЛЭП-10кВ, к скважине № 60, выкидного трубопровода от скважины № 60 до ПНН-1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2218656.79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486572.4289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2218731.698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486075.5401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2218616.321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485380.6069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2218780.22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485353.3962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2219091.608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485309.0732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2219220.523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485304.2673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2219356.567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485292.1067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2219472.047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485199.6051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2219499.678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485104.1024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2219465.297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484932.3821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2219449.323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484855.6424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2219414.925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484739.1008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2219387.475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484647.2703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2219380.949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484562.3507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2219376.59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484483.925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2219368.232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484381.0065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2219357.347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484252.9618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2219339.688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484049.2898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2219326.612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483908.2184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2219313.91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483742.0552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2219297.436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483551.8355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2219290.732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483473.6634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2219277.742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483322.1175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2219232.715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483250.9416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2219198.819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483199.7301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2219167.531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483150.0419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2219104.562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483107.2761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2219009.963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483047.1454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2218938.357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482998.1056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2218827.684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482863.6794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2218776.229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482813.3955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2218718.683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482757.7953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2218661.696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482703.4554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2218585.65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482623.3092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2218538.581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482516.113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2218490.134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482385.0727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2218444.304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482324.0062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2218389.954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482253.5273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2218336.307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482197.1931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2218250.866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482230.8443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2218160.009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482244.5437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2218133.106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482245.209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2218114.851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482241.2718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2218079.917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482213.5678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2218051.183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482186.8386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2218022.538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482149.4655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2217996.046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482103.5796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2217968.973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482036.9924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2217792.244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482039.6627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2217402.394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482048.975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2217112.107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481928.7976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2216855.146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481857.6725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2216678.115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481808.805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2216628.737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481747.8669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2216510.554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481602.3403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2216463.395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481559.5772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2216403.115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481499.1235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2216294.636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481373.6655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2216202.301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481225.6021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2216198.561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481211.7619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2216217.869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481206.5447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2216220.013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481216.2966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2216310.781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481361.7596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2216417.779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481485.5048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2216477.202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481545.0993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2216525.118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481588.5487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2216644.269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481735.2672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2216689.618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481791.2322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2216860.467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481838.3936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2217118.624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481909.8495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2217406.14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482028.8798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2217791.854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482019.6663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2217950.637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482017.2672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2217908.23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481906.7213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2217867.354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481796.492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2217841.391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481724.8197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2217820.593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481672.4131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2217739.828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481613.4732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2217700.413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481651.8308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2217602.773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481551.4988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2217703.105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481453.8592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2217800.745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481554.1912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2217763.091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481590.8347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2217846.926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481652.015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2217871.313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481713.4657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2217897.4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481785.4794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2217938.172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481895.4274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2217987.93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482025.1394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2218017.656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482093.0102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2218042.539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482136.1088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2218069.006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482170.6389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2218095.571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482195.351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2218125.38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482218.9908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2218135.371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482221.1456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2218157.915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482220.5882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2218244.6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482207.5178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2218342.545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482168.9419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2218408.196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482237.8815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2218463.405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482309.4746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2218511.43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482373.4667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2218560.844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482507.1192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2218605.942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482609.8268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2218678.693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482686.5005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2218735.303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482740.4806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2218792.954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482796.1831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2218845.387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482847.4223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2218954.724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482980.2257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2219023.184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483027.1115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2219117.744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483087.2172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2219185.166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483133.0071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2219218.983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483186.7109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2219252.865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483237.9016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2219301.154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483314.2346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2219314.644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483471.6126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2219321.347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483549.7647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2219337.831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483740.1051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2219350.527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483906.1961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2219363.592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484047.1457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2219381.259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484250.9087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2219392.15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484379.0187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2219400.536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484482.2876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2219404.897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484560.7651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2219411.207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484642.8638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2219437.932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484732.267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2219472.619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484849.7901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2219488.812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484927.5807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2219524.362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485105.1402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2219492.987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485213.5816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2219329.237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485344.749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2219223.683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485354.1843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2219096.074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485358.9414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2218787.839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485402.8157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2218673.835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485421.7428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2218782.319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486075.163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2218707.068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486574.3297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2218725.782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486576.4844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2218728.687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486576.5142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2218693.725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486800.4848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2218738.058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487220.395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2218728.826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487221.7128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2218729.024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487223.9978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2218692.09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487226.9568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2218670.653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487230.0168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2218670.464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487228.6894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2218666.869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487228.9774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2218666.7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487226.8702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2218627.941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487229.8602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2218626.574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487212.1421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2218595.495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487214.6321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2218581.919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487045.1751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2218582.624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487045.1195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2218582.03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487037.4258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2218650.45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487032.1428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2218629.866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486814.4212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2218630.07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486796.9604</w:t>
            </w:r>
          </w:p>
        </w:tc>
      </w:tr>
      <w:tr w:rsidR="001222CA" w:rsidRPr="001222CA" w:rsidTr="001222CA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2218652.816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CA" w:rsidRPr="001222CA" w:rsidRDefault="001222CA" w:rsidP="001222CA">
            <w:pPr>
              <w:jc w:val="right"/>
              <w:rPr>
                <w:color w:val="000000"/>
                <w:sz w:val="22"/>
                <w:szCs w:val="22"/>
              </w:rPr>
            </w:pPr>
            <w:r w:rsidRPr="001222CA">
              <w:rPr>
                <w:color w:val="000000"/>
                <w:sz w:val="22"/>
                <w:szCs w:val="22"/>
              </w:rPr>
              <w:t>486598.7885</w:t>
            </w:r>
          </w:p>
        </w:tc>
      </w:tr>
    </w:tbl>
    <w:p w:rsidR="00D5114D" w:rsidRDefault="00D5114D" w:rsidP="006F3823"/>
    <w:p w:rsidR="007470BE" w:rsidRPr="006F3823" w:rsidRDefault="006F3823" w:rsidP="006F3823">
      <w:r w:rsidRPr="005C072C">
        <w:t xml:space="preserve">Площадь </w:t>
      </w:r>
      <w:r w:rsidR="0092772F">
        <w:t>326 773,56</w:t>
      </w:r>
      <w:r w:rsidRPr="005C072C">
        <w:t xml:space="preserve"> кв. м.</w:t>
      </w:r>
    </w:p>
    <w:p w:rsidR="007470BE" w:rsidRDefault="007470BE" w:rsidP="00FF2CB7">
      <w:pPr>
        <w:rPr>
          <w:rFonts w:eastAsia="Arial Unicode MS"/>
        </w:rPr>
      </w:pPr>
    </w:p>
    <w:p w:rsidR="00297DF2" w:rsidRDefault="00297DF2" w:rsidP="00FF2CB7">
      <w:pPr>
        <w:rPr>
          <w:rFonts w:eastAsia="Arial Unicode MS"/>
        </w:rPr>
      </w:pPr>
    </w:p>
    <w:p w:rsidR="00297DF2" w:rsidRDefault="00297DF2" w:rsidP="00FF2CB7">
      <w:pPr>
        <w:rPr>
          <w:rFonts w:eastAsia="Arial Unicode MS"/>
        </w:rPr>
      </w:pPr>
    </w:p>
    <w:p w:rsidR="00FF2CB7" w:rsidRDefault="00FF2CB7" w:rsidP="00FF2CB7">
      <w:pPr>
        <w:pStyle w:val="2"/>
        <w:rPr>
          <w:rFonts w:eastAsia="Arial Unicode MS"/>
        </w:rPr>
      </w:pPr>
      <w:bookmarkStart w:id="6" w:name="_Toc496272732"/>
      <w:r w:rsidRPr="00544922">
        <w:t>2.</w:t>
      </w:r>
      <w:r w:rsidR="006A1BC8">
        <w:rPr>
          <w:rFonts w:eastAsia="Arial Unicode MS"/>
        </w:rPr>
        <w:t>4</w:t>
      </w:r>
      <w:r w:rsidRPr="00544922">
        <w:rPr>
          <w:rFonts w:eastAsia="Arial Unicode MS"/>
        </w:rPr>
        <w:t>. Перечень координат характерных точек границ зон планируемого размещения линейных объектов</w:t>
      </w:r>
      <w:r>
        <w:rPr>
          <w:rFonts w:eastAsia="Arial Unicode MS"/>
        </w:rPr>
        <w:t>, подлежащих переносу (переустройству) из зон планируемого размещения линейных объектов.</w:t>
      </w:r>
      <w:bookmarkEnd w:id="6"/>
    </w:p>
    <w:p w:rsidR="00710E51" w:rsidRPr="00710E51" w:rsidRDefault="00710E51" w:rsidP="00710E51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Настоящим проектом не устанавливаются г</w:t>
      </w:r>
      <w:r w:rsidRPr="00710E51">
        <w:rPr>
          <w:rFonts w:eastAsia="Arial Unicode MS"/>
          <w:sz w:val="28"/>
          <w:szCs w:val="28"/>
        </w:rPr>
        <w:t>раниц</w:t>
      </w:r>
      <w:r>
        <w:rPr>
          <w:rFonts w:eastAsia="Arial Unicode MS"/>
          <w:sz w:val="28"/>
          <w:szCs w:val="28"/>
        </w:rPr>
        <w:t>ы</w:t>
      </w:r>
      <w:r w:rsidRPr="00710E51">
        <w:rPr>
          <w:rFonts w:eastAsia="Arial Unicode MS"/>
          <w:sz w:val="28"/>
          <w:szCs w:val="28"/>
        </w:rPr>
        <w:t xml:space="preserve">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CE7D12" w:rsidRDefault="00900F48" w:rsidP="009D0065">
      <w:pPr>
        <w:pStyle w:val="2"/>
        <w:ind w:right="283"/>
        <w:rPr>
          <w:rFonts w:eastAsia="Arial Unicode MS"/>
        </w:rPr>
      </w:pPr>
      <w:bookmarkStart w:id="7" w:name="_Toc496272733"/>
      <w:r>
        <w:t>2.</w:t>
      </w:r>
      <w:r w:rsidR="006A1BC8">
        <w:rPr>
          <w:rFonts w:eastAsia="Arial Unicode MS"/>
        </w:rPr>
        <w:t>5</w:t>
      </w:r>
      <w:r>
        <w:rPr>
          <w:rFonts w:eastAsia="Arial Unicode MS"/>
        </w:rPr>
        <w:t xml:space="preserve">. </w:t>
      </w:r>
      <w:r w:rsidR="00CE7D12">
        <w:rPr>
          <w:rFonts w:eastAsia="Arial Unicode MS"/>
        </w:rPr>
        <w:t>Предельные параметры разрешенного строительства</w:t>
      </w:r>
      <w:r>
        <w:rPr>
          <w:rFonts w:eastAsia="Arial Unicode MS"/>
        </w:rPr>
        <w:t xml:space="preserve"> объектов капитального строительства, входящих в состав линейных объектов в границах зон их планируемого размещения.</w:t>
      </w:r>
      <w:bookmarkEnd w:id="7"/>
    </w:p>
    <w:p w:rsidR="00CE7D12" w:rsidRPr="00CE7D12" w:rsidRDefault="00CE7D12" w:rsidP="00CE7D12">
      <w:pPr>
        <w:rPr>
          <w:rFonts w:eastAsia="Arial Unicode MS"/>
        </w:rPr>
      </w:pPr>
    </w:p>
    <w:p w:rsidR="00C53BB7" w:rsidRPr="00E23387" w:rsidRDefault="00DE00F6" w:rsidP="00E23387">
      <w:pPr>
        <w:spacing w:line="360" w:lineRule="auto"/>
        <w:ind w:firstLine="567"/>
        <w:rPr>
          <w:rFonts w:eastAsia="Arial Unicode MS"/>
          <w:sz w:val="28"/>
          <w:szCs w:val="28"/>
        </w:rPr>
      </w:pPr>
      <w:r w:rsidRPr="00E23387">
        <w:rPr>
          <w:rFonts w:eastAsia="Arial Unicode MS"/>
          <w:sz w:val="28"/>
          <w:szCs w:val="28"/>
        </w:rPr>
        <w:lastRenderedPageBreak/>
        <w:t>Предельные параметры разрешенного строительства</w:t>
      </w:r>
      <w:r w:rsidR="005D5F09" w:rsidRPr="00E23387">
        <w:rPr>
          <w:rFonts w:eastAsia="Arial Unicode MS"/>
          <w:sz w:val="28"/>
          <w:szCs w:val="28"/>
        </w:rPr>
        <w:t xml:space="preserve"> объектов капитального строительства,</w:t>
      </w:r>
      <w:r w:rsidR="00E23387">
        <w:rPr>
          <w:rFonts w:eastAsia="Arial Unicode MS"/>
          <w:sz w:val="28"/>
          <w:szCs w:val="28"/>
        </w:rPr>
        <w:t xml:space="preserve"> </w:t>
      </w:r>
      <w:r w:rsidR="00E23387" w:rsidRPr="00E23387">
        <w:rPr>
          <w:rFonts w:eastAsia="Arial Unicode MS"/>
          <w:sz w:val="28"/>
          <w:szCs w:val="28"/>
        </w:rPr>
        <w:t>о</w:t>
      </w:r>
      <w:r w:rsidR="005D5F09" w:rsidRPr="00E23387">
        <w:rPr>
          <w:rFonts w:eastAsia="Arial Unicode MS"/>
          <w:sz w:val="28"/>
          <w:szCs w:val="28"/>
        </w:rPr>
        <w:t xml:space="preserve">пределяются </w:t>
      </w:r>
      <w:r w:rsidR="00FA4A4C" w:rsidRPr="00E23387">
        <w:rPr>
          <w:rFonts w:eastAsia="Arial Unicode MS"/>
          <w:sz w:val="28"/>
          <w:szCs w:val="28"/>
        </w:rPr>
        <w:t>в соответствии с заданием на проектир</w:t>
      </w:r>
      <w:r w:rsidR="00E23387" w:rsidRPr="00E23387">
        <w:rPr>
          <w:rFonts w:eastAsia="Arial Unicode MS"/>
          <w:sz w:val="28"/>
          <w:szCs w:val="28"/>
        </w:rPr>
        <w:t>ование.</w:t>
      </w:r>
    </w:p>
    <w:p w:rsidR="00CE7D12" w:rsidRPr="00435FF5" w:rsidRDefault="00CE7D12" w:rsidP="00435FF5">
      <w:pPr>
        <w:rPr>
          <w:rFonts w:eastAsia="Arial Unicode MS"/>
        </w:rPr>
      </w:pPr>
    </w:p>
    <w:p w:rsidR="00C53BB7" w:rsidRPr="007D51B4" w:rsidRDefault="00D13D58" w:rsidP="00D13D58">
      <w:pPr>
        <w:pStyle w:val="2"/>
        <w:rPr>
          <w:rFonts w:eastAsia="Arial Unicode MS"/>
        </w:rPr>
      </w:pPr>
      <w:bookmarkStart w:id="8" w:name="_Toc496272734"/>
      <w:r w:rsidRPr="007D51B4">
        <w:rPr>
          <w:rFonts w:eastAsia="Arial Unicode MS"/>
        </w:rPr>
        <w:t>2.</w:t>
      </w:r>
      <w:r w:rsidR="006A1BC8">
        <w:rPr>
          <w:rFonts w:eastAsia="Arial Unicode MS"/>
        </w:rPr>
        <w:t>6</w:t>
      </w:r>
      <w:r w:rsidRPr="007D51B4">
        <w:rPr>
          <w:rFonts w:eastAsia="Arial Unicode MS"/>
        </w:rPr>
        <w:t xml:space="preserve">. </w:t>
      </w:r>
      <w:r w:rsidR="00B16D88" w:rsidRPr="007D51B4">
        <w:rPr>
          <w:rFonts w:eastAsia="Arial Unicode MS"/>
        </w:rPr>
        <w:t xml:space="preserve">Информация о необходимости осуществления мероприятий по </w:t>
      </w:r>
      <w:r w:rsidRPr="007D51B4">
        <w:rPr>
          <w:rFonts w:eastAsia="Arial Unicode MS"/>
        </w:rPr>
        <w:t>защите сохраняемых объектов капитального строительства, суще</w:t>
      </w:r>
      <w:r w:rsidR="00106AAE" w:rsidRPr="007D51B4">
        <w:rPr>
          <w:rFonts w:eastAsia="Arial Unicode MS"/>
        </w:rPr>
        <w:t>ствующих и строящихся на момент подготовки проекта планировки территории, а также объектов капитального строительства,</w:t>
      </w:r>
      <w:r w:rsidR="00526471" w:rsidRPr="007D51B4">
        <w:rPr>
          <w:rFonts w:eastAsia="Arial Unicode MS"/>
        </w:rPr>
        <w:t xml:space="preserve"> </w:t>
      </w:r>
      <w:r w:rsidR="00106AAE" w:rsidRPr="007D51B4">
        <w:rPr>
          <w:rFonts w:eastAsia="Arial Unicode MS"/>
        </w:rPr>
        <w:t>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объектов.</w:t>
      </w:r>
      <w:bookmarkEnd w:id="8"/>
    </w:p>
    <w:p w:rsidR="00E11B44" w:rsidRDefault="0001794D" w:rsidP="00D01C19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Проведение м</w:t>
      </w:r>
      <w:r w:rsidR="00E044E2" w:rsidRPr="00D01C19">
        <w:rPr>
          <w:rFonts w:eastAsia="Arial Unicode MS"/>
          <w:sz w:val="28"/>
          <w:szCs w:val="28"/>
        </w:rPr>
        <w:t>ероприяти</w:t>
      </w:r>
      <w:r>
        <w:rPr>
          <w:rFonts w:eastAsia="Arial Unicode MS"/>
          <w:sz w:val="28"/>
          <w:szCs w:val="28"/>
        </w:rPr>
        <w:t>й</w:t>
      </w:r>
      <w:r w:rsidR="00E044E2" w:rsidRPr="00D01C19">
        <w:rPr>
          <w:rFonts w:eastAsia="Arial Unicode MS"/>
          <w:sz w:val="28"/>
          <w:szCs w:val="28"/>
        </w:rPr>
        <w:t xml:space="preserve"> по защите сохраняемых объектов капитального строительства не требу</w:t>
      </w:r>
      <w:r>
        <w:rPr>
          <w:rFonts w:eastAsia="Arial Unicode MS"/>
          <w:sz w:val="28"/>
          <w:szCs w:val="28"/>
        </w:rPr>
        <w:t>е</w:t>
      </w:r>
      <w:r w:rsidR="00E044E2" w:rsidRPr="00D01C19">
        <w:rPr>
          <w:rFonts w:eastAsia="Arial Unicode MS"/>
          <w:sz w:val="28"/>
          <w:szCs w:val="28"/>
        </w:rPr>
        <w:t>тся. Размещение линейных объектов</w:t>
      </w:r>
      <w:r w:rsidR="00BA2402" w:rsidRPr="00D01C19">
        <w:rPr>
          <w:rFonts w:eastAsia="Arial Unicode MS"/>
          <w:sz w:val="28"/>
          <w:szCs w:val="28"/>
        </w:rPr>
        <w:t xml:space="preserve"> </w:t>
      </w:r>
      <w:r w:rsidR="00314055" w:rsidRPr="00D01C19">
        <w:rPr>
          <w:rFonts w:eastAsia="Arial Unicode MS"/>
          <w:sz w:val="28"/>
          <w:szCs w:val="28"/>
        </w:rPr>
        <w:t>не оказывает негативного воздействия на существующие и строящиеся объекты капитального строительства</w:t>
      </w:r>
      <w:r w:rsidR="00D01C19" w:rsidRPr="00D01C19">
        <w:rPr>
          <w:rFonts w:eastAsia="Arial Unicode MS"/>
          <w:sz w:val="28"/>
          <w:szCs w:val="28"/>
        </w:rPr>
        <w:t>, а также объекты капитального строительства, планируемые к строительству в соответствии с ранее утвержденной документацией по планировке территории.</w:t>
      </w:r>
    </w:p>
    <w:p w:rsidR="005126D9" w:rsidRDefault="005126D9" w:rsidP="00D01C19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</w:p>
    <w:p w:rsidR="004416A6" w:rsidRDefault="004416A6" w:rsidP="004416A6">
      <w:pPr>
        <w:pStyle w:val="2"/>
        <w:rPr>
          <w:rFonts w:eastAsia="Arial Unicode MS"/>
        </w:rPr>
      </w:pPr>
      <w:bookmarkStart w:id="9" w:name="_Toc496272735"/>
      <w:r w:rsidRPr="007D51B4">
        <w:rPr>
          <w:rFonts w:eastAsia="Arial Unicode MS"/>
        </w:rPr>
        <w:t>2.</w:t>
      </w:r>
      <w:r w:rsidR="006A1BC8">
        <w:rPr>
          <w:rFonts w:eastAsia="Arial Unicode MS"/>
        </w:rPr>
        <w:t>7</w:t>
      </w:r>
      <w:r w:rsidRPr="007D51B4">
        <w:rPr>
          <w:rFonts w:eastAsia="Arial Unicode MS"/>
        </w:rPr>
        <w:t>.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объектов.</w:t>
      </w:r>
      <w:bookmarkEnd w:id="9"/>
    </w:p>
    <w:p w:rsidR="00F37A5D" w:rsidRPr="00BD0931" w:rsidRDefault="004E67FF" w:rsidP="00F37A5D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color w:val="000000"/>
          <w:sz w:val="28"/>
          <w:szCs w:val="28"/>
        </w:rPr>
      </w:pPr>
      <w:r w:rsidRPr="00BD0931">
        <w:rPr>
          <w:rFonts w:eastAsia="Arial Unicode MS"/>
          <w:sz w:val="28"/>
          <w:szCs w:val="28"/>
        </w:rPr>
        <w:t>Осуществлени</w:t>
      </w:r>
      <w:r w:rsidR="0001794D" w:rsidRPr="00BD0931">
        <w:rPr>
          <w:rFonts w:eastAsia="Arial Unicode MS"/>
          <w:sz w:val="28"/>
          <w:szCs w:val="28"/>
        </w:rPr>
        <w:t xml:space="preserve">е мероприятий по сохранению объектов культурного наследия не требуется. </w:t>
      </w:r>
      <w:r w:rsidR="00587E4A" w:rsidRPr="00BD0931">
        <w:rPr>
          <w:color w:val="000000"/>
          <w:sz w:val="28"/>
          <w:szCs w:val="28"/>
        </w:rPr>
        <w:t>Согласно данных генерального плана</w:t>
      </w:r>
      <w:r w:rsidR="00F37A5D" w:rsidRPr="00BD0931">
        <w:rPr>
          <w:color w:val="000000"/>
          <w:sz w:val="28"/>
          <w:szCs w:val="28"/>
        </w:rPr>
        <w:t xml:space="preserve"> </w:t>
      </w:r>
      <w:r w:rsidR="00F37A5D" w:rsidRPr="00F32AFC">
        <w:rPr>
          <w:color w:val="000000"/>
          <w:sz w:val="28"/>
          <w:szCs w:val="28"/>
        </w:rPr>
        <w:t xml:space="preserve">МО </w:t>
      </w:r>
      <w:r w:rsidR="008B5827">
        <w:rPr>
          <w:color w:val="000000"/>
          <w:sz w:val="28"/>
          <w:szCs w:val="28"/>
        </w:rPr>
        <w:t>Хуторской</w:t>
      </w:r>
      <w:r w:rsidR="00BD0931">
        <w:rPr>
          <w:color w:val="000000"/>
          <w:sz w:val="28"/>
          <w:szCs w:val="28"/>
        </w:rPr>
        <w:t xml:space="preserve"> </w:t>
      </w:r>
      <w:r w:rsidR="00F32AFC">
        <w:rPr>
          <w:color w:val="000000"/>
          <w:sz w:val="28"/>
          <w:szCs w:val="28"/>
        </w:rPr>
        <w:t>сельсовет Красногвардейского района</w:t>
      </w:r>
      <w:r w:rsidR="00F37A5D" w:rsidRPr="00BD0931">
        <w:rPr>
          <w:color w:val="000000"/>
          <w:sz w:val="28"/>
          <w:szCs w:val="28"/>
        </w:rPr>
        <w:t xml:space="preserve">, а также в соответствии с приказом Министерства Культуры и внешних связей Оренбургской области «Об утверждении списка выявленных объектов культурного наследия (объектов археологического наследия) Оренбургской области № 87 от 09.04.2013г., в границах проектируемой </w:t>
      </w:r>
      <w:r w:rsidR="00BC570F" w:rsidRPr="00BD0931">
        <w:rPr>
          <w:color w:val="000000"/>
          <w:sz w:val="28"/>
          <w:szCs w:val="28"/>
        </w:rPr>
        <w:t>территории</w:t>
      </w:r>
      <w:r w:rsidR="00F37A5D" w:rsidRPr="00BD0931">
        <w:rPr>
          <w:color w:val="000000"/>
          <w:sz w:val="28"/>
          <w:szCs w:val="28"/>
        </w:rPr>
        <w:t xml:space="preserve"> нет выявленных памятников культурного наследия.</w:t>
      </w:r>
    </w:p>
    <w:p w:rsidR="00F37A5D" w:rsidRDefault="00F37A5D" w:rsidP="00F37A5D">
      <w:pPr>
        <w:tabs>
          <w:tab w:val="left" w:pos="96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BD0931">
        <w:rPr>
          <w:sz w:val="28"/>
          <w:szCs w:val="28"/>
        </w:rPr>
        <w:t xml:space="preserve">В случае обнаружения в процессе земляных и строительных работ объектов, обладающих признаками объектов культурного наследия с точки зрения археологии (частично или полностью скрытые в земле следы существования </w:t>
      </w:r>
      <w:r w:rsidRPr="00BD0931">
        <w:rPr>
          <w:sz w:val="28"/>
          <w:szCs w:val="28"/>
        </w:rPr>
        <w:lastRenderedPageBreak/>
        <w:t>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находки), в соответствии со статьей 37 Федерального закона от 25.06.2002г. № 73-ФЗ «Об объектах культурного наследия (памятники истории и культуры) народов Российской Федерации» необходимо незамедлительно приостановить их производство и проинформировать управление государственной охраны объектов культурного наследия министерства культуры и внешних связей Оренбургской области.</w:t>
      </w:r>
    </w:p>
    <w:p w:rsidR="005126D9" w:rsidRPr="00587E4A" w:rsidRDefault="005126D9" w:rsidP="00F37A5D">
      <w:pPr>
        <w:tabs>
          <w:tab w:val="left" w:pos="96"/>
        </w:tabs>
        <w:spacing w:line="360" w:lineRule="auto"/>
        <w:ind w:right="283" w:firstLine="567"/>
        <w:jc w:val="both"/>
        <w:rPr>
          <w:sz w:val="28"/>
          <w:szCs w:val="28"/>
        </w:rPr>
      </w:pPr>
    </w:p>
    <w:p w:rsidR="0085301A" w:rsidRPr="007D51B4" w:rsidRDefault="0085301A" w:rsidP="0085301A">
      <w:pPr>
        <w:pStyle w:val="2"/>
        <w:rPr>
          <w:rFonts w:eastAsia="Arial Unicode MS"/>
        </w:rPr>
      </w:pPr>
      <w:bookmarkStart w:id="10" w:name="_Toc496272736"/>
      <w:r w:rsidRPr="007D51B4">
        <w:rPr>
          <w:rFonts w:eastAsia="Arial Unicode MS"/>
        </w:rPr>
        <w:t>2.</w:t>
      </w:r>
      <w:r w:rsidR="006A1BC8">
        <w:rPr>
          <w:rFonts w:eastAsia="Arial Unicode MS"/>
        </w:rPr>
        <w:t>8</w:t>
      </w:r>
      <w:r w:rsidRPr="007D51B4">
        <w:rPr>
          <w:rFonts w:eastAsia="Arial Unicode MS"/>
        </w:rPr>
        <w:t>. Информация о необходимости осуществления мероприятий по охране окружающей среды.</w:t>
      </w:r>
      <w:bookmarkEnd w:id="10"/>
    </w:p>
    <w:p w:rsidR="0085301A" w:rsidRPr="007D51B4" w:rsidRDefault="0085301A" w:rsidP="0085301A">
      <w:pPr>
        <w:rPr>
          <w:rFonts w:eastAsia="Arial Unicode MS"/>
        </w:rPr>
      </w:pPr>
    </w:p>
    <w:p w:rsidR="00457186" w:rsidRDefault="001C77D7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31B16">
        <w:rPr>
          <w:sz w:val="28"/>
          <w:szCs w:val="28"/>
        </w:rPr>
        <w:t xml:space="preserve">выявлена необходимость </w:t>
      </w:r>
      <w:r w:rsidR="00802081">
        <w:rPr>
          <w:sz w:val="28"/>
          <w:szCs w:val="28"/>
        </w:rPr>
        <w:t xml:space="preserve">осуществления </w:t>
      </w:r>
      <w:r w:rsidR="00231B16">
        <w:rPr>
          <w:sz w:val="28"/>
          <w:szCs w:val="28"/>
        </w:rPr>
        <w:t>следующих</w:t>
      </w:r>
      <w:r w:rsidR="00B2021C">
        <w:rPr>
          <w:sz w:val="28"/>
          <w:szCs w:val="28"/>
        </w:rPr>
        <w:t xml:space="preserve"> мероприятий по охране окружающей среды</w:t>
      </w:r>
      <w:r w:rsidR="00457186" w:rsidRPr="00A825A5">
        <w:rPr>
          <w:sz w:val="28"/>
          <w:szCs w:val="28"/>
        </w:rPr>
        <w:t>:</w:t>
      </w:r>
    </w:p>
    <w:p w:rsidR="00914901" w:rsidRPr="00992EC0" w:rsidRDefault="00914901" w:rsidP="00914901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992EC0">
        <w:rPr>
          <w:sz w:val="28"/>
          <w:szCs w:val="28"/>
        </w:rPr>
        <w:t>- мероприятия по охране почв</w:t>
      </w:r>
      <w:r w:rsidR="00A35DFC">
        <w:rPr>
          <w:sz w:val="28"/>
          <w:szCs w:val="28"/>
        </w:rPr>
        <w:t>;</w:t>
      </w:r>
    </w:p>
    <w:p w:rsidR="00914901" w:rsidRPr="00992EC0" w:rsidRDefault="00914901" w:rsidP="00914901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992EC0">
        <w:rPr>
          <w:sz w:val="28"/>
          <w:szCs w:val="28"/>
        </w:rPr>
        <w:t>- мероприятия по охране атмосферного воздуха</w:t>
      </w:r>
      <w:r w:rsidR="00E8535A">
        <w:rPr>
          <w:sz w:val="28"/>
          <w:szCs w:val="28"/>
        </w:rPr>
        <w:t>;</w:t>
      </w:r>
    </w:p>
    <w:p w:rsidR="00914901" w:rsidRPr="00992EC0" w:rsidRDefault="00914901" w:rsidP="00914901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992EC0">
        <w:rPr>
          <w:sz w:val="28"/>
          <w:szCs w:val="28"/>
        </w:rPr>
        <w:t>- мероприятия по снижению воздействия на растительный и животный мир при строительстве</w:t>
      </w:r>
      <w:r w:rsidR="00E8535A">
        <w:rPr>
          <w:sz w:val="28"/>
          <w:szCs w:val="28"/>
        </w:rPr>
        <w:t>;</w:t>
      </w:r>
    </w:p>
    <w:p w:rsidR="00914901" w:rsidRPr="00992EC0" w:rsidRDefault="00914901" w:rsidP="00914901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992EC0">
        <w:rPr>
          <w:sz w:val="28"/>
          <w:szCs w:val="28"/>
        </w:rPr>
        <w:t>- меро</w:t>
      </w:r>
      <w:r w:rsidR="00E33E49">
        <w:rPr>
          <w:sz w:val="28"/>
          <w:szCs w:val="28"/>
        </w:rPr>
        <w:t>приятия по обращению с отходами;</w:t>
      </w:r>
    </w:p>
    <w:p w:rsidR="00914901" w:rsidRPr="00992EC0" w:rsidRDefault="00914901" w:rsidP="00914901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992EC0">
        <w:rPr>
          <w:sz w:val="28"/>
          <w:szCs w:val="28"/>
        </w:rPr>
        <w:t>- мероприятия по рекультивации нарушаемых земель.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При производстве строительно-монтажных работ необходимо соблюдать следующие требования по охране окружающей природной среды: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-обязательное соблюдение границ территорий, отводимых для производства строительно-монтажных работ и размещения строительного хозяйства;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предотвращение захламления территории строительства строительными и бытовыми отходами;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оснащение рабочих мест и строительных площадок инвентарными контейнерами для бытовых и строительных отходов;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 xml:space="preserve">- постоянный контроль обслуживающим персоналом качества и химического состава выхлопных газов используемой строительной техники и </w:t>
      </w:r>
      <w:r w:rsidRPr="00A825A5">
        <w:rPr>
          <w:sz w:val="28"/>
          <w:szCs w:val="28"/>
        </w:rPr>
        <w:lastRenderedPageBreak/>
        <w:t>автотранспортных средств. Запрет на выезд строительной техники на линию с не</w:t>
      </w:r>
      <w:r>
        <w:rPr>
          <w:sz w:val="28"/>
          <w:szCs w:val="28"/>
        </w:rPr>
        <w:t xml:space="preserve"> </w:t>
      </w:r>
      <w:r w:rsidRPr="00A825A5">
        <w:rPr>
          <w:sz w:val="28"/>
          <w:szCs w:val="28"/>
        </w:rPr>
        <w:t>отрегулированными двигателями;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слив горючесмазочных материалов и мойку машин осуществлять только на отведенных и соответствующе оборудованных площадках.</w:t>
      </w:r>
      <w:bookmarkStart w:id="11" w:name="_Toc105242100"/>
      <w:bookmarkStart w:id="12" w:name="_Toc115763427"/>
      <w:bookmarkStart w:id="13" w:name="_Toc115763916"/>
      <w:bookmarkStart w:id="14" w:name="_Toc116965537"/>
      <w:bookmarkStart w:id="15" w:name="_Toc117042756"/>
      <w:bookmarkStart w:id="16" w:name="_Toc128225520"/>
      <w:bookmarkStart w:id="17" w:name="_Toc300581587"/>
      <w:bookmarkStart w:id="18" w:name="_Toc312758620"/>
      <w:bookmarkStart w:id="19" w:name="_Toc313962104"/>
      <w:bookmarkStart w:id="20" w:name="_Toc377476048"/>
      <w:bookmarkStart w:id="21" w:name="_Toc409770823"/>
    </w:p>
    <w:p w:rsidR="00457186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  <w:u w:val="single"/>
        </w:rPr>
        <w:t>Мероприятия по охране почв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825A5">
        <w:rPr>
          <w:sz w:val="28"/>
          <w:szCs w:val="28"/>
        </w:rPr>
        <w:t>.</w:t>
      </w:r>
      <w:bookmarkStart w:id="22" w:name="_Toc115763428"/>
      <w:bookmarkStart w:id="23" w:name="_Toc115763917"/>
      <w:bookmarkStart w:id="24" w:name="_Toc116965538"/>
      <w:r w:rsidRPr="00A825A5">
        <w:rPr>
          <w:sz w:val="28"/>
          <w:szCs w:val="28"/>
        </w:rPr>
        <w:t xml:space="preserve">  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Общими мероприятиями по охране почв при всех работах являются выполнение строительных работ, складирование и перемещение материалов и конструкций зданий и сооружений производить в границах участков, отведенных под строительство.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Стоянка техники, ее ремонт и заправка ГСМ производятся  в специально отведенных и оборудованных местах. Ликвидация разливов ГСМ выполняется снятием и удалением загрязненного грунта.</w:t>
      </w:r>
      <w:bookmarkStart w:id="25" w:name="_Toc117042757"/>
      <w:bookmarkStart w:id="26" w:name="_Toc128225521"/>
      <w:bookmarkStart w:id="27" w:name="_Toc300581588"/>
      <w:bookmarkStart w:id="28" w:name="_Toc312758621"/>
      <w:bookmarkStart w:id="29" w:name="_Toc313962105"/>
      <w:bookmarkStart w:id="30" w:name="_Toc377476049"/>
      <w:bookmarkStart w:id="31" w:name="_Toc409770824"/>
    </w:p>
    <w:p w:rsidR="00457186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bookmarkStart w:id="32" w:name="_Toc128225523"/>
      <w:bookmarkStart w:id="33" w:name="_Toc300581589"/>
      <w:bookmarkStart w:id="34" w:name="_Toc312758622"/>
      <w:bookmarkStart w:id="35" w:name="_Toc313962106"/>
      <w:bookmarkStart w:id="36" w:name="_Toc377476050"/>
      <w:bookmarkStart w:id="37" w:name="_Toc409770825"/>
      <w:bookmarkStart w:id="38" w:name="_Toc115763430"/>
      <w:bookmarkStart w:id="39" w:name="_Toc115763919"/>
      <w:bookmarkStart w:id="40" w:name="_Toc116965540"/>
      <w:bookmarkStart w:id="41" w:name="_Toc11704275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A825A5">
        <w:rPr>
          <w:sz w:val="28"/>
          <w:szCs w:val="28"/>
          <w:u w:val="single"/>
        </w:rPr>
        <w:t>Мероприятия по охране атмосферного воздуха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A825A5">
        <w:rPr>
          <w:sz w:val="28"/>
          <w:szCs w:val="28"/>
        </w:rPr>
        <w:t>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Воздействие на атмосферный воздух происходит при производстве следующих работ: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при работе транспортной, строительной техники;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при газовой резке металла;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при работе дизельных электростанций и сварочных агрегатов;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при нанесении лакокрасочных материалов на металлические конструкции.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Мероприятия по охране атмосферного воздуха при строительстве направлены на предупреждение загрязнения воздушного бассейна выбросами работающих машин и механизмов на территории</w:t>
      </w:r>
      <w:r>
        <w:rPr>
          <w:sz w:val="28"/>
          <w:szCs w:val="28"/>
        </w:rPr>
        <w:t xml:space="preserve"> </w:t>
      </w:r>
      <w:r w:rsidRPr="00A825A5">
        <w:rPr>
          <w:sz w:val="28"/>
          <w:szCs w:val="28"/>
        </w:rPr>
        <w:t xml:space="preserve">проведения строительных работ. 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Мероприятия по охране атмосферного воздуха от загрязнения выбросами вредных веществ строительными машинами и механизмами являются в основном организационными, контролирующими топливный цикл и направленными на сокращение расхода топлива и снижение объема выбросов загрязняющих веществ.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lastRenderedPageBreak/>
        <w:t>К числу мероприятий, снижающих уровень негативного воздействия на окружающую среду выбросов вредных веществ в атмосферу, следует отнести следующее: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приведение и поддержание технического состояния строительных машин и механизмов и автотранспортных средств, в соответствии с нормативными требованиями по выбросам вредных веществ;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 xml:space="preserve">проведение технического осмотра и профилактических работ строительных машин, механизмов и автотранспорта, с контролем выхлопных газов ДВС для проверки токсичности не реже одного раза в год (плановый), а также после каждого ремонта и регулирования двигателей; 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 xml:space="preserve">недопущение к работе машин, не прошедших технический осмотр с контролем выхлопных газов ДВС; 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 xml:space="preserve">обеспечение оптимальных режимов работы, позволяющих снизить расход топлива на 10 -15 % и соответствующее уменьшение выбросов вредных веществ; 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осуществление экологического контроля по выполнению</w:t>
      </w:r>
      <w:r>
        <w:rPr>
          <w:sz w:val="28"/>
          <w:szCs w:val="28"/>
        </w:rPr>
        <w:t xml:space="preserve"> </w:t>
      </w:r>
      <w:r w:rsidRPr="00A825A5">
        <w:rPr>
          <w:sz w:val="28"/>
          <w:szCs w:val="28"/>
        </w:rPr>
        <w:t>перечисленных пунктов.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Наиболее значительными воздействиями на атмосферу являются выбросы вредных веществ от передвижной строительной техники.</w:t>
      </w:r>
      <w:bookmarkStart w:id="42" w:name="_Toc128225524"/>
      <w:bookmarkStart w:id="43" w:name="_Toc300581590"/>
      <w:bookmarkStart w:id="44" w:name="_Toc312758623"/>
      <w:bookmarkStart w:id="45" w:name="_Toc313962107"/>
      <w:bookmarkStart w:id="46" w:name="_Toc377476051"/>
      <w:bookmarkStart w:id="47" w:name="_Toc409770826"/>
      <w:bookmarkStart w:id="48" w:name="_Toc117042760"/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  <w:u w:val="single"/>
        </w:rPr>
      </w:pPr>
      <w:r w:rsidRPr="00A825A5">
        <w:rPr>
          <w:sz w:val="28"/>
          <w:szCs w:val="28"/>
          <w:u w:val="single"/>
        </w:rPr>
        <w:t>Мероприятия по снижению воздействия на растительный и животный мир при строительстве</w:t>
      </w:r>
      <w:bookmarkEnd w:id="42"/>
      <w:bookmarkEnd w:id="43"/>
      <w:bookmarkEnd w:id="44"/>
      <w:bookmarkEnd w:id="45"/>
      <w:bookmarkEnd w:id="46"/>
      <w:bookmarkEnd w:id="47"/>
      <w:bookmarkEnd w:id="48"/>
      <w:r w:rsidRPr="00A825A5">
        <w:rPr>
          <w:sz w:val="28"/>
          <w:szCs w:val="28"/>
          <w:u w:val="single"/>
        </w:rPr>
        <w:t>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Для снижения и предотвращения отрицательных воздействий на растительность и животный мир в период строительства должны выполняться следующие природоохранные требования: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производство строительно-монтажных работ должно быть строго ограничено площадями землеотвода;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перемещение строительной техники допускается только в пределах специально отведенных дорог;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закрывать скважины при перерывах в работе инвентарными щитами;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соблюдать правила противопожарной безопасности;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lastRenderedPageBreak/>
        <w:t xml:space="preserve">- исключить вероятность загрязнения горюче-смазочными материалами территории; 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предотвращение развития эрозионных процессов;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организация контроля группой специалистов за выполнением природоохранных мероприятий с момента начала строительства.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Выполнение перечисленных мероприятий, а также проведение рекультивации временных участков, позволит избежать отрицательного воздействия на природу и обитателей охраняемых территорий в период строительства.</w:t>
      </w:r>
      <w:bookmarkStart w:id="49" w:name="_Toc115763431"/>
      <w:bookmarkStart w:id="50" w:name="_Toc115763920"/>
      <w:bookmarkStart w:id="51" w:name="_Toc116965541"/>
      <w:bookmarkStart w:id="52" w:name="_Toc117042761"/>
      <w:bookmarkStart w:id="53" w:name="_Toc128225525"/>
      <w:bookmarkStart w:id="54" w:name="_Toc300581591"/>
      <w:bookmarkStart w:id="55" w:name="_Toc312758624"/>
      <w:bookmarkStart w:id="56" w:name="_Toc313962108"/>
      <w:bookmarkStart w:id="57" w:name="_Toc377476052"/>
      <w:bookmarkStart w:id="58" w:name="_Toc409770827"/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  <w:u w:val="single"/>
        </w:rPr>
      </w:pPr>
      <w:r w:rsidRPr="00A825A5">
        <w:rPr>
          <w:sz w:val="28"/>
          <w:szCs w:val="28"/>
          <w:u w:val="single"/>
        </w:rPr>
        <w:t>Мероприятия по обращению с отходами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A825A5">
        <w:rPr>
          <w:sz w:val="28"/>
          <w:szCs w:val="28"/>
          <w:u w:val="single"/>
        </w:rPr>
        <w:t>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Мероприятия по обращению с отходами направлены на предупреждение загрязнения территории проведения строительных работ и прилегающих участков отходами производства и потребления.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В ходе строительных работ предусматривается свести до минимума получение и накопление отходов за счет применения организационно-технических мероприятий и новых технологий.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 xml:space="preserve">Обтирочные материалы накапливается в металлических ящиках. Перед вывозом отхода на утилизацию обтирочные материалы помещается в полиэтиленовые мешки. 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Все образовавшиеся при производстве работ строительные отходы (железобетонные изделия, цемент, строительные растворы, огарки электродов, обрезки труб, профиля и т.д.) хранить в контейнерах на площадке с твердым покрытием; вывозить специализированной подрядной организацией, имеющей соответствующую лицензию на полигон.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В процессе строительства, ремонта или реконструкции объекта ответственность за отходы, образованные, в результате деятельности несет организация, выполняющая строительные работы.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При производстве работ проектом предусматривается осуществление контроля за сбором, временным хранением и утилизацией отходов.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lastRenderedPageBreak/>
        <w:t>Рабочий персонал обучается и периодически инструктируется по вопросам сортировки отходов. Места вывоза мусора и порядок его захоронения согласовывается генподрядчиком с местными органами санитарного надзора.</w:t>
      </w:r>
      <w:bookmarkStart w:id="59" w:name="_Toc300581592"/>
      <w:bookmarkStart w:id="60" w:name="_Toc312758625"/>
      <w:bookmarkStart w:id="61" w:name="_Toc313962109"/>
      <w:bookmarkStart w:id="62" w:name="_Toc377476053"/>
      <w:bookmarkStart w:id="63" w:name="_Toc409770828"/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  <w:u w:val="single"/>
        </w:rPr>
      </w:pPr>
      <w:r w:rsidRPr="00A825A5">
        <w:rPr>
          <w:sz w:val="28"/>
          <w:szCs w:val="28"/>
          <w:u w:val="single"/>
        </w:rPr>
        <w:t>Мероприятия по рекультивации нарушаемых земель</w:t>
      </w:r>
      <w:bookmarkEnd w:id="59"/>
      <w:bookmarkEnd w:id="60"/>
      <w:bookmarkEnd w:id="61"/>
      <w:bookmarkEnd w:id="62"/>
      <w:bookmarkEnd w:id="63"/>
      <w:r w:rsidRPr="00A825A5">
        <w:rPr>
          <w:sz w:val="28"/>
          <w:szCs w:val="28"/>
          <w:u w:val="single"/>
        </w:rPr>
        <w:t>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После окончания строительных работ необходимо: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-удалить из пределов строительной площадки все временные сооружения и устройства;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выполнить засыпку и послойную трамбовку при</w:t>
      </w:r>
      <w:r w:rsidR="00F3033E">
        <w:rPr>
          <w:sz w:val="28"/>
          <w:szCs w:val="28"/>
        </w:rPr>
        <w:t xml:space="preserve"> </w:t>
      </w:r>
      <w:r w:rsidRPr="00A825A5">
        <w:rPr>
          <w:sz w:val="28"/>
          <w:szCs w:val="28"/>
        </w:rPr>
        <w:t>выравнивание ям, рытвин, возникших в результате проведения строительных работ;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произвести выборочное удаление грунта в местах непредвиденного засорения нефтепродуктами, с заменой незагрязненным грунтом;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вывезти отходы металлолома на площадку хранения металлолома заказчика, с последующей его утилизацией;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>- выполнить полную рекультивацию земли и сдать землепользователю.</w:t>
      </w:r>
    </w:p>
    <w:p w:rsidR="00457186" w:rsidRPr="00A825A5" w:rsidRDefault="00457186" w:rsidP="00457186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A825A5">
        <w:rPr>
          <w:sz w:val="28"/>
          <w:szCs w:val="28"/>
        </w:rPr>
        <w:t xml:space="preserve">Все перечисленное должно быть учтено при составлении строительными организациями проектов производства работ (ППР). </w:t>
      </w:r>
      <w:bookmarkStart w:id="64" w:name="_Toc300581594"/>
      <w:bookmarkStart w:id="65" w:name="_Toc312758627"/>
      <w:bookmarkStart w:id="66" w:name="_Toc313962111"/>
      <w:bookmarkStart w:id="67" w:name="_Toc377476054"/>
      <w:bookmarkStart w:id="68" w:name="_Toc409770829"/>
    </w:p>
    <w:bookmarkEnd w:id="64"/>
    <w:bookmarkEnd w:id="65"/>
    <w:bookmarkEnd w:id="66"/>
    <w:bookmarkEnd w:id="67"/>
    <w:bookmarkEnd w:id="68"/>
    <w:p w:rsidR="00E11B44" w:rsidRPr="007D51B4" w:rsidRDefault="00E11B44" w:rsidP="00E11B44">
      <w:pPr>
        <w:rPr>
          <w:rFonts w:eastAsia="Arial Unicode MS"/>
        </w:rPr>
      </w:pPr>
    </w:p>
    <w:p w:rsidR="00FB6C9D" w:rsidRPr="007D51B4" w:rsidRDefault="0085301A" w:rsidP="00821E7C">
      <w:pPr>
        <w:pStyle w:val="2"/>
        <w:rPr>
          <w:rFonts w:eastAsia="Arial Unicode MS"/>
        </w:rPr>
      </w:pPr>
      <w:bookmarkStart w:id="69" w:name="_Toc496272737"/>
      <w:r w:rsidRPr="007D51B4">
        <w:rPr>
          <w:rFonts w:eastAsia="Arial Unicode MS"/>
        </w:rPr>
        <w:t>2.</w:t>
      </w:r>
      <w:r w:rsidR="006A1BC8">
        <w:rPr>
          <w:rFonts w:eastAsia="Arial Unicode MS"/>
        </w:rPr>
        <w:t>9</w:t>
      </w:r>
      <w:r w:rsidRPr="007D51B4">
        <w:rPr>
          <w:rFonts w:eastAsia="Arial Unicode MS"/>
        </w:rPr>
        <w:t xml:space="preserve">. </w:t>
      </w:r>
      <w:r w:rsidR="000C776A" w:rsidRPr="007D51B4">
        <w:rPr>
          <w:rFonts w:eastAsia="Arial Unicode MS"/>
        </w:rPr>
        <w:t>Информация о необходимости осуществления мероприятий по защите территори</w:t>
      </w:r>
      <w:r w:rsidR="009C0CB7">
        <w:rPr>
          <w:rFonts w:eastAsia="Arial Unicode MS"/>
        </w:rPr>
        <w:t>и</w:t>
      </w:r>
      <w:r w:rsidR="000C776A" w:rsidRPr="007D51B4">
        <w:rPr>
          <w:rFonts w:eastAsia="Arial Unicode MS"/>
        </w:rPr>
        <w:t xml:space="preserve"> от чрезвычайных ситуаций природного и техногенного характера, </w:t>
      </w:r>
      <w:r w:rsidR="009C0CB7">
        <w:rPr>
          <w:rFonts w:eastAsia="Arial Unicode MS"/>
        </w:rPr>
        <w:t xml:space="preserve">в том числе по обеспечению пожарной безопасности и </w:t>
      </w:r>
      <w:r w:rsidR="000C776A" w:rsidRPr="007D51B4">
        <w:rPr>
          <w:rFonts w:eastAsia="Arial Unicode MS"/>
        </w:rPr>
        <w:t>гражданской обороне.</w:t>
      </w:r>
      <w:bookmarkEnd w:id="69"/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Наиболее опасными проявлениями природных процессов на проектируемой территории являются: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бури (15-31 м/с);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снегопады, превышающие 20 мм за 24 часа;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пожары природные;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град, диаметром частиц более 5 мм;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гололед, с диаметром отложений более 200 мм;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сильные ветры, со скоростью более 32 м/с (ураганы, тайфуны).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 xml:space="preserve">К возможным чрезвычайным ситуациям техногенного характера на проектируемой территории относятся: 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lastRenderedPageBreak/>
        <w:t>- разлив нефти на устье скважины;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разрушение трубопровода;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600C6">
        <w:rPr>
          <w:sz w:val="28"/>
          <w:szCs w:val="28"/>
        </w:rPr>
        <w:t>- обрушение и повреждение зданий, сооружений, установок;</w:t>
      </w:r>
    </w:p>
    <w:p w:rsidR="00ED1460" w:rsidRPr="003600C6" w:rsidRDefault="00ED1460" w:rsidP="00ED1460">
      <w:pPr>
        <w:spacing w:line="360" w:lineRule="auto"/>
        <w:ind w:right="283" w:firstLine="709"/>
        <w:jc w:val="both"/>
        <w:rPr>
          <w:rFonts w:eastAsia="Arial Unicode MS"/>
          <w:sz w:val="28"/>
          <w:szCs w:val="28"/>
        </w:rPr>
      </w:pPr>
      <w:r w:rsidRPr="003600C6">
        <w:rPr>
          <w:rFonts w:eastAsia="Arial Unicode MS"/>
          <w:sz w:val="28"/>
          <w:szCs w:val="28"/>
        </w:rPr>
        <w:t>- обрыв провода на ВЛ.</w:t>
      </w:r>
    </w:p>
    <w:p w:rsidR="00ED1460" w:rsidRDefault="00ED1460" w:rsidP="00ED1460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 w:rsidRPr="003600C6">
        <w:rPr>
          <w:sz w:val="28"/>
          <w:szCs w:val="28"/>
        </w:rPr>
        <w:t xml:space="preserve">Проектом выявлена необходимость осуществления следующих мероприятий </w:t>
      </w:r>
      <w:r w:rsidRPr="003600C6">
        <w:rPr>
          <w:rFonts w:eastAsia="Arial Unicode MS"/>
          <w:sz w:val="28"/>
          <w:szCs w:val="28"/>
        </w:rPr>
        <w:t>по защите территории от чрезвычайных ситуаций природного и техногенного характера, в том числе по обеспечению пожарной безопасности</w:t>
      </w:r>
      <w:r w:rsidRPr="003600C6">
        <w:rPr>
          <w:sz w:val="28"/>
          <w:szCs w:val="28"/>
        </w:rPr>
        <w:t>:</w:t>
      </w:r>
    </w:p>
    <w:p w:rsidR="00ED1460" w:rsidRPr="003600C6" w:rsidRDefault="00ED1460" w:rsidP="00ED1460">
      <w:pPr>
        <w:shd w:val="clear" w:color="auto" w:fill="FFFFFF"/>
        <w:autoSpaceDE w:val="0"/>
        <w:autoSpaceDN w:val="0"/>
        <w:spacing w:line="360" w:lineRule="auto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обвалование производственных площадок;</w:t>
      </w:r>
    </w:p>
    <w:p w:rsidR="00ED1460" w:rsidRPr="003600C6" w:rsidRDefault="00ED1460" w:rsidP="00ED1460">
      <w:pPr>
        <w:spacing w:line="360" w:lineRule="auto"/>
        <w:ind w:firstLine="720"/>
        <w:rPr>
          <w:color w:val="000000"/>
          <w:sz w:val="28"/>
          <w:szCs w:val="28"/>
          <w:shd w:val="clear" w:color="auto" w:fill="FFFFFF"/>
        </w:rPr>
      </w:pPr>
      <w:bookmarkStart w:id="70" w:name="135"/>
      <w:r w:rsidRPr="003600C6">
        <w:rPr>
          <w:color w:val="000000"/>
          <w:sz w:val="28"/>
          <w:szCs w:val="28"/>
          <w:shd w:val="clear" w:color="auto" w:fill="FFFFFF"/>
        </w:rPr>
        <w:t>-</w:t>
      </w:r>
      <w:r w:rsidRPr="00E21920">
        <w:rPr>
          <w:color w:val="000000"/>
          <w:sz w:val="28"/>
          <w:szCs w:val="28"/>
          <w:shd w:val="clear" w:color="auto" w:fill="FFFFFF"/>
        </w:rPr>
        <w:t xml:space="preserve"> правильный выбор материала для </w:t>
      </w:r>
      <w:r w:rsidRPr="003600C6">
        <w:rPr>
          <w:color w:val="000000"/>
          <w:sz w:val="28"/>
          <w:szCs w:val="28"/>
          <w:shd w:val="clear" w:color="auto" w:fill="FFFFFF"/>
        </w:rPr>
        <w:t xml:space="preserve">трубопроводов, </w:t>
      </w:r>
      <w:r w:rsidRPr="00E21920">
        <w:rPr>
          <w:color w:val="000000"/>
          <w:sz w:val="28"/>
          <w:szCs w:val="28"/>
          <w:shd w:val="clear" w:color="auto" w:fill="FFFFFF"/>
        </w:rPr>
        <w:t>оборудования</w:t>
      </w:r>
      <w:r w:rsidRPr="003600C6">
        <w:rPr>
          <w:color w:val="000000"/>
          <w:sz w:val="28"/>
          <w:szCs w:val="28"/>
          <w:shd w:val="clear" w:color="auto" w:fill="FFFFFF"/>
        </w:rPr>
        <w:t xml:space="preserve"> </w:t>
      </w:r>
      <w:r w:rsidRPr="00E21920">
        <w:rPr>
          <w:color w:val="000000"/>
          <w:sz w:val="28"/>
          <w:szCs w:val="28"/>
          <w:shd w:val="clear" w:color="auto" w:fill="FFFFFF"/>
        </w:rPr>
        <w:t>и арматуры;</w:t>
      </w:r>
    </w:p>
    <w:p w:rsidR="00ED1460" w:rsidRPr="0016003D" w:rsidRDefault="00ED1460" w:rsidP="00ED1460">
      <w:pPr>
        <w:spacing w:line="360" w:lineRule="auto"/>
        <w:ind w:firstLine="720"/>
        <w:rPr>
          <w:color w:val="000000"/>
          <w:sz w:val="28"/>
          <w:szCs w:val="28"/>
          <w:shd w:val="clear" w:color="auto" w:fill="FFFFFF"/>
        </w:rPr>
      </w:pPr>
      <w:bookmarkStart w:id="71" w:name="571"/>
      <w:r w:rsidRPr="003600C6">
        <w:rPr>
          <w:color w:val="000000"/>
          <w:sz w:val="28"/>
          <w:szCs w:val="28"/>
          <w:shd w:val="clear" w:color="auto" w:fill="FFFFFF"/>
        </w:rPr>
        <w:t>- качественный монтаж, исключающий</w:t>
      </w:r>
      <w:r w:rsidRPr="0093175C">
        <w:rPr>
          <w:color w:val="000000"/>
          <w:sz w:val="28"/>
          <w:szCs w:val="28"/>
          <w:shd w:val="clear" w:color="auto" w:fill="FFFFFF"/>
        </w:rPr>
        <w:t xml:space="preserve"> </w:t>
      </w:r>
      <w:r w:rsidRPr="0016003D">
        <w:rPr>
          <w:color w:val="000000"/>
          <w:sz w:val="28"/>
          <w:szCs w:val="28"/>
          <w:shd w:val="clear" w:color="auto" w:fill="FFFFFF"/>
        </w:rPr>
        <w:t>неплотности в арматуре</w:t>
      </w:r>
      <w:r>
        <w:rPr>
          <w:color w:val="000000"/>
          <w:sz w:val="28"/>
          <w:szCs w:val="28"/>
          <w:shd w:val="clear" w:color="auto" w:fill="FFFFFF"/>
        </w:rPr>
        <w:t>;</w:t>
      </w:r>
    </w:p>
    <w:bookmarkEnd w:id="70"/>
    <w:bookmarkEnd w:id="71"/>
    <w:p w:rsidR="00ED1460" w:rsidRDefault="00ED1460" w:rsidP="00ED1460">
      <w:pPr>
        <w:spacing w:line="360" w:lineRule="auto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21920">
        <w:rPr>
          <w:color w:val="000000"/>
          <w:sz w:val="28"/>
          <w:szCs w:val="28"/>
          <w:shd w:val="clear" w:color="auto" w:fill="FFFFFF"/>
        </w:rPr>
        <w:t xml:space="preserve"> применение систем автоматизации, обеспечивающих аварийное откл</w:t>
      </w:r>
      <w:r w:rsidRPr="0093175C">
        <w:rPr>
          <w:color w:val="000000"/>
          <w:sz w:val="28"/>
          <w:szCs w:val="28"/>
          <w:shd w:val="clear" w:color="auto" w:fill="FFFFFF"/>
        </w:rPr>
        <w:t>ючение оборудования и установок;</w:t>
      </w:r>
    </w:p>
    <w:p w:rsidR="00ED1460" w:rsidRPr="00C46361" w:rsidRDefault="00ED1460" w:rsidP="00ED1460">
      <w:pPr>
        <w:spacing w:line="360" w:lineRule="auto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3175C">
        <w:rPr>
          <w:sz w:val="28"/>
          <w:szCs w:val="28"/>
        </w:rPr>
        <w:t>размещение плакатов в охранных зонах трубопроводов</w:t>
      </w:r>
      <w:r>
        <w:rPr>
          <w:sz w:val="28"/>
          <w:szCs w:val="28"/>
        </w:rPr>
        <w:t xml:space="preserve"> и ВЛ</w:t>
      </w:r>
      <w:r w:rsidRPr="0093175C">
        <w:rPr>
          <w:sz w:val="28"/>
          <w:szCs w:val="28"/>
        </w:rPr>
        <w:t xml:space="preserve"> с запретительными надписями</w:t>
      </w:r>
      <w:r>
        <w:rPr>
          <w:sz w:val="28"/>
          <w:szCs w:val="28"/>
        </w:rPr>
        <w:t>.</w:t>
      </w:r>
    </w:p>
    <w:p w:rsidR="003C7ACE" w:rsidRPr="007D7607" w:rsidRDefault="003C7ACE" w:rsidP="007D7607">
      <w:pPr>
        <w:pStyle w:val="1"/>
        <w:spacing w:before="0" w:after="0"/>
        <w:rPr>
          <w:rFonts w:eastAsia="Arial Unicode MS"/>
          <w:szCs w:val="36"/>
        </w:rPr>
      </w:pPr>
      <w:bookmarkStart w:id="72" w:name="_Toc496272738"/>
      <w:r w:rsidRPr="007D7607">
        <w:rPr>
          <w:rFonts w:eastAsia="Arial Unicode MS"/>
          <w:szCs w:val="36"/>
        </w:rPr>
        <w:lastRenderedPageBreak/>
        <w:t>Часть 2. Основная часть проекта межевания территории.</w:t>
      </w:r>
      <w:bookmarkEnd w:id="72"/>
    </w:p>
    <w:p w:rsidR="00AA0AFD" w:rsidRPr="007D7607" w:rsidRDefault="00D638C7" w:rsidP="007D7607">
      <w:pPr>
        <w:pStyle w:val="2"/>
        <w:spacing w:before="0" w:after="0"/>
        <w:rPr>
          <w:rFonts w:eastAsia="Arial Unicode MS"/>
          <w:sz w:val="36"/>
          <w:szCs w:val="36"/>
        </w:rPr>
      </w:pPr>
      <w:bookmarkStart w:id="73" w:name="_Toc496272739"/>
      <w:r w:rsidRPr="007D7607">
        <w:rPr>
          <w:rFonts w:eastAsia="Arial Unicode MS"/>
          <w:sz w:val="36"/>
          <w:szCs w:val="36"/>
        </w:rPr>
        <w:t xml:space="preserve">Раздел 1. Текстовая </w:t>
      </w:r>
      <w:r w:rsidR="00E045D6" w:rsidRPr="007D7607">
        <w:rPr>
          <w:rFonts w:eastAsia="Arial Unicode MS"/>
          <w:sz w:val="36"/>
          <w:szCs w:val="36"/>
        </w:rPr>
        <w:t>часть проекта межевания территории</w:t>
      </w:r>
      <w:r w:rsidR="00AA0AFD" w:rsidRPr="007D7607">
        <w:rPr>
          <w:rFonts w:eastAsia="Arial Unicode MS"/>
          <w:sz w:val="36"/>
          <w:szCs w:val="36"/>
        </w:rPr>
        <w:t>.</w:t>
      </w:r>
      <w:bookmarkEnd w:id="73"/>
    </w:p>
    <w:p w:rsidR="00AA0AFD" w:rsidRPr="00AA0AFD" w:rsidRDefault="00AA0AFD" w:rsidP="00AA0AFD">
      <w:pPr>
        <w:rPr>
          <w:rFonts w:eastAsia="Arial Unicode MS"/>
        </w:rPr>
      </w:pPr>
    </w:p>
    <w:p w:rsidR="003C7ACE" w:rsidRDefault="003C7ACE" w:rsidP="0080244C">
      <w:pPr>
        <w:pStyle w:val="2"/>
        <w:numPr>
          <w:ilvl w:val="1"/>
          <w:numId w:val="24"/>
        </w:numPr>
        <w:ind w:left="0" w:firstLine="0"/>
        <w:rPr>
          <w:rFonts w:eastAsia="Arial Unicode MS"/>
        </w:rPr>
      </w:pPr>
      <w:bookmarkStart w:id="74" w:name="_Toc496272740"/>
      <w:r w:rsidRPr="00CB7BBF">
        <w:rPr>
          <w:rFonts w:eastAsia="Arial Unicode MS"/>
        </w:rPr>
        <w:t>П</w:t>
      </w:r>
      <w:r w:rsidR="00C1381E">
        <w:rPr>
          <w:rFonts w:eastAsia="Arial Unicode MS"/>
        </w:rPr>
        <w:t>еречень и сведения</w:t>
      </w:r>
      <w:r w:rsidR="00B639AE">
        <w:rPr>
          <w:rFonts w:eastAsia="Arial Unicode MS"/>
        </w:rPr>
        <w:t xml:space="preserve"> о площади образуемых земельных участков, в том числе возможные </w:t>
      </w:r>
      <w:r w:rsidR="00B639AE" w:rsidRPr="00C238E3">
        <w:rPr>
          <w:rFonts w:eastAsia="Arial Unicode MS"/>
        </w:rPr>
        <w:t>способы их образования</w:t>
      </w:r>
      <w:r w:rsidRPr="00C238E3">
        <w:rPr>
          <w:rFonts w:eastAsia="Arial Unicode MS"/>
        </w:rPr>
        <w:t>.</w:t>
      </w:r>
      <w:bookmarkEnd w:id="74"/>
    </w:p>
    <w:p w:rsidR="00A92D37" w:rsidRPr="000768D6" w:rsidRDefault="00A92D37" w:rsidP="00A92D37">
      <w:pPr>
        <w:pStyle w:val="ConsPlusNormal"/>
        <w:ind w:right="283"/>
        <w:rPr>
          <w:rFonts w:ascii="Times New Roman" w:hAnsi="Times New Roman" w:cs="Times New Roman"/>
          <w:sz w:val="28"/>
          <w:szCs w:val="28"/>
          <w:u w:val="single"/>
        </w:rPr>
      </w:pPr>
      <w:r w:rsidRPr="000768D6">
        <w:rPr>
          <w:rFonts w:ascii="Times New Roman" w:hAnsi="Times New Roman" w:cs="Times New Roman"/>
          <w:sz w:val="28"/>
          <w:szCs w:val="28"/>
          <w:u w:val="single"/>
        </w:rPr>
        <w:t xml:space="preserve">Таблица </w:t>
      </w:r>
      <w:r w:rsidR="008E1977" w:rsidRPr="000768D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768D6">
        <w:rPr>
          <w:rFonts w:ascii="Times New Roman" w:hAnsi="Times New Roman" w:cs="Times New Roman"/>
          <w:sz w:val="28"/>
          <w:szCs w:val="28"/>
          <w:u w:val="single"/>
        </w:rPr>
        <w:t xml:space="preserve">. Перечень и сведения о площади образуемых земельных участков, </w:t>
      </w:r>
    </w:p>
    <w:p w:rsidR="00A92D37" w:rsidRPr="004C34E2" w:rsidRDefault="00A92D37" w:rsidP="00A92D37">
      <w:pPr>
        <w:pStyle w:val="ConsPlusNormal"/>
        <w:ind w:right="28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8D6">
        <w:rPr>
          <w:rFonts w:ascii="Times New Roman" w:hAnsi="Times New Roman" w:cs="Times New Roman"/>
          <w:sz w:val="28"/>
          <w:szCs w:val="28"/>
          <w:u w:val="single"/>
        </w:rPr>
        <w:t>в том числе возможные способы их образования</w:t>
      </w:r>
    </w:p>
    <w:p w:rsidR="00693B7B" w:rsidRDefault="00693B7B" w:rsidP="00553807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tbl>
      <w:tblPr>
        <w:tblStyle w:val="af7"/>
        <w:tblW w:w="9781" w:type="dxa"/>
        <w:tblInd w:w="108" w:type="dxa"/>
        <w:tblLook w:val="04A0" w:firstRow="1" w:lastRow="0" w:firstColumn="1" w:lastColumn="0" w:noHBand="0" w:noVBand="1"/>
      </w:tblPr>
      <w:tblGrid>
        <w:gridCol w:w="2743"/>
        <w:gridCol w:w="1796"/>
        <w:gridCol w:w="2507"/>
        <w:gridCol w:w="2735"/>
      </w:tblGrid>
      <w:tr w:rsidR="0089716C" w:rsidRPr="0080589B" w:rsidTr="00610B8E">
        <w:trPr>
          <w:trHeight w:val="1473"/>
        </w:trPr>
        <w:tc>
          <w:tcPr>
            <w:tcW w:w="2694" w:type="dxa"/>
          </w:tcPr>
          <w:p w:rsidR="0089716C" w:rsidRPr="00F95E55" w:rsidRDefault="0089716C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номера образуемых земельных участков</w:t>
            </w:r>
          </w:p>
        </w:tc>
        <w:tc>
          <w:tcPr>
            <w:tcW w:w="1803" w:type="dxa"/>
          </w:tcPr>
          <w:p w:rsidR="0089716C" w:rsidRPr="00F95E55" w:rsidRDefault="0089716C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образуемого земельного участка, кв.м. </w:t>
            </w:r>
          </w:p>
        </w:tc>
        <w:tc>
          <w:tcPr>
            <w:tcW w:w="2518" w:type="dxa"/>
          </w:tcPr>
          <w:p w:rsidR="0089716C" w:rsidRPr="00F95E55" w:rsidRDefault="0089716C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образования земельного участка</w:t>
            </w:r>
          </w:p>
        </w:tc>
        <w:tc>
          <w:tcPr>
            <w:tcW w:w="2766" w:type="dxa"/>
          </w:tcPr>
          <w:p w:rsidR="0089716C" w:rsidRPr="00F95E55" w:rsidRDefault="0089716C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716C" w:rsidRPr="0080589B" w:rsidTr="0089716C">
        <w:trPr>
          <w:trHeight w:val="598"/>
        </w:trPr>
        <w:tc>
          <w:tcPr>
            <w:tcW w:w="9781" w:type="dxa"/>
            <w:gridSpan w:val="4"/>
          </w:tcPr>
          <w:p w:rsidR="0089716C" w:rsidRPr="00F95E55" w:rsidRDefault="00861FFD" w:rsidP="00861FF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>Образуемые земельные участки п</w:t>
            </w:r>
            <w:r w:rsidR="0089716C"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строительство трассы нефтепроводов, </w:t>
            </w:r>
            <w:r w:rsidR="00774EBB" w:rsidRPr="00774EBB">
              <w:rPr>
                <w:rFonts w:ascii="Times New Roman" w:hAnsi="Times New Roman" w:cs="Times New Roman"/>
                <w:b/>
                <w:sz w:val="24"/>
                <w:szCs w:val="24"/>
              </w:rPr>
              <w:t>ЛЭП-10кВ, к скважине № 60, выкидного трубопровода от скважины № 60 до ПНН-1</w:t>
            </w:r>
            <w:r w:rsidR="00096242">
              <w:rPr>
                <w:rFonts w:ascii="Times New Roman" w:hAnsi="Times New Roman" w:cs="Times New Roman"/>
                <w:b/>
                <w:sz w:val="24"/>
                <w:szCs w:val="24"/>
              </w:rPr>
              <w:t>, скв. 60</w:t>
            </w:r>
          </w:p>
        </w:tc>
      </w:tr>
      <w:tr w:rsidR="00403B0D" w:rsidRPr="0080589B" w:rsidTr="00A746BA">
        <w:trPr>
          <w:trHeight w:val="1649"/>
        </w:trPr>
        <w:tc>
          <w:tcPr>
            <w:tcW w:w="2694" w:type="dxa"/>
          </w:tcPr>
          <w:p w:rsidR="00403B0D" w:rsidRDefault="00403B0D" w:rsidP="00A746BA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03B0D">
              <w:rPr>
                <w:rFonts w:ascii="Times New Roman" w:hAnsi="Times New Roman" w:cs="Times New Roman"/>
              </w:rPr>
              <w:t>56:19:1710003:41:ЗУ1(2)</w:t>
            </w:r>
          </w:p>
        </w:tc>
        <w:tc>
          <w:tcPr>
            <w:tcW w:w="1803" w:type="dxa"/>
          </w:tcPr>
          <w:p w:rsidR="00403B0D" w:rsidRPr="00C746C5" w:rsidRDefault="00C746C5" w:rsidP="00A746BA">
            <w:pPr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t>1 911,37</w:t>
            </w:r>
          </w:p>
        </w:tc>
        <w:tc>
          <w:tcPr>
            <w:tcW w:w="2518" w:type="dxa"/>
          </w:tcPr>
          <w:p w:rsidR="00C746C5" w:rsidRPr="00F95E55" w:rsidRDefault="00C746C5" w:rsidP="00C746C5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>
              <w:rPr>
                <w:rFonts w:ascii="Times New Roman" w:hAnsi="Times New Roman" w:cs="Times New Roman"/>
              </w:rPr>
              <w:t>56:19:1</w:t>
            </w:r>
            <w:r w:rsidRPr="00774EBB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  <w:r w:rsidRPr="00F95E55">
              <w:rPr>
                <w:rFonts w:ascii="Times New Roman" w:hAnsi="Times New Roman" w:cs="Times New Roman"/>
              </w:rPr>
              <w:t>003:</w:t>
            </w:r>
            <w:r w:rsidRPr="00774EBB">
              <w:rPr>
                <w:rFonts w:ascii="Times New Roman" w:hAnsi="Times New Roman" w:cs="Times New Roman"/>
              </w:rPr>
              <w:t>41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  <w:p w:rsidR="00403B0D" w:rsidRPr="00F95E55" w:rsidRDefault="00403B0D" w:rsidP="00A746BA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403B0D" w:rsidRPr="00F95E55" w:rsidRDefault="00C746C5" w:rsidP="00A746BA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E55">
              <w:rPr>
                <w:rFonts w:ascii="Times New Roman" w:hAnsi="Times New Roman" w:cs="Times New Roman"/>
              </w:rPr>
              <w:t>и а/д под строительство и эксплуатацию</w:t>
            </w:r>
          </w:p>
        </w:tc>
      </w:tr>
      <w:tr w:rsidR="00610B8E" w:rsidRPr="0080589B" w:rsidTr="00913475">
        <w:trPr>
          <w:trHeight w:val="1649"/>
        </w:trPr>
        <w:tc>
          <w:tcPr>
            <w:tcW w:w="2694" w:type="dxa"/>
          </w:tcPr>
          <w:p w:rsidR="00610B8E" w:rsidRDefault="004512E0" w:rsidP="004512E0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  <w:r w:rsidRPr="00F95E55">
              <w:rPr>
                <w:rFonts w:ascii="Times New Roman" w:hAnsi="Times New Roman" w:cs="Times New Roman"/>
              </w:rPr>
              <w:t>003:</w:t>
            </w:r>
            <w:r>
              <w:rPr>
                <w:rFonts w:ascii="Times New Roman" w:hAnsi="Times New Roman" w:cs="Times New Roman"/>
              </w:rPr>
              <w:t>28:ЗУ2</w:t>
            </w:r>
            <w:r w:rsidR="00C746C5">
              <w:rPr>
                <w:rFonts w:ascii="Times New Roman" w:hAnsi="Times New Roman" w:cs="Times New Roman"/>
              </w:rPr>
              <w:t>(1)</w:t>
            </w:r>
          </w:p>
          <w:p w:rsidR="00C746C5" w:rsidRPr="00F95E55" w:rsidRDefault="00C746C5" w:rsidP="004512E0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  <w:r w:rsidRPr="00F95E55">
              <w:rPr>
                <w:rFonts w:ascii="Times New Roman" w:hAnsi="Times New Roman" w:cs="Times New Roman"/>
              </w:rPr>
              <w:t>003:</w:t>
            </w:r>
            <w:r>
              <w:rPr>
                <w:rFonts w:ascii="Times New Roman" w:hAnsi="Times New Roman" w:cs="Times New Roman"/>
              </w:rPr>
              <w:t>28:ЗУ2(2)</w:t>
            </w:r>
          </w:p>
        </w:tc>
        <w:tc>
          <w:tcPr>
            <w:tcW w:w="1803" w:type="dxa"/>
          </w:tcPr>
          <w:p w:rsidR="00610B8E" w:rsidRPr="00F95E55" w:rsidRDefault="004512E0" w:rsidP="0089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132,75</w:t>
            </w:r>
          </w:p>
        </w:tc>
        <w:tc>
          <w:tcPr>
            <w:tcW w:w="2518" w:type="dxa"/>
          </w:tcPr>
          <w:p w:rsidR="00610B8E" w:rsidRPr="00F95E55" w:rsidRDefault="00610B8E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 w:rsidR="00403B0D">
              <w:rPr>
                <w:rFonts w:ascii="Times New Roman" w:hAnsi="Times New Roman" w:cs="Times New Roman"/>
              </w:rPr>
              <w:t>56:19:1</w:t>
            </w:r>
            <w:r w:rsidR="00403B0D" w:rsidRPr="00403B0D">
              <w:rPr>
                <w:rFonts w:ascii="Times New Roman" w:hAnsi="Times New Roman" w:cs="Times New Roman"/>
              </w:rPr>
              <w:t>71</w:t>
            </w:r>
            <w:r w:rsidR="00403B0D">
              <w:rPr>
                <w:rFonts w:ascii="Times New Roman" w:hAnsi="Times New Roman" w:cs="Times New Roman"/>
              </w:rPr>
              <w:t>0</w:t>
            </w:r>
            <w:r w:rsidR="00403B0D" w:rsidRPr="00F95E55">
              <w:rPr>
                <w:rFonts w:ascii="Times New Roman" w:hAnsi="Times New Roman" w:cs="Times New Roman"/>
              </w:rPr>
              <w:t>003:</w:t>
            </w:r>
            <w:r w:rsidR="00403B0D">
              <w:rPr>
                <w:rFonts w:ascii="Times New Roman" w:hAnsi="Times New Roman" w:cs="Times New Roman"/>
              </w:rPr>
              <w:t>28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  <w:p w:rsidR="00610B8E" w:rsidRPr="00F95E55" w:rsidRDefault="00610B8E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610B8E" w:rsidRPr="00F95E55" w:rsidRDefault="00610B8E" w:rsidP="00403B0D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 w:rsidR="00403B0D">
              <w:rPr>
                <w:rFonts w:ascii="Times New Roman" w:hAnsi="Times New Roman" w:cs="Times New Roman"/>
              </w:rPr>
              <w:t xml:space="preserve"> </w:t>
            </w:r>
            <w:r w:rsidRPr="00F95E55">
              <w:rPr>
                <w:rFonts w:ascii="Times New Roman" w:hAnsi="Times New Roman" w:cs="Times New Roman"/>
              </w:rPr>
              <w:t xml:space="preserve">и а/д под строительство и эксплуатацию </w:t>
            </w:r>
          </w:p>
        </w:tc>
      </w:tr>
      <w:tr w:rsidR="0089716C" w:rsidRPr="0080589B" w:rsidTr="00610B8E">
        <w:trPr>
          <w:trHeight w:val="564"/>
        </w:trPr>
        <w:tc>
          <w:tcPr>
            <w:tcW w:w="2694" w:type="dxa"/>
          </w:tcPr>
          <w:p w:rsidR="00403B0D" w:rsidRPr="00F761D3" w:rsidRDefault="004512E0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</w:t>
            </w:r>
            <w:r w:rsidR="00403B0D" w:rsidRPr="00F761D3">
              <w:rPr>
                <w:rFonts w:ascii="Times New Roman" w:hAnsi="Times New Roman" w:cs="Times New Roman"/>
              </w:rPr>
              <w:t>(1)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2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3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4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5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6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7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8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</w:t>
            </w:r>
            <w:r>
              <w:rPr>
                <w:rFonts w:ascii="Times New Roman" w:hAnsi="Times New Roman" w:cs="Times New Roman"/>
              </w:rPr>
              <w:t>9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  <w:p w:rsidR="00F761D3" w:rsidRPr="00F761D3" w:rsidRDefault="00F761D3" w:rsidP="00F761D3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761D3">
              <w:rPr>
                <w:rFonts w:ascii="Times New Roman" w:hAnsi="Times New Roman" w:cs="Times New Roman"/>
              </w:rPr>
              <w:t>56:19:0000000:ЗУ3(1</w:t>
            </w:r>
            <w:r>
              <w:rPr>
                <w:rFonts w:ascii="Times New Roman" w:hAnsi="Times New Roman" w:cs="Times New Roman"/>
              </w:rPr>
              <w:t>0</w:t>
            </w:r>
            <w:r w:rsidRPr="00F76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</w:tcPr>
          <w:p w:rsidR="0089716C" w:rsidRPr="002438A7" w:rsidRDefault="00C746C5" w:rsidP="006518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1D3">
              <w:rPr>
                <w:rFonts w:ascii="Times New Roman" w:hAnsi="Times New Roman" w:cs="Times New Roman"/>
              </w:rPr>
              <w:t>34 5</w:t>
            </w:r>
            <w:r w:rsidR="006518AA" w:rsidRPr="00F761D3">
              <w:rPr>
                <w:rFonts w:ascii="Times New Roman" w:hAnsi="Times New Roman" w:cs="Times New Roman"/>
              </w:rPr>
              <w:t>97</w:t>
            </w:r>
            <w:r w:rsidRPr="00F761D3">
              <w:rPr>
                <w:rFonts w:ascii="Times New Roman" w:hAnsi="Times New Roman" w:cs="Times New Roman"/>
              </w:rPr>
              <w:t>,</w:t>
            </w:r>
            <w:r w:rsidR="00E17179" w:rsidRPr="00F761D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518" w:type="dxa"/>
          </w:tcPr>
          <w:p w:rsidR="0089716C" w:rsidRPr="00F95E55" w:rsidRDefault="00C746C5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земельного участка из </w:t>
            </w:r>
            <w:r w:rsidRPr="00F95E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земель, находящихся в государственной собственности (свободные земли квартала </w:t>
            </w:r>
            <w:r>
              <w:rPr>
                <w:rFonts w:ascii="Times New Roman" w:hAnsi="Times New Roman" w:cs="Times New Roman"/>
              </w:rPr>
              <w:t>56:19:0000000</w:t>
            </w:r>
            <w:r w:rsidRPr="00F95E55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89716C" w:rsidRPr="00F95E55" w:rsidRDefault="0089716C" w:rsidP="009F458E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 w:rsidR="009F458E" w:rsidRPr="00F95E55">
              <w:rPr>
                <w:rFonts w:ascii="Times New Roman" w:hAnsi="Times New Roman" w:cs="Times New Roman"/>
              </w:rPr>
              <w:t xml:space="preserve">, </w:t>
            </w:r>
            <w:r w:rsidRPr="00F95E55">
              <w:rPr>
                <w:rFonts w:ascii="Times New Roman" w:hAnsi="Times New Roman" w:cs="Times New Roman"/>
              </w:rPr>
              <w:t xml:space="preserve">ЛЭП-10кВ </w:t>
            </w:r>
            <w:r w:rsidR="00207726" w:rsidRPr="00F95E55">
              <w:rPr>
                <w:rFonts w:ascii="Times New Roman" w:hAnsi="Times New Roman" w:cs="Times New Roman"/>
              </w:rPr>
              <w:t xml:space="preserve">и </w:t>
            </w:r>
            <w:r w:rsidR="00B75DEF" w:rsidRPr="00F95E55">
              <w:rPr>
                <w:rFonts w:ascii="Times New Roman" w:hAnsi="Times New Roman" w:cs="Times New Roman"/>
              </w:rPr>
              <w:t>а</w:t>
            </w:r>
            <w:r w:rsidR="00D05CDA" w:rsidRPr="00F95E55">
              <w:rPr>
                <w:rFonts w:ascii="Times New Roman" w:hAnsi="Times New Roman" w:cs="Times New Roman"/>
              </w:rPr>
              <w:t>/д под строительство и эксплуатацию</w:t>
            </w:r>
          </w:p>
        </w:tc>
      </w:tr>
      <w:tr w:rsidR="0089716C" w:rsidRPr="0080589B" w:rsidTr="00F51251">
        <w:trPr>
          <w:trHeight w:val="1833"/>
        </w:trPr>
        <w:tc>
          <w:tcPr>
            <w:tcW w:w="2694" w:type="dxa"/>
          </w:tcPr>
          <w:p w:rsidR="0089716C" w:rsidRPr="00F95E55" w:rsidRDefault="00C746C5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lastRenderedPageBreak/>
              <w:t>56:19:0000000:2876:ЗУ4</w:t>
            </w:r>
          </w:p>
        </w:tc>
        <w:tc>
          <w:tcPr>
            <w:tcW w:w="1803" w:type="dxa"/>
          </w:tcPr>
          <w:p w:rsidR="0089716C" w:rsidRPr="00F95E55" w:rsidRDefault="00C746C5" w:rsidP="0089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5 411,98</w:t>
            </w:r>
          </w:p>
        </w:tc>
        <w:tc>
          <w:tcPr>
            <w:tcW w:w="2518" w:type="dxa"/>
          </w:tcPr>
          <w:p w:rsidR="00C746C5" w:rsidRPr="00F95E55" w:rsidRDefault="00C746C5" w:rsidP="00C746C5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 w:rsidRPr="00C746C5">
              <w:rPr>
                <w:rFonts w:ascii="Times New Roman" w:hAnsi="Times New Roman" w:cs="Times New Roman"/>
              </w:rPr>
              <w:t>56:19:0000000:2876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  <w:p w:rsidR="0089716C" w:rsidRPr="00F95E55" w:rsidRDefault="0089716C" w:rsidP="00AC12D4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9716C" w:rsidRPr="00F95E55" w:rsidRDefault="00AC12D4" w:rsidP="00F51251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 w:rsidR="00C746C5">
              <w:rPr>
                <w:rFonts w:ascii="Times New Roman" w:hAnsi="Times New Roman" w:cs="Times New Roman"/>
              </w:rPr>
              <w:t xml:space="preserve"> </w:t>
            </w:r>
            <w:r w:rsidR="006A561D" w:rsidRPr="00F95E55">
              <w:rPr>
                <w:rFonts w:ascii="Times New Roman" w:hAnsi="Times New Roman" w:cs="Times New Roman"/>
              </w:rPr>
              <w:t>и а/д под строительство и эксплуатацию</w:t>
            </w:r>
          </w:p>
        </w:tc>
      </w:tr>
      <w:tr w:rsidR="0089716C" w:rsidRPr="0080589B" w:rsidTr="002D4D29">
        <w:trPr>
          <w:trHeight w:val="987"/>
        </w:trPr>
        <w:tc>
          <w:tcPr>
            <w:tcW w:w="2694" w:type="dxa"/>
          </w:tcPr>
          <w:p w:rsidR="00C746C5" w:rsidRPr="00C746C5" w:rsidRDefault="00C746C5" w:rsidP="00C74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46C5">
              <w:rPr>
                <w:rFonts w:ascii="Times New Roman" w:hAnsi="Times New Roman" w:cs="Times New Roman"/>
                <w:color w:val="000000"/>
              </w:rPr>
              <w:t>56:19:1710003:42:ЗУ5</w:t>
            </w:r>
          </w:p>
          <w:p w:rsidR="0089716C" w:rsidRPr="00F95E55" w:rsidRDefault="0089716C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89716C" w:rsidRPr="00F95E55" w:rsidRDefault="00C746C5" w:rsidP="0089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7 594,98</w:t>
            </w:r>
          </w:p>
        </w:tc>
        <w:tc>
          <w:tcPr>
            <w:tcW w:w="2518" w:type="dxa"/>
          </w:tcPr>
          <w:p w:rsidR="0089716C" w:rsidRPr="00F95E55" w:rsidRDefault="0089716C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 w:rsidR="00C746C5" w:rsidRPr="00C746C5">
              <w:rPr>
                <w:rFonts w:ascii="Times New Roman" w:hAnsi="Times New Roman" w:cs="Times New Roman"/>
                <w:color w:val="000000"/>
              </w:rPr>
              <w:t>56:19:1710003:42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89716C" w:rsidRPr="00F95E55" w:rsidRDefault="008D0E4D" w:rsidP="002D4D29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</w:t>
            </w:r>
            <w:r w:rsidR="00C746C5">
              <w:rPr>
                <w:rFonts w:ascii="Times New Roman" w:hAnsi="Times New Roman" w:cs="Times New Roman"/>
              </w:rPr>
              <w:t xml:space="preserve">овода </w:t>
            </w:r>
            <w:r w:rsidR="006A561D" w:rsidRPr="00F95E55">
              <w:rPr>
                <w:rFonts w:ascii="Times New Roman" w:hAnsi="Times New Roman" w:cs="Times New Roman"/>
              </w:rPr>
              <w:t>и а/д под строительство и эксплуатацию</w:t>
            </w:r>
            <w:r w:rsidRPr="00F95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E4D" w:rsidRPr="0080589B" w:rsidTr="00610B8E">
        <w:trPr>
          <w:trHeight w:val="564"/>
        </w:trPr>
        <w:tc>
          <w:tcPr>
            <w:tcW w:w="2694" w:type="dxa"/>
          </w:tcPr>
          <w:p w:rsidR="008D0E4D" w:rsidRPr="00F95E55" w:rsidRDefault="00C746C5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t>56:19:1710003:15:ЗУ6</w:t>
            </w:r>
          </w:p>
        </w:tc>
        <w:tc>
          <w:tcPr>
            <w:tcW w:w="1803" w:type="dxa"/>
          </w:tcPr>
          <w:p w:rsidR="008D0E4D" w:rsidRPr="00F95E55" w:rsidRDefault="00C746C5" w:rsidP="0089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22 018,19</w:t>
            </w:r>
          </w:p>
        </w:tc>
        <w:tc>
          <w:tcPr>
            <w:tcW w:w="2518" w:type="dxa"/>
          </w:tcPr>
          <w:p w:rsidR="008D0E4D" w:rsidRPr="00F95E55" w:rsidRDefault="00C53BFE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 w:rsidR="00C746C5" w:rsidRPr="00C746C5">
              <w:rPr>
                <w:rFonts w:ascii="Times New Roman" w:hAnsi="Times New Roman" w:cs="Times New Roman"/>
              </w:rPr>
              <w:t>56:19:1710003:15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8D0E4D" w:rsidRPr="00F95E55" w:rsidRDefault="00C746C5" w:rsidP="00C1670E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C746C5" w:rsidRPr="0080589B" w:rsidTr="00610B8E">
        <w:trPr>
          <w:trHeight w:val="564"/>
        </w:trPr>
        <w:tc>
          <w:tcPr>
            <w:tcW w:w="2694" w:type="dxa"/>
          </w:tcPr>
          <w:p w:rsidR="00C746C5" w:rsidRPr="00C746C5" w:rsidRDefault="00C746C5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t>56:19:1710003:14:ЗУ7</w:t>
            </w:r>
          </w:p>
        </w:tc>
        <w:tc>
          <w:tcPr>
            <w:tcW w:w="1803" w:type="dxa"/>
          </w:tcPr>
          <w:p w:rsidR="00C746C5" w:rsidRPr="00C746C5" w:rsidRDefault="00C746C5" w:rsidP="0089716C">
            <w:pPr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t>12 505,35</w:t>
            </w:r>
          </w:p>
        </w:tc>
        <w:tc>
          <w:tcPr>
            <w:tcW w:w="2518" w:type="dxa"/>
          </w:tcPr>
          <w:p w:rsidR="00C746C5" w:rsidRPr="00F95E55" w:rsidRDefault="00C746C5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 w:rsidRPr="00C746C5">
              <w:rPr>
                <w:rFonts w:ascii="Times New Roman" w:hAnsi="Times New Roman" w:cs="Times New Roman"/>
              </w:rPr>
              <w:t>56:19:1710003:14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C746C5" w:rsidRPr="00F95E55" w:rsidRDefault="00C746C5" w:rsidP="00C746C5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  <w:p w:rsidR="00C746C5" w:rsidRPr="00F95E55" w:rsidRDefault="00C746C5" w:rsidP="00C746C5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6C5" w:rsidRPr="0080589B" w:rsidTr="00610B8E">
        <w:trPr>
          <w:trHeight w:val="564"/>
        </w:trPr>
        <w:tc>
          <w:tcPr>
            <w:tcW w:w="2694" w:type="dxa"/>
          </w:tcPr>
          <w:p w:rsidR="00C746C5" w:rsidRPr="00C746C5" w:rsidRDefault="00C746C5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t>56:19:0000000:3119</w:t>
            </w:r>
            <w:r>
              <w:rPr>
                <w:rFonts w:ascii="Times New Roman" w:hAnsi="Times New Roman" w:cs="Times New Roman"/>
              </w:rPr>
              <w:t>:ЗУ8</w:t>
            </w:r>
          </w:p>
        </w:tc>
        <w:tc>
          <w:tcPr>
            <w:tcW w:w="1803" w:type="dxa"/>
          </w:tcPr>
          <w:p w:rsidR="00C746C5" w:rsidRPr="00C746C5" w:rsidRDefault="00E17179" w:rsidP="0089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3 713,91</w:t>
            </w:r>
          </w:p>
        </w:tc>
        <w:tc>
          <w:tcPr>
            <w:tcW w:w="2518" w:type="dxa"/>
          </w:tcPr>
          <w:p w:rsidR="00C746C5" w:rsidRPr="00F95E55" w:rsidRDefault="00C746C5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 w:rsidRPr="00C746C5">
              <w:rPr>
                <w:rFonts w:ascii="Times New Roman" w:hAnsi="Times New Roman" w:cs="Times New Roman"/>
              </w:rPr>
              <w:t>56:19:0000000:3119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C746C5" w:rsidRPr="00F95E55" w:rsidRDefault="00C746C5" w:rsidP="00C1670E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C746C5" w:rsidRPr="0080589B" w:rsidTr="00610B8E">
        <w:trPr>
          <w:trHeight w:val="564"/>
        </w:trPr>
        <w:tc>
          <w:tcPr>
            <w:tcW w:w="2694" w:type="dxa"/>
          </w:tcPr>
          <w:p w:rsidR="00C746C5" w:rsidRPr="00C746C5" w:rsidRDefault="00C746C5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t>56:19:1710003:21:ЗУ9</w:t>
            </w:r>
          </w:p>
        </w:tc>
        <w:tc>
          <w:tcPr>
            <w:tcW w:w="1803" w:type="dxa"/>
          </w:tcPr>
          <w:p w:rsidR="00C746C5" w:rsidRPr="00C746C5" w:rsidRDefault="00C746C5" w:rsidP="0089716C">
            <w:pPr>
              <w:jc w:val="center"/>
              <w:rPr>
                <w:rFonts w:ascii="Times New Roman" w:hAnsi="Times New Roman" w:cs="Times New Roman"/>
              </w:rPr>
            </w:pPr>
            <w:r w:rsidRPr="00C746C5">
              <w:rPr>
                <w:rFonts w:ascii="Times New Roman" w:hAnsi="Times New Roman" w:cs="Times New Roman"/>
              </w:rPr>
              <w:t>4 943,39</w:t>
            </w:r>
          </w:p>
        </w:tc>
        <w:tc>
          <w:tcPr>
            <w:tcW w:w="2518" w:type="dxa"/>
          </w:tcPr>
          <w:p w:rsidR="00C746C5" w:rsidRPr="00F95E55" w:rsidRDefault="00C746C5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Pr="00F95E55">
              <w:rPr>
                <w:rFonts w:ascii="Times New Roman" w:hAnsi="Times New Roman" w:cs="Times New Roman"/>
              </w:rPr>
              <w:t xml:space="preserve">дел </w:t>
            </w:r>
            <w:r w:rsidR="00A95FD7">
              <w:rPr>
                <w:rFonts w:ascii="Times New Roman" w:hAnsi="Times New Roman" w:cs="Times New Roman"/>
              </w:rPr>
              <w:t xml:space="preserve">из </w:t>
            </w:r>
            <w:r w:rsidRPr="00F95E55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C746C5">
              <w:rPr>
                <w:rFonts w:ascii="Times New Roman" w:hAnsi="Times New Roman" w:cs="Times New Roman"/>
              </w:rPr>
              <w:t>56:19:1710003:21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C746C5" w:rsidRPr="00F95E55" w:rsidRDefault="00C746C5" w:rsidP="00C1670E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653F72" w:rsidRPr="0080589B" w:rsidTr="00610B8E">
        <w:trPr>
          <w:trHeight w:val="564"/>
        </w:trPr>
        <w:tc>
          <w:tcPr>
            <w:tcW w:w="2694" w:type="dxa"/>
          </w:tcPr>
          <w:p w:rsidR="00653F72" w:rsidRDefault="00653F72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53F72">
              <w:rPr>
                <w:rFonts w:ascii="Times New Roman" w:hAnsi="Times New Roman" w:cs="Times New Roman"/>
              </w:rPr>
              <w:t>56:19:0000000:238:ЗУ10</w:t>
            </w:r>
            <w:r w:rsidR="00E17179">
              <w:rPr>
                <w:rFonts w:ascii="Times New Roman" w:hAnsi="Times New Roman" w:cs="Times New Roman"/>
              </w:rPr>
              <w:t>(1)</w:t>
            </w:r>
          </w:p>
          <w:p w:rsidR="00E17179" w:rsidRPr="00C746C5" w:rsidRDefault="00E17179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53F72">
              <w:rPr>
                <w:rFonts w:ascii="Times New Roman" w:hAnsi="Times New Roman" w:cs="Times New Roman"/>
              </w:rPr>
              <w:t>56:19:0000000:238:ЗУ10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03" w:type="dxa"/>
          </w:tcPr>
          <w:p w:rsidR="00653F72" w:rsidRPr="00686241" w:rsidRDefault="00E17179" w:rsidP="00897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9 294,7</w:t>
            </w:r>
            <w:r w:rsidR="00686241" w:rsidRPr="00686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8" w:type="dxa"/>
          </w:tcPr>
          <w:p w:rsidR="00653F72" w:rsidRDefault="00686241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 w:rsidRPr="00653F72">
              <w:rPr>
                <w:rFonts w:ascii="Times New Roman" w:hAnsi="Times New Roman" w:cs="Times New Roman"/>
              </w:rPr>
              <w:t>56:19:0000000:238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653F72" w:rsidRPr="00F95E55" w:rsidRDefault="00686241" w:rsidP="00C1670E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686241" w:rsidRPr="0080589B" w:rsidTr="00610B8E">
        <w:trPr>
          <w:trHeight w:val="564"/>
        </w:trPr>
        <w:tc>
          <w:tcPr>
            <w:tcW w:w="2694" w:type="dxa"/>
          </w:tcPr>
          <w:p w:rsidR="00686241" w:rsidRPr="00686241" w:rsidRDefault="00686241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6241">
              <w:rPr>
                <w:rFonts w:ascii="Times New Roman" w:hAnsi="Times New Roman" w:cs="Times New Roman"/>
                <w:color w:val="000000"/>
              </w:rPr>
              <w:lastRenderedPageBreak/>
              <w:t>56:19:0000000:240:ЗУ11</w:t>
            </w:r>
          </w:p>
          <w:p w:rsidR="00686241" w:rsidRPr="00653F72" w:rsidRDefault="00686241" w:rsidP="0089716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86241" w:rsidRPr="00686241" w:rsidRDefault="00686241" w:rsidP="0089716C">
            <w:pPr>
              <w:jc w:val="center"/>
              <w:rPr>
                <w:rFonts w:ascii="Times New Roman" w:hAnsi="Times New Roman" w:cs="Times New Roman"/>
              </w:rPr>
            </w:pPr>
            <w:r w:rsidRPr="00686241">
              <w:rPr>
                <w:rFonts w:ascii="Times New Roman" w:hAnsi="Times New Roman" w:cs="Times New Roman"/>
              </w:rPr>
              <w:t>2 036,95</w:t>
            </w:r>
          </w:p>
        </w:tc>
        <w:tc>
          <w:tcPr>
            <w:tcW w:w="2518" w:type="dxa"/>
          </w:tcPr>
          <w:p w:rsidR="00686241" w:rsidRPr="00F95E55" w:rsidRDefault="00686241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Pr="00F95E55">
              <w:rPr>
                <w:rFonts w:ascii="Times New Roman" w:hAnsi="Times New Roman" w:cs="Times New Roman"/>
              </w:rPr>
              <w:t xml:space="preserve">дел </w:t>
            </w:r>
            <w:r w:rsidR="00A95FD7">
              <w:rPr>
                <w:rFonts w:ascii="Times New Roman" w:hAnsi="Times New Roman" w:cs="Times New Roman"/>
              </w:rPr>
              <w:t xml:space="preserve">из </w:t>
            </w:r>
            <w:r w:rsidRPr="00F95E55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686241">
              <w:rPr>
                <w:rFonts w:ascii="Times New Roman" w:hAnsi="Times New Roman" w:cs="Times New Roman"/>
                <w:color w:val="000000"/>
              </w:rPr>
              <w:t>56:19:0000000:240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686241" w:rsidRPr="00686241" w:rsidRDefault="00686241" w:rsidP="00686241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686241" w:rsidRPr="0080589B" w:rsidTr="00610B8E">
        <w:trPr>
          <w:trHeight w:val="564"/>
        </w:trPr>
        <w:tc>
          <w:tcPr>
            <w:tcW w:w="2694" w:type="dxa"/>
          </w:tcPr>
          <w:p w:rsidR="00686241" w:rsidRPr="00686241" w:rsidRDefault="00686241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6241">
              <w:rPr>
                <w:rFonts w:ascii="Times New Roman" w:hAnsi="Times New Roman" w:cs="Times New Roman"/>
                <w:color w:val="000000"/>
              </w:rPr>
              <w:t>56:19:1710003:25:ЗУ12</w:t>
            </w:r>
          </w:p>
        </w:tc>
        <w:tc>
          <w:tcPr>
            <w:tcW w:w="1803" w:type="dxa"/>
          </w:tcPr>
          <w:p w:rsidR="00686241" w:rsidRPr="00686241" w:rsidRDefault="00686241" w:rsidP="0089716C">
            <w:pPr>
              <w:jc w:val="center"/>
              <w:rPr>
                <w:rFonts w:ascii="Times New Roman" w:hAnsi="Times New Roman" w:cs="Times New Roman"/>
              </w:rPr>
            </w:pPr>
            <w:r w:rsidRPr="00686241">
              <w:rPr>
                <w:rFonts w:ascii="Times New Roman" w:hAnsi="Times New Roman" w:cs="Times New Roman"/>
              </w:rPr>
              <w:t>38 824,28</w:t>
            </w:r>
          </w:p>
        </w:tc>
        <w:tc>
          <w:tcPr>
            <w:tcW w:w="2518" w:type="dxa"/>
          </w:tcPr>
          <w:p w:rsidR="00686241" w:rsidRPr="00F95E55" w:rsidRDefault="00686241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</w:t>
            </w:r>
            <w:r w:rsidRPr="00F95E55">
              <w:rPr>
                <w:rFonts w:ascii="Times New Roman" w:hAnsi="Times New Roman" w:cs="Times New Roman"/>
              </w:rPr>
              <w:t xml:space="preserve">ел </w:t>
            </w:r>
            <w:r w:rsidR="00A95FD7">
              <w:rPr>
                <w:rFonts w:ascii="Times New Roman" w:hAnsi="Times New Roman" w:cs="Times New Roman"/>
              </w:rPr>
              <w:t xml:space="preserve">из </w:t>
            </w:r>
            <w:r w:rsidRPr="00F95E55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686241">
              <w:rPr>
                <w:rFonts w:ascii="Times New Roman" w:hAnsi="Times New Roman" w:cs="Times New Roman"/>
                <w:color w:val="000000"/>
              </w:rPr>
              <w:t>56:19:1710003:25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686241" w:rsidRPr="00F95E55" w:rsidRDefault="00686241" w:rsidP="00686241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686241" w:rsidRPr="0080589B" w:rsidTr="00610B8E">
        <w:trPr>
          <w:trHeight w:val="564"/>
        </w:trPr>
        <w:tc>
          <w:tcPr>
            <w:tcW w:w="2694" w:type="dxa"/>
          </w:tcPr>
          <w:p w:rsidR="00686241" w:rsidRDefault="00686241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6241">
              <w:rPr>
                <w:rFonts w:ascii="Times New Roman" w:hAnsi="Times New Roman" w:cs="Times New Roman"/>
                <w:color w:val="000000"/>
              </w:rPr>
              <w:t>56:19:1705001:15:ЗУ13(1)</w:t>
            </w:r>
          </w:p>
          <w:p w:rsidR="00727639" w:rsidRPr="00686241" w:rsidRDefault="00727639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56:19:1705001:15:ЗУ13(3)</w:t>
            </w:r>
          </w:p>
        </w:tc>
        <w:tc>
          <w:tcPr>
            <w:tcW w:w="1803" w:type="dxa"/>
          </w:tcPr>
          <w:p w:rsidR="00686241" w:rsidRPr="00686241" w:rsidRDefault="00686241" w:rsidP="0089716C">
            <w:pPr>
              <w:jc w:val="center"/>
              <w:rPr>
                <w:rFonts w:ascii="Times New Roman" w:hAnsi="Times New Roman" w:cs="Times New Roman"/>
              </w:rPr>
            </w:pPr>
            <w:r w:rsidRPr="00686241">
              <w:rPr>
                <w:rFonts w:ascii="Times New Roman" w:hAnsi="Times New Roman" w:cs="Times New Roman"/>
              </w:rPr>
              <w:t>65 287,77</w:t>
            </w:r>
          </w:p>
        </w:tc>
        <w:tc>
          <w:tcPr>
            <w:tcW w:w="2518" w:type="dxa"/>
          </w:tcPr>
          <w:p w:rsidR="00686241" w:rsidRPr="00F95E55" w:rsidRDefault="00686241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</w:t>
            </w:r>
            <w:r w:rsidRPr="00F95E55">
              <w:rPr>
                <w:rFonts w:ascii="Times New Roman" w:hAnsi="Times New Roman" w:cs="Times New Roman"/>
              </w:rPr>
              <w:t>ел</w:t>
            </w:r>
            <w:r w:rsidR="00A95FD7">
              <w:rPr>
                <w:rFonts w:ascii="Times New Roman" w:hAnsi="Times New Roman" w:cs="Times New Roman"/>
              </w:rPr>
              <w:t xml:space="preserve"> из</w:t>
            </w:r>
            <w:r w:rsidRPr="00F95E55"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686241">
              <w:rPr>
                <w:rFonts w:ascii="Times New Roman" w:hAnsi="Times New Roman" w:cs="Times New Roman"/>
                <w:color w:val="000000"/>
              </w:rPr>
              <w:t>56:19:1705001:15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686241" w:rsidRPr="00F95E55" w:rsidRDefault="00686241" w:rsidP="00686241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>, ЛЭП-10кВ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4F0C1B" w:rsidRPr="0080589B" w:rsidTr="00610B8E">
        <w:trPr>
          <w:trHeight w:val="564"/>
        </w:trPr>
        <w:tc>
          <w:tcPr>
            <w:tcW w:w="2694" w:type="dxa"/>
          </w:tcPr>
          <w:p w:rsidR="004F0C1B" w:rsidRPr="00686241" w:rsidRDefault="004F0C1B" w:rsidP="006862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56:19:1705001:15:ЗУ13(2</w:t>
            </w:r>
            <w:r w:rsidRPr="0068624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3" w:type="dxa"/>
          </w:tcPr>
          <w:p w:rsidR="004F0C1B" w:rsidRPr="00686241" w:rsidRDefault="004F0C1B" w:rsidP="0089716C">
            <w:pPr>
              <w:jc w:val="center"/>
            </w:pPr>
            <w:r w:rsidRPr="004F0C1B">
              <w:rPr>
                <w:rFonts w:ascii="Times New Roman" w:hAnsi="Times New Roman" w:cs="Times New Roman"/>
              </w:rPr>
              <w:t>19 600</w:t>
            </w:r>
          </w:p>
        </w:tc>
        <w:tc>
          <w:tcPr>
            <w:tcW w:w="2518" w:type="dxa"/>
          </w:tcPr>
          <w:p w:rsidR="004F0C1B" w:rsidRDefault="004F0C1B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</w:t>
            </w:r>
            <w:r w:rsidRPr="00F95E55">
              <w:rPr>
                <w:rFonts w:ascii="Times New Roman" w:hAnsi="Times New Roman" w:cs="Times New Roman"/>
              </w:rPr>
              <w:t xml:space="preserve">ел </w:t>
            </w:r>
            <w:r w:rsidR="00A95FD7">
              <w:rPr>
                <w:rFonts w:ascii="Times New Roman" w:hAnsi="Times New Roman" w:cs="Times New Roman"/>
              </w:rPr>
              <w:t xml:space="preserve">из </w:t>
            </w:r>
            <w:r w:rsidRPr="00F95E55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686241">
              <w:rPr>
                <w:rFonts w:ascii="Times New Roman" w:hAnsi="Times New Roman" w:cs="Times New Roman"/>
                <w:color w:val="000000"/>
              </w:rPr>
              <w:t>56:19:1705001:15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4F0C1B" w:rsidRPr="00F95E55" w:rsidRDefault="004F0C1B" w:rsidP="004F0C1B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Земельный участок образован на период </w:t>
            </w:r>
            <w:r>
              <w:rPr>
                <w:rFonts w:ascii="Times New Roman" w:hAnsi="Times New Roman" w:cs="Times New Roman"/>
              </w:rPr>
              <w:t>строительства скв. 60</w:t>
            </w:r>
          </w:p>
        </w:tc>
      </w:tr>
      <w:tr w:rsidR="00A47EF3" w:rsidRPr="0080589B" w:rsidTr="00610B8E">
        <w:trPr>
          <w:trHeight w:val="564"/>
        </w:trPr>
        <w:tc>
          <w:tcPr>
            <w:tcW w:w="2694" w:type="dxa"/>
          </w:tcPr>
          <w:p w:rsidR="00A47EF3" w:rsidRPr="00A47EF3" w:rsidRDefault="00A47EF3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EF3">
              <w:rPr>
                <w:rFonts w:ascii="Times New Roman" w:hAnsi="Times New Roman" w:cs="Times New Roman"/>
                <w:color w:val="000000"/>
              </w:rPr>
              <w:t>56:19:1710003:45:ЗУ14</w:t>
            </w:r>
          </w:p>
        </w:tc>
        <w:tc>
          <w:tcPr>
            <w:tcW w:w="1803" w:type="dxa"/>
          </w:tcPr>
          <w:p w:rsidR="00A47EF3" w:rsidRPr="00A47EF3" w:rsidRDefault="00A47EF3" w:rsidP="0089716C">
            <w:pPr>
              <w:jc w:val="center"/>
              <w:rPr>
                <w:rFonts w:ascii="Times New Roman" w:hAnsi="Times New Roman" w:cs="Times New Roman"/>
              </w:rPr>
            </w:pPr>
            <w:r w:rsidRPr="00A47EF3">
              <w:rPr>
                <w:rFonts w:ascii="Times New Roman" w:hAnsi="Times New Roman" w:cs="Times New Roman"/>
              </w:rPr>
              <w:t>3 260,07</w:t>
            </w:r>
          </w:p>
        </w:tc>
        <w:tc>
          <w:tcPr>
            <w:tcW w:w="2518" w:type="dxa"/>
          </w:tcPr>
          <w:p w:rsidR="00A47EF3" w:rsidRDefault="00A47EF3" w:rsidP="008D0E4D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</w:t>
            </w:r>
            <w:r w:rsidR="00A95FD7">
              <w:rPr>
                <w:rFonts w:ascii="Times New Roman" w:hAnsi="Times New Roman" w:cs="Times New Roman"/>
              </w:rPr>
              <w:t xml:space="preserve">из </w:t>
            </w:r>
            <w:r w:rsidRPr="00F95E55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A47EF3">
              <w:rPr>
                <w:rFonts w:ascii="Times New Roman" w:hAnsi="Times New Roman" w:cs="Times New Roman"/>
                <w:color w:val="000000"/>
              </w:rPr>
              <w:t>56:19:1710003:45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A47EF3" w:rsidRPr="00F95E55" w:rsidRDefault="00A47EF3" w:rsidP="004F0C1B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>Земельный участок образован на период строительства нефтепровода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95E55">
              <w:rPr>
                <w:rFonts w:ascii="Times New Roman" w:hAnsi="Times New Roman" w:cs="Times New Roman"/>
              </w:rPr>
              <w:t xml:space="preserve"> а/д под строительство и эксплуатацию</w:t>
            </w:r>
          </w:p>
        </w:tc>
      </w:tr>
      <w:tr w:rsidR="00774EBB" w:rsidRPr="0080589B" w:rsidTr="00A746BA">
        <w:trPr>
          <w:trHeight w:val="564"/>
        </w:trPr>
        <w:tc>
          <w:tcPr>
            <w:tcW w:w="9781" w:type="dxa"/>
            <w:gridSpan w:val="4"/>
          </w:tcPr>
          <w:p w:rsidR="00774EBB" w:rsidRPr="00F95E55" w:rsidRDefault="00774EBB" w:rsidP="00E005E4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Образуемые земельные участки под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</w:t>
            </w:r>
            <w:r w:rsidR="00E005E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95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EBB">
              <w:rPr>
                <w:rFonts w:ascii="Times New Roman" w:hAnsi="Times New Roman" w:cs="Times New Roman"/>
                <w:b/>
                <w:sz w:val="24"/>
                <w:szCs w:val="24"/>
              </w:rPr>
              <w:t>ПНН-1</w:t>
            </w:r>
            <w:r w:rsidR="00E005E4">
              <w:rPr>
                <w:rFonts w:ascii="Times New Roman" w:hAnsi="Times New Roman" w:cs="Times New Roman"/>
                <w:b/>
                <w:sz w:val="24"/>
                <w:szCs w:val="24"/>
              </w:rPr>
              <w:t>, скважины № 60</w:t>
            </w:r>
          </w:p>
        </w:tc>
      </w:tr>
      <w:tr w:rsidR="00774EBB" w:rsidRPr="0080589B" w:rsidTr="00610B8E">
        <w:trPr>
          <w:trHeight w:val="564"/>
        </w:trPr>
        <w:tc>
          <w:tcPr>
            <w:tcW w:w="2694" w:type="dxa"/>
          </w:tcPr>
          <w:p w:rsidR="00774EBB" w:rsidRPr="00F95E55" w:rsidRDefault="00774EBB" w:rsidP="00774EBB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56:19:1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  <w:r w:rsidRPr="00F95E55">
              <w:rPr>
                <w:rFonts w:ascii="Times New Roman" w:hAnsi="Times New Roman" w:cs="Times New Roman"/>
              </w:rPr>
              <w:t>003: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Pr="00F95E55">
              <w:rPr>
                <w:rFonts w:ascii="Times New Roman" w:hAnsi="Times New Roman" w:cs="Times New Roman"/>
              </w:rPr>
              <w:t>:ЗУ1</w:t>
            </w:r>
            <w:r w:rsidR="00403B0D">
              <w:rPr>
                <w:rFonts w:ascii="Times New Roman" w:hAnsi="Times New Roman" w:cs="Times New Roman"/>
              </w:rPr>
              <w:t>(1)</w:t>
            </w:r>
          </w:p>
          <w:p w:rsidR="00774EBB" w:rsidRPr="00F95E55" w:rsidRDefault="00774EBB" w:rsidP="00774EBB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774EBB" w:rsidRPr="004512E0" w:rsidRDefault="001300A2" w:rsidP="00774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19 884</w:t>
            </w:r>
          </w:p>
        </w:tc>
        <w:tc>
          <w:tcPr>
            <w:tcW w:w="2518" w:type="dxa"/>
          </w:tcPr>
          <w:p w:rsidR="00774EBB" w:rsidRPr="00F95E55" w:rsidRDefault="00774EBB" w:rsidP="00C1670E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Раздел земельного участка </w:t>
            </w:r>
            <w:r>
              <w:rPr>
                <w:rFonts w:ascii="Times New Roman" w:hAnsi="Times New Roman" w:cs="Times New Roman"/>
              </w:rPr>
              <w:t>56:19:1</w:t>
            </w:r>
            <w:r w:rsidRPr="00774EBB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  <w:r w:rsidRPr="00F95E55">
              <w:rPr>
                <w:rFonts w:ascii="Times New Roman" w:hAnsi="Times New Roman" w:cs="Times New Roman"/>
              </w:rPr>
              <w:t>003:</w:t>
            </w:r>
            <w:r w:rsidRPr="00774EBB">
              <w:rPr>
                <w:rFonts w:ascii="Times New Roman" w:hAnsi="Times New Roman" w:cs="Times New Roman"/>
              </w:rPr>
              <w:t>41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774EBB" w:rsidRPr="00F95E55" w:rsidRDefault="00774EBB" w:rsidP="00774EBB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Земельный участок образован на период </w:t>
            </w:r>
            <w:r>
              <w:rPr>
                <w:rFonts w:ascii="Times New Roman" w:hAnsi="Times New Roman" w:cs="Times New Roman"/>
              </w:rPr>
              <w:t>эксплуатации ПНН-1</w:t>
            </w:r>
          </w:p>
        </w:tc>
      </w:tr>
      <w:tr w:rsidR="004F0C1B" w:rsidRPr="0080589B" w:rsidTr="00610B8E">
        <w:trPr>
          <w:trHeight w:val="564"/>
        </w:trPr>
        <w:tc>
          <w:tcPr>
            <w:tcW w:w="2694" w:type="dxa"/>
          </w:tcPr>
          <w:p w:rsidR="004F0C1B" w:rsidRDefault="00A47EF3" w:rsidP="004F0C1B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56:19:1705001:15:ЗУ15</w:t>
            </w:r>
          </w:p>
        </w:tc>
        <w:tc>
          <w:tcPr>
            <w:tcW w:w="1803" w:type="dxa"/>
          </w:tcPr>
          <w:p w:rsidR="004F0C1B" w:rsidRPr="004F0C1B" w:rsidRDefault="001300A2" w:rsidP="004F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5 345</w:t>
            </w:r>
          </w:p>
        </w:tc>
        <w:tc>
          <w:tcPr>
            <w:tcW w:w="2518" w:type="dxa"/>
          </w:tcPr>
          <w:p w:rsidR="004F0C1B" w:rsidRPr="00F95E55" w:rsidRDefault="002831B2" w:rsidP="004F0C1B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</w:t>
            </w:r>
            <w:r w:rsidRPr="00F95E55">
              <w:rPr>
                <w:rFonts w:ascii="Times New Roman" w:hAnsi="Times New Roman" w:cs="Times New Roman"/>
              </w:rPr>
              <w:t xml:space="preserve">ел </w:t>
            </w:r>
            <w:r w:rsidR="00A95FD7">
              <w:rPr>
                <w:rFonts w:ascii="Times New Roman" w:hAnsi="Times New Roman" w:cs="Times New Roman"/>
              </w:rPr>
              <w:t xml:space="preserve">из </w:t>
            </w:r>
            <w:r w:rsidRPr="00F95E55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686241">
              <w:rPr>
                <w:rFonts w:ascii="Times New Roman" w:hAnsi="Times New Roman" w:cs="Times New Roman"/>
                <w:color w:val="000000"/>
              </w:rPr>
              <w:t>56:19:1705001:15</w:t>
            </w:r>
            <w:r w:rsidRPr="00F95E55">
              <w:rPr>
                <w:rFonts w:ascii="Times New Roman" w:hAnsi="Times New Roman" w:cs="Times New Roman"/>
              </w:rPr>
              <w:t>, находящегося в частной собственности</w:t>
            </w:r>
          </w:p>
        </w:tc>
        <w:tc>
          <w:tcPr>
            <w:tcW w:w="2766" w:type="dxa"/>
          </w:tcPr>
          <w:p w:rsidR="004F0C1B" w:rsidRPr="00F95E55" w:rsidRDefault="002831B2" w:rsidP="002831B2">
            <w:pPr>
              <w:pStyle w:val="ad"/>
              <w:ind w:left="6"/>
              <w:jc w:val="center"/>
              <w:rPr>
                <w:rFonts w:ascii="Times New Roman" w:hAnsi="Times New Roman" w:cs="Times New Roman"/>
              </w:rPr>
            </w:pPr>
            <w:r w:rsidRPr="00F95E55">
              <w:rPr>
                <w:rFonts w:ascii="Times New Roman" w:hAnsi="Times New Roman" w:cs="Times New Roman"/>
              </w:rPr>
              <w:t xml:space="preserve">Земельный участок образован на период </w:t>
            </w:r>
            <w:r>
              <w:rPr>
                <w:rFonts w:ascii="Times New Roman" w:hAnsi="Times New Roman" w:cs="Times New Roman"/>
              </w:rPr>
              <w:t>эксплуатации скв. 60</w:t>
            </w:r>
          </w:p>
        </w:tc>
      </w:tr>
    </w:tbl>
    <w:p w:rsidR="00553807" w:rsidRDefault="00553807" w:rsidP="00693B7B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553807" w:rsidRDefault="00553807" w:rsidP="00693B7B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D0783F" w:rsidRDefault="00D0783F" w:rsidP="00693B7B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D0783F" w:rsidRDefault="00D0783F" w:rsidP="00693B7B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6195E" w:rsidRDefault="0086195E" w:rsidP="0080244C">
      <w:pPr>
        <w:pStyle w:val="2"/>
        <w:numPr>
          <w:ilvl w:val="1"/>
          <w:numId w:val="24"/>
        </w:numPr>
        <w:ind w:left="0" w:firstLine="0"/>
        <w:rPr>
          <w:rFonts w:eastAsia="Arial Unicode MS"/>
        </w:rPr>
      </w:pPr>
      <w:bookmarkStart w:id="75" w:name="_Toc496272741"/>
      <w:r w:rsidRPr="00CB7BBF">
        <w:rPr>
          <w:rFonts w:eastAsia="Arial Unicode MS"/>
        </w:rPr>
        <w:lastRenderedPageBreak/>
        <w:t>П</w:t>
      </w:r>
      <w:r>
        <w:rPr>
          <w:rFonts w:eastAsia="Arial Unicode MS"/>
        </w:rPr>
        <w:t xml:space="preserve">еречень и сведения о площади образуемых земельных участков, </w:t>
      </w:r>
      <w:r w:rsidR="00C55792">
        <w:rPr>
          <w:rFonts w:eastAsia="Arial Unicode MS"/>
        </w:rPr>
        <w:t>которые будут отнесены к территориям общего пользования</w:t>
      </w:r>
      <w:r w:rsidR="002F5AD8">
        <w:rPr>
          <w:rFonts w:eastAsia="Arial Unicode MS"/>
        </w:rPr>
        <w:t xml:space="preserve">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  <w:bookmarkEnd w:id="75"/>
    </w:p>
    <w:p w:rsidR="0025213D" w:rsidRDefault="0025213D" w:rsidP="006649BA">
      <w:pPr>
        <w:pStyle w:val="af"/>
      </w:pPr>
      <w:r w:rsidRPr="00035B2E">
        <w:t xml:space="preserve">Проектом </w:t>
      </w:r>
      <w:r>
        <w:t>не образуются земельные участки, которые будут отнесены к территориям общего пользования</w:t>
      </w:r>
      <w:r w:rsidR="00463443">
        <w:t xml:space="preserve"> или имуществу общего пользования.</w:t>
      </w:r>
    </w:p>
    <w:p w:rsidR="00463443" w:rsidRPr="00035B2E" w:rsidRDefault="00463443" w:rsidP="00463443">
      <w:pPr>
        <w:pStyle w:val="af"/>
      </w:pPr>
      <w:r w:rsidRPr="00035B2E">
        <w:t xml:space="preserve">Проектом </w:t>
      </w:r>
      <w:r>
        <w:t xml:space="preserve">не образуются земельные участки, </w:t>
      </w:r>
      <w:r w:rsidR="002061F3">
        <w:t>в отношении которых предполагаются резервирование и (или) изъятие для государственных или муниципальных нужд.</w:t>
      </w:r>
    </w:p>
    <w:p w:rsidR="00931C90" w:rsidRDefault="00931C90" w:rsidP="0080244C">
      <w:pPr>
        <w:pStyle w:val="2"/>
        <w:numPr>
          <w:ilvl w:val="1"/>
          <w:numId w:val="24"/>
        </w:numPr>
        <w:ind w:left="0" w:firstLine="0"/>
        <w:rPr>
          <w:rFonts w:eastAsia="Arial Unicode MS"/>
        </w:rPr>
      </w:pPr>
      <w:bookmarkStart w:id="76" w:name="_Toc496272742"/>
      <w:r>
        <w:rPr>
          <w:rFonts w:eastAsia="Arial Unicode MS"/>
        </w:rPr>
        <w:t>Вид разрешенного использования образуемых земельных участков в соответствии с проектом планировки территории</w:t>
      </w:r>
      <w:r w:rsidRPr="00CB7BBF">
        <w:rPr>
          <w:rFonts w:eastAsia="Arial Unicode MS"/>
        </w:rPr>
        <w:t>.</w:t>
      </w:r>
      <w:bookmarkEnd w:id="76"/>
    </w:p>
    <w:p w:rsidR="00C93DD5" w:rsidRPr="00C93DD5" w:rsidRDefault="00C93DD5" w:rsidP="00C93DD5">
      <w:pPr>
        <w:rPr>
          <w:rFonts w:eastAsia="Arial Unicode MS"/>
        </w:rPr>
      </w:pPr>
    </w:p>
    <w:p w:rsidR="00693B7B" w:rsidRDefault="00693B7B" w:rsidP="004D481A">
      <w:pPr>
        <w:tabs>
          <w:tab w:val="left" w:pos="1823"/>
        </w:tabs>
        <w:spacing w:line="360" w:lineRule="auto"/>
        <w:ind w:right="283" w:firstLine="851"/>
        <w:jc w:val="both"/>
        <w:rPr>
          <w:sz w:val="28"/>
          <w:szCs w:val="28"/>
        </w:rPr>
      </w:pPr>
      <w:r w:rsidRPr="007836AD">
        <w:rPr>
          <w:sz w:val="28"/>
          <w:szCs w:val="28"/>
        </w:rPr>
        <w:t>Пр</w:t>
      </w:r>
      <w:r w:rsidR="004117DC" w:rsidRPr="007836AD">
        <w:rPr>
          <w:sz w:val="28"/>
          <w:szCs w:val="28"/>
        </w:rPr>
        <w:t xml:space="preserve">едлагается </w:t>
      </w:r>
      <w:r w:rsidR="007B7BBA" w:rsidRPr="007836AD">
        <w:rPr>
          <w:sz w:val="28"/>
          <w:szCs w:val="28"/>
        </w:rPr>
        <w:t>назначить</w:t>
      </w:r>
      <w:r w:rsidR="004117DC" w:rsidRPr="007836AD">
        <w:rPr>
          <w:sz w:val="28"/>
          <w:szCs w:val="28"/>
        </w:rPr>
        <w:t xml:space="preserve"> вид разрешенного использования для образуем</w:t>
      </w:r>
      <w:r w:rsidR="00750E0D" w:rsidRPr="007836AD">
        <w:rPr>
          <w:sz w:val="28"/>
          <w:szCs w:val="28"/>
        </w:rPr>
        <w:t>ых</w:t>
      </w:r>
      <w:r w:rsidR="004117DC" w:rsidRPr="007836AD">
        <w:rPr>
          <w:sz w:val="28"/>
          <w:szCs w:val="28"/>
        </w:rPr>
        <w:t xml:space="preserve"> земельн</w:t>
      </w:r>
      <w:r w:rsidR="00750E0D" w:rsidRPr="007836AD">
        <w:rPr>
          <w:sz w:val="28"/>
          <w:szCs w:val="28"/>
        </w:rPr>
        <w:t>ых</w:t>
      </w:r>
      <w:r w:rsidR="004117DC" w:rsidRPr="007836AD">
        <w:rPr>
          <w:sz w:val="28"/>
          <w:szCs w:val="28"/>
        </w:rPr>
        <w:t xml:space="preserve"> участк</w:t>
      </w:r>
      <w:r w:rsidR="00750E0D" w:rsidRPr="007836AD">
        <w:rPr>
          <w:sz w:val="28"/>
          <w:szCs w:val="28"/>
        </w:rPr>
        <w:t>ов</w:t>
      </w:r>
      <w:r w:rsidR="004117DC" w:rsidRPr="007836AD">
        <w:rPr>
          <w:sz w:val="28"/>
          <w:szCs w:val="28"/>
        </w:rPr>
        <w:t xml:space="preserve"> </w:t>
      </w:r>
      <w:r w:rsidR="00742464" w:rsidRPr="007836AD">
        <w:rPr>
          <w:sz w:val="28"/>
          <w:szCs w:val="28"/>
        </w:rPr>
        <w:t xml:space="preserve">под </w:t>
      </w:r>
      <w:r w:rsidR="00096C70">
        <w:rPr>
          <w:sz w:val="28"/>
          <w:szCs w:val="28"/>
        </w:rPr>
        <w:t>эксплуатацию</w:t>
      </w:r>
      <w:r w:rsidR="007836AD" w:rsidRPr="007836AD">
        <w:rPr>
          <w:sz w:val="28"/>
          <w:szCs w:val="28"/>
        </w:rPr>
        <w:t xml:space="preserve"> </w:t>
      </w:r>
      <w:r w:rsidR="00750E0D" w:rsidRPr="007836AD">
        <w:rPr>
          <w:sz w:val="28"/>
          <w:szCs w:val="28"/>
        </w:rPr>
        <w:t>скважин</w:t>
      </w:r>
      <w:r w:rsidR="007836AD" w:rsidRPr="007836AD">
        <w:rPr>
          <w:sz w:val="28"/>
          <w:szCs w:val="28"/>
        </w:rPr>
        <w:t>ы</w:t>
      </w:r>
      <w:r w:rsidR="00750E0D" w:rsidRPr="007836AD">
        <w:rPr>
          <w:sz w:val="28"/>
          <w:szCs w:val="28"/>
        </w:rPr>
        <w:t xml:space="preserve"> №</w:t>
      </w:r>
      <w:r w:rsidR="007836AD" w:rsidRPr="007836AD">
        <w:rPr>
          <w:sz w:val="28"/>
          <w:szCs w:val="28"/>
        </w:rPr>
        <w:t>60 и ПНН-1</w:t>
      </w:r>
      <w:r w:rsidR="001B30AE" w:rsidRPr="007836AD">
        <w:rPr>
          <w:sz w:val="28"/>
          <w:szCs w:val="28"/>
        </w:rPr>
        <w:t xml:space="preserve"> – «</w:t>
      </w:r>
      <w:r w:rsidR="00750E0D" w:rsidRPr="007836AD">
        <w:rPr>
          <w:sz w:val="28"/>
          <w:szCs w:val="28"/>
        </w:rPr>
        <w:t>недропользование</w:t>
      </w:r>
      <w:r w:rsidR="001B30AE" w:rsidRPr="007836AD">
        <w:rPr>
          <w:sz w:val="28"/>
          <w:szCs w:val="28"/>
        </w:rPr>
        <w:t xml:space="preserve">», </w:t>
      </w:r>
      <w:r w:rsidR="00DB546F">
        <w:rPr>
          <w:sz w:val="28"/>
          <w:szCs w:val="28"/>
        </w:rPr>
        <w:t xml:space="preserve">код </w:t>
      </w:r>
      <w:r w:rsidR="00B20DE8" w:rsidRPr="007836AD">
        <w:rPr>
          <w:sz w:val="28"/>
          <w:szCs w:val="28"/>
        </w:rPr>
        <w:t>6</w:t>
      </w:r>
      <w:r w:rsidR="001B30AE" w:rsidRPr="007836AD">
        <w:rPr>
          <w:sz w:val="28"/>
          <w:szCs w:val="28"/>
        </w:rPr>
        <w:t>.</w:t>
      </w:r>
      <w:r w:rsidR="00B20DE8" w:rsidRPr="007836AD">
        <w:rPr>
          <w:sz w:val="28"/>
          <w:szCs w:val="28"/>
        </w:rPr>
        <w:t>1</w:t>
      </w:r>
      <w:r w:rsidR="001B30AE" w:rsidRPr="007836AD">
        <w:rPr>
          <w:sz w:val="28"/>
          <w:szCs w:val="28"/>
        </w:rPr>
        <w:t xml:space="preserve">. приложения к </w:t>
      </w:r>
      <w:r w:rsidR="004D481A" w:rsidRPr="007836AD">
        <w:rPr>
          <w:sz w:val="28"/>
          <w:szCs w:val="28"/>
        </w:rPr>
        <w:t>Приказ</w:t>
      </w:r>
      <w:r w:rsidR="00497555" w:rsidRPr="007836AD">
        <w:rPr>
          <w:sz w:val="28"/>
          <w:szCs w:val="28"/>
        </w:rPr>
        <w:t>у</w:t>
      </w:r>
      <w:r w:rsidR="007B7BBA" w:rsidRPr="007836AD">
        <w:rPr>
          <w:sz w:val="28"/>
          <w:szCs w:val="28"/>
        </w:rPr>
        <w:t xml:space="preserve"> </w:t>
      </w:r>
      <w:r w:rsidR="007B7BBA" w:rsidRPr="007836AD">
        <w:rPr>
          <w:rStyle w:val="af9"/>
          <w:b w:val="0"/>
          <w:bCs/>
          <w:sz w:val="28"/>
          <w:szCs w:val="28"/>
        </w:rPr>
        <w:t>Министерства экономического развития РФ от 1 сентября 2014 г. N 540 с изменениями и дополнениями от 30 сентября 2015г.</w:t>
      </w:r>
      <w:r w:rsidR="007B7BBA" w:rsidRPr="007836AD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</w:t>
      </w:r>
      <w:r w:rsidR="007B69F8" w:rsidRPr="007836AD">
        <w:rPr>
          <w:sz w:val="28"/>
          <w:szCs w:val="28"/>
        </w:rPr>
        <w:t>.</w:t>
      </w:r>
    </w:p>
    <w:p w:rsidR="002E0B7C" w:rsidRDefault="002E0B7C" w:rsidP="002E0B7C">
      <w:pPr>
        <w:pStyle w:val="2"/>
        <w:numPr>
          <w:ilvl w:val="1"/>
          <w:numId w:val="24"/>
        </w:numPr>
        <w:ind w:left="0" w:firstLine="0"/>
        <w:rPr>
          <w:rFonts w:eastAsia="Arial Unicode MS"/>
        </w:rPr>
      </w:pPr>
      <w:bookmarkStart w:id="77" w:name="_Toc496272743"/>
      <w:r>
        <w:rPr>
          <w:rFonts w:eastAsia="Arial Unicode MS"/>
        </w:rPr>
        <w:t>Приложение</w:t>
      </w:r>
      <w:bookmarkEnd w:id="77"/>
      <w:r w:rsidR="00A73548">
        <w:rPr>
          <w:rFonts w:eastAsia="Arial Unicode MS"/>
        </w:rPr>
        <w:t xml:space="preserve"> </w:t>
      </w:r>
    </w:p>
    <w:p w:rsidR="003C5CD7" w:rsidRDefault="00C93DD5" w:rsidP="00F035B3">
      <w:pPr>
        <w:tabs>
          <w:tab w:val="left" w:pos="1823"/>
        </w:tabs>
        <w:spacing w:line="360" w:lineRule="auto"/>
        <w:ind w:right="283" w:firstLine="851"/>
        <w:jc w:val="center"/>
        <w:rPr>
          <w:sz w:val="28"/>
          <w:szCs w:val="28"/>
          <w:u w:val="single"/>
        </w:rPr>
      </w:pPr>
      <w:r w:rsidRPr="00310B6F">
        <w:rPr>
          <w:sz w:val="28"/>
          <w:szCs w:val="28"/>
          <w:u w:val="single"/>
        </w:rPr>
        <w:t xml:space="preserve">Таблица </w:t>
      </w:r>
      <w:r w:rsidR="008E1977" w:rsidRPr="00310B6F">
        <w:rPr>
          <w:sz w:val="28"/>
          <w:szCs w:val="28"/>
          <w:u w:val="single"/>
        </w:rPr>
        <w:t>4</w:t>
      </w:r>
      <w:r w:rsidRPr="00310B6F">
        <w:rPr>
          <w:sz w:val="28"/>
          <w:szCs w:val="28"/>
          <w:u w:val="single"/>
        </w:rPr>
        <w:t xml:space="preserve">. </w:t>
      </w:r>
      <w:r w:rsidR="00F035B3" w:rsidRPr="00310B6F">
        <w:rPr>
          <w:sz w:val="28"/>
          <w:szCs w:val="28"/>
          <w:u w:val="single"/>
        </w:rPr>
        <w:t xml:space="preserve">Перечень координат характерных точек границ </w:t>
      </w:r>
      <w:r w:rsidRPr="00310B6F">
        <w:rPr>
          <w:sz w:val="28"/>
          <w:szCs w:val="28"/>
          <w:u w:val="single"/>
        </w:rPr>
        <w:t>образуемых земельных участков.</w:t>
      </w:r>
    </w:p>
    <w:p w:rsidR="000768D6" w:rsidRPr="00C93DD5" w:rsidRDefault="000768D6" w:rsidP="00F035B3">
      <w:pPr>
        <w:tabs>
          <w:tab w:val="left" w:pos="1823"/>
        </w:tabs>
        <w:spacing w:line="360" w:lineRule="auto"/>
        <w:ind w:right="283" w:firstLine="851"/>
        <w:jc w:val="center"/>
        <w:rPr>
          <w:sz w:val="28"/>
          <w:szCs w:val="28"/>
          <w:u w:val="single"/>
        </w:rPr>
      </w:pPr>
      <w:r>
        <w:t>О</w:t>
      </w:r>
      <w:r w:rsidRPr="00345F94">
        <w:t>бразуемы</w:t>
      </w:r>
      <w:r>
        <w:t>е</w:t>
      </w:r>
      <w:r w:rsidRPr="00345F94">
        <w:t xml:space="preserve"> земельны</w:t>
      </w:r>
      <w:r>
        <w:t>е</w:t>
      </w:r>
      <w:r w:rsidRPr="00345F94">
        <w:t xml:space="preserve"> участк</w:t>
      </w:r>
      <w:r>
        <w:t>и т</w:t>
      </w:r>
      <w:r w:rsidRPr="00345F94">
        <w:t xml:space="preserve">рассы нефтепроводов, </w:t>
      </w:r>
      <w:r w:rsidRPr="00182070">
        <w:t>ЛЭП-10кВ, к скважине № 60, выкидного трубопровода от скважины № 60 до ПНН-1</w:t>
      </w:r>
    </w:p>
    <w:tbl>
      <w:tblPr>
        <w:tblW w:w="6757" w:type="dxa"/>
        <w:tblInd w:w="1117" w:type="dxa"/>
        <w:tblLook w:val="04A0" w:firstRow="1" w:lastRow="0" w:firstColumn="1" w:lastColumn="0" w:noHBand="0" w:noVBand="1"/>
      </w:tblPr>
      <w:tblGrid>
        <w:gridCol w:w="993"/>
        <w:gridCol w:w="2835"/>
        <w:gridCol w:w="2929"/>
      </w:tblGrid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D02C04" w:rsidP="00D02C04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</w:rPr>
              <w:t>56:19:1710003:41:ЗУ1(</w:t>
            </w:r>
            <w:r>
              <w:rPr>
                <w:color w:val="000000"/>
              </w:rPr>
              <w:t>1)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Y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2218626.524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487211.4745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2218627.941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487229.8402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2218703.336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487224.0239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2218701.576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487205.9405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2218701.552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487205.7013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2218701.552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487205.7013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2218701.552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487205.7013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2218701.552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487205.7013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2218701.552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487205.7013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2218701.552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487205.7013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2218699.847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487205.8328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2218699.847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487205.8328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2218699.847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487205.8328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2218699.847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487205.8328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2218699.847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487205.8328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2218686.22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487029.3607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2218582.03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487037.4058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2218595.658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487213.8779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9F3FC4" w:rsidRDefault="009F3FC4" w:rsidP="009F3F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FC4">
              <w:rPr>
                <w:color w:val="000000"/>
              </w:rPr>
              <w:t>56:19:1710003:41:ЗУ1(2)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2218679.139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487037.3503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2218666.661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487038.3855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2218664.672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486988.5576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2218657.437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486897.988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2218653.633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486864.668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2218665.2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486862.61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</w:rPr>
              <w:t>56:19:1710003:28:ЗУ2(1)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ind w:left="-17" w:hanging="31"/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2218680.422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487037.2437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2218679.139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487037.3502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2218679.124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487037.1928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2218665.2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486862.61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56:19:1710003:28:ЗУ2(2)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2218650.333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486820.1075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2218650.283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486819.0184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2218674.13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486815.1272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2218674.155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486815.6756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56:19:0000000:ЗУ3(1)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2218674.13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486815.1272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2218650.283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486819.0184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2218650.019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486813.2461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2218673.87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486809.4443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30096F" w:rsidRDefault="009F3FC4" w:rsidP="009F3FC4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56:19:0000000:ЗУ3(2)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2218739.094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486306.6526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2218738.967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486307.4813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2218724.857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486240.9371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2218724.976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486240.1543</w:t>
            </w:r>
          </w:p>
        </w:tc>
      </w:tr>
      <w:tr w:rsidR="005C072C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72C" w:rsidRPr="0030096F" w:rsidRDefault="009F3FC4" w:rsidP="009F3FC4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56:19:0000000:ЗУ3(3)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2219372.984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485309.7067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2219333.259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485310.7775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2219336.258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485308.3749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2219375.012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485308.0826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56:19:0000000:ЗУ3(4)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lastRenderedPageBreak/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2219506.821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485165.7677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2219505.385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485170.7314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2219483.776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485159.0649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2219485.21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485154.1075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30096F" w:rsidRDefault="009F3FC4" w:rsidP="009F3FC4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56:19:0000000:ЗУ3(5)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2219472.619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484849.7901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2219488.812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484927.5807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2219504.931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485008.0868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2219423.168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484767.0283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2219414.925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484739.1008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2219412.029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484729.4122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2219389.69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484486.1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2219376.106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484477.9622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2219375.613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484471.8859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2219389.59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484480.26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2219347.43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483879.32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2219346.672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483855.7664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2219350.527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483906.1961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2219363.592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484047.1457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2219366.835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484084.5533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2219394.86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484483.22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2219412.88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484683.48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2219423.281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484683.2571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2219437.932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484732.267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56:19:0000000:ЗУ3(6)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2218560.844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482507.1192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2218605.942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482609.8268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2218678.693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482686.5005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2218735.303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482740.4806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2218792.954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482796.1831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2218845.387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482847.4223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2218918.439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482936.1538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2218816.71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482849.29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2218810.171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482846.5652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2218776.229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482813.3955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2218718.683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482757.7953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2218661.696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482703.4554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2218585.65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482623.3092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2218538.581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482516.113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2218490.134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482385.0727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2218444.304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482324.0062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2218389.954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482253.5273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2218336.307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482197.1931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2218311.288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482207.0471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2218307.143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482182.8852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2218342.545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482168.9419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2218408.196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482237.8815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2218463.405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482309.4746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2218511.43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482373.4667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56:19:0000000:ЗУ3(7)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2218250.866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482230.8443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2218237.639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482232.8387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2218287.934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482216.245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56:19:0000000:ЗУ3(8)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2216477.202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481545.0993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2216504.208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481569.5872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2216490.539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481584.1912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2216470.405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481565.9333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2216392.29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481484.37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2216405.47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481471.2688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2216417.779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481485.5048</w:t>
            </w:r>
          </w:p>
        </w:tc>
      </w:tr>
      <w:tr w:rsidR="000768D6" w:rsidRPr="0030096F" w:rsidTr="009F3FC4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8D6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56:19:000000:3:ЗУ3(9)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Y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2219334.943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485340.1786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2219259.783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485346.0926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2219336.113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485339.2417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56:19:0000000:2876:ЗУ4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2218677.533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486757.5813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2218673.44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486800.0818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2218673.87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486809.4443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2218650.019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486813.2461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2218649.387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486799.4781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2218653.658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486755.1273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2218671.844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486588.7262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2218696.414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486585.4028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2218696.189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486586.8692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56:19:1710003:42:ЗУ5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2218696.417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486585.381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2218671.846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486588.7013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2218672.388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486583.7463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2218702.484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486387.3568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2218724.857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486240.9371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2218738.967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486307.4813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2218726.207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486390.9923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56:19:1710003:15:ЗУ6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2218707.302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485653.8464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2218737.027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485825.1497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2218755.807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485950.6101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2218774.581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486076.0332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2218759.037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486174.2155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2218750.432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486232.4484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2218739.094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486306.6526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2218724.976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486240.1543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2218726.699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486228.8818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2218735.313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486170.5849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2218750.298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486075.9308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2218732.071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485954.1629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2218713.333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485828.9782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2218683.688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485658.1385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2218661.228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485539.9462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2218638.179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485392.0425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2218684.142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485385.8187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2218688.882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485409.3959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2218665.663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485412.5399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2218684.88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485535.857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56:19:1710003:14:ЗУ7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2218688.882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485409.3959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2218684.142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485385.8187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2218849.533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485363.4234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2219011.036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485341.9972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2219122.554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485328.5378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2219200.738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485325.1877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2219206.806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485348.9496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2219124.509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485352.4761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2219014.052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485365.8073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2218852.722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485387.2107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56:19:0000000:3119:ЗУ8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Y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2219336.113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485339.2417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2219259.783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485346.0926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2219243.402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485347.3815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2219206.806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485348.9496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2219200.738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485325.1877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2219241.946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485323.4219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2219325.701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485316.8317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2219333.259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485310.7775</w:t>
            </w:r>
          </w:p>
        </w:tc>
      </w:tr>
      <w:tr w:rsidR="008D6C7D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2219372.984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D" w:rsidRPr="008D6C7D" w:rsidRDefault="008D6C7D" w:rsidP="008D6C7D">
            <w:pPr>
              <w:jc w:val="center"/>
              <w:rPr>
                <w:color w:val="000000"/>
                <w:sz w:val="22"/>
                <w:szCs w:val="22"/>
              </w:rPr>
            </w:pPr>
            <w:r w:rsidRPr="008D6C7D">
              <w:rPr>
                <w:color w:val="000000"/>
                <w:sz w:val="22"/>
                <w:szCs w:val="22"/>
              </w:rPr>
              <w:t>485309.7067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56:19:1710003:21:ЗУ9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2219375.012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485308.0826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2219336.258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485308.3749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2219472.047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485199.6051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2219483.776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485159.0649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2219505.385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485170.7314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2219492.987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485213.5816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56:19:0000000:238:ЗУ10(1)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2219506.821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485165.7677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2219485.21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485154.1075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2219499.678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485104.1024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2219465.297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484932.3821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2219449.323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484855.6424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2219423.168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484767.0283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2219504.931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485008.0868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2219524.362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485105.1402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56:19:0000000:238:ЗУ10(2)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2219412.029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484729.4122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2219387.475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484647.2703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2219380.949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484562.3507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2219376.59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484483.925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2219376.106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484477.9622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2219389.69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484486.1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56:19:0000000:240:ЗУ11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2219423.281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484683.2571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2219412.88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484683.48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2219394.86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484483.22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2219366.835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484084.5533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2219381.259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484250.9087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2219392.15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484379.0187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2219400.536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484482.2876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2219404.897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484560.7651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2219411.207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484642.8638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56:19:1710003:25:ЗУ12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2219389.59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484480.26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2219375.613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484471.8859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2219368.232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484381.0065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2219357.347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484252.9618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2219339.688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484049.2898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2219326.612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483908.2184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2219313.91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483742.0552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2219297.436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483551.8355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2219290.732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483473.6634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2219277.742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483322.1175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2219232.715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483250.9416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2219198.819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483199.7301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2219167.531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483150.0419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2219104.562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483107.2761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2219009.963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483047.1454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2218938.357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482998.1056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2218827.684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482863.6794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2218810.171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482846.5652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2218816.71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482849.29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2218918.439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482936.1538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2218954.724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482980.2257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2219023.184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483027.1115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2219117.744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483087.2172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2219185.166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483133.0071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2219218.983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483186.7109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2219252.865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483237.9016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2219301.154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483314.2346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2219314.644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483471.6126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2219321.347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483549.7647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2219337.831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483740.1051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2219346.672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483855.7664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2219347.43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483879.32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56:19:1705001:15:ЗУ13(1)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2218237.639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482232.8387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2218160.009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482244.5437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2218133.106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482245.209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2218114.851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482241.2718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2218079.917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482213.5678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2218051.183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482186.8386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2218022.538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482149.4655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2217996.046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482103.5796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2217968.973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482036.9924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2217792.244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482039.6627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2217402.394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482048.975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2217112.107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481928.7976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2216855.146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481857.6725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2216678.115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481808.805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2216628.737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481747.8669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2216510.554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481602.3403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2216490.539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481584.1912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2216504.208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481569.5872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2216525.118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481588.5487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2216644.269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481735.2672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2216689.618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481791.2322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2216860.467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481838.3936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2217118.624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481909.8495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2217406.14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482028.8798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2217791.854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482019.6663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2217950.637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482017.2672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2217908.23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481906.7213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2217867.354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481796.492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2217841.391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481724.8197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2217820.593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481672.4131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2217739.828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481613.4732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2217763.091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481590.8347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2217846.926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481652.015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2217871.313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481713.4657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2217897.4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481785.4794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2217938.172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481895.4274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2217987.93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482025.1394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2218017.656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482093.0102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2218042.539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482136.1088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2218069.006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482170.6389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2218095.571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482195.351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2218125.38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482218.9908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2218135.371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482221.1456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2218157.915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482220.5882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2218244.6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482207.5178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2218307.143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482182.8852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2218311.288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482207.0471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2218287.934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482216.245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9F3FC4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9F3FC4">
              <w:rPr>
                <w:color w:val="000000"/>
                <w:sz w:val="22"/>
                <w:szCs w:val="22"/>
              </w:rPr>
              <w:t>56:19:1705001:15:ЗУ13(2)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2217763.091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481590.8347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2217739.828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481613.4732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2217700.413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481651.8308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2217602.773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481551.4988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2217703.105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481453.8592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2217800.745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481554.1912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B45A36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B45A36">
              <w:rPr>
                <w:color w:val="000000"/>
                <w:sz w:val="22"/>
                <w:szCs w:val="22"/>
              </w:rPr>
              <w:t>56:19:1705001:15:ЗУ13(3)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2216310.78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481361.76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2216405.47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481471.27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2216392.29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481484.37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2216470.4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481565.93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2216463.4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481559.58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2216403.11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481499.12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2216294.64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481373.67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2216202.3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481225.6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2216198.56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481211.76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2216217.87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481206.54</w:t>
            </w:r>
          </w:p>
        </w:tc>
      </w:tr>
      <w:tr w:rsidR="008631D0" w:rsidRPr="0030096F" w:rsidTr="006939C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2216220.01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D0" w:rsidRPr="006939C1" w:rsidRDefault="006939C1" w:rsidP="00693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481216.3</w:t>
            </w:r>
          </w:p>
        </w:tc>
      </w:tr>
      <w:tr w:rsidR="008631D0" w:rsidRPr="0030096F" w:rsidTr="000768D6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B45A36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B45A36">
              <w:rPr>
                <w:color w:val="000000"/>
                <w:sz w:val="22"/>
                <w:szCs w:val="22"/>
              </w:rPr>
              <w:t>56:19:1710003:45:ЗУ14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Y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2218688.634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486987.123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2218690.603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487036.4677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2218681.975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487037.1149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2218680.422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487037.2437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2218665.2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486862.61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2218653.633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486864.666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2218651.533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486846.2727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2218650.333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486820.1075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2218674.155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486815.6756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2218675.471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486844.3598</w:t>
            </w:r>
          </w:p>
        </w:tc>
      </w:tr>
      <w:tr w:rsidR="008631D0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2218681.328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D0" w:rsidRPr="0030096F" w:rsidRDefault="008631D0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30096F">
              <w:rPr>
                <w:color w:val="000000"/>
                <w:sz w:val="22"/>
                <w:szCs w:val="22"/>
              </w:rPr>
              <w:t>486895.6707</w:t>
            </w:r>
          </w:p>
        </w:tc>
      </w:tr>
      <w:tr w:rsidR="00895E47" w:rsidRPr="0030096F" w:rsidTr="00823037">
        <w:trPr>
          <w:trHeight w:val="30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30096F" w:rsidRDefault="00895E47" w:rsidP="000768D6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56:19:1705001:15:ЗУ15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2217737.19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481585.29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2217724.53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481518.99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2217658.22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481531.65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2217670.87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481597.95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2217702.15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481591.98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2217703.58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481595.02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2217702.27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481595.94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481615.44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2217737.49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481609.64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2217734.64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481595.63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2217737.74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481595.04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2217735.95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481585.52</w:t>
            </w:r>
          </w:p>
        </w:tc>
      </w:tr>
      <w:tr w:rsidR="00895E47" w:rsidRPr="0030096F" w:rsidTr="000768D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2217737.19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47" w:rsidRPr="00895E47" w:rsidRDefault="00895E47" w:rsidP="00895E47">
            <w:pPr>
              <w:jc w:val="center"/>
              <w:rPr>
                <w:color w:val="000000"/>
                <w:sz w:val="22"/>
                <w:szCs w:val="22"/>
              </w:rPr>
            </w:pPr>
            <w:r w:rsidRPr="00895E47">
              <w:rPr>
                <w:color w:val="000000"/>
                <w:sz w:val="22"/>
                <w:szCs w:val="22"/>
              </w:rPr>
              <w:t>481585.29</w:t>
            </w:r>
          </w:p>
        </w:tc>
      </w:tr>
    </w:tbl>
    <w:p w:rsidR="00823E68" w:rsidRDefault="00823E68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Default="00925BC0" w:rsidP="00823E68">
      <w:pPr>
        <w:rPr>
          <w:rFonts w:eastAsia="Arial Unicode MS"/>
        </w:rPr>
      </w:pPr>
    </w:p>
    <w:p w:rsidR="00925BC0" w:rsidRPr="00823E68" w:rsidRDefault="00925BC0" w:rsidP="00823E68">
      <w:pPr>
        <w:rPr>
          <w:rFonts w:eastAsia="Arial Unicode MS"/>
        </w:rPr>
      </w:pPr>
      <w:bookmarkStart w:id="78" w:name="_GoBack"/>
      <w:bookmarkEnd w:id="78"/>
    </w:p>
    <w:p w:rsidR="007D7607" w:rsidRPr="007D7607" w:rsidRDefault="007D7607" w:rsidP="007D7607">
      <w:pPr>
        <w:pStyle w:val="2"/>
        <w:spacing w:before="0" w:after="0"/>
        <w:rPr>
          <w:rFonts w:eastAsia="Arial Unicode MS"/>
          <w:sz w:val="36"/>
          <w:szCs w:val="36"/>
        </w:rPr>
      </w:pPr>
      <w:bookmarkStart w:id="79" w:name="_Toc496272744"/>
      <w:r w:rsidRPr="007D7607">
        <w:rPr>
          <w:rFonts w:eastAsia="Arial Unicode MS"/>
          <w:sz w:val="36"/>
          <w:szCs w:val="36"/>
        </w:rPr>
        <w:lastRenderedPageBreak/>
        <w:t xml:space="preserve">Раздел </w:t>
      </w:r>
      <w:r>
        <w:rPr>
          <w:rFonts w:eastAsia="Arial Unicode MS"/>
          <w:sz w:val="36"/>
          <w:szCs w:val="36"/>
        </w:rPr>
        <w:t>2</w:t>
      </w:r>
      <w:r w:rsidRPr="007D7607">
        <w:rPr>
          <w:rFonts w:eastAsia="Arial Unicode MS"/>
          <w:sz w:val="36"/>
          <w:szCs w:val="36"/>
        </w:rPr>
        <w:t xml:space="preserve">. </w:t>
      </w:r>
      <w:r>
        <w:rPr>
          <w:rFonts w:eastAsia="Arial Unicode MS"/>
          <w:sz w:val="36"/>
          <w:szCs w:val="36"/>
        </w:rPr>
        <w:t>Чертежи</w:t>
      </w:r>
      <w:r w:rsidRPr="007D7607">
        <w:rPr>
          <w:rFonts w:eastAsia="Arial Unicode MS"/>
          <w:sz w:val="36"/>
          <w:szCs w:val="36"/>
        </w:rPr>
        <w:t xml:space="preserve"> межевания территории.</w:t>
      </w:r>
      <w:bookmarkEnd w:id="79"/>
    </w:p>
    <w:p w:rsidR="008F1E8B" w:rsidRDefault="008F1E8B" w:rsidP="00BE2731">
      <w:pPr>
        <w:tabs>
          <w:tab w:val="left" w:pos="1823"/>
        </w:tabs>
      </w:pPr>
    </w:p>
    <w:p w:rsidR="007261D0" w:rsidRPr="00A90EBC" w:rsidRDefault="007261D0" w:rsidP="007261D0">
      <w:pPr>
        <w:jc w:val="center"/>
        <w:rPr>
          <w:rFonts w:eastAsia="Arial Unicode MS"/>
          <w:sz w:val="28"/>
          <w:szCs w:val="28"/>
          <w:u w:val="single"/>
        </w:rPr>
      </w:pPr>
      <w:r w:rsidRPr="00A90EBC">
        <w:rPr>
          <w:rFonts w:eastAsia="Arial Unicode MS"/>
          <w:sz w:val="28"/>
          <w:szCs w:val="28"/>
          <w:u w:val="single"/>
        </w:rPr>
        <w:t>Состав чертежей графической части</w:t>
      </w:r>
      <w:r>
        <w:rPr>
          <w:rFonts w:eastAsia="Arial Unicode MS"/>
          <w:sz w:val="28"/>
          <w:szCs w:val="28"/>
          <w:u w:val="single"/>
        </w:rPr>
        <w:t xml:space="preserve"> проекта межевания территории</w:t>
      </w:r>
    </w:p>
    <w:p w:rsidR="007261D0" w:rsidRPr="003B76BF" w:rsidRDefault="007261D0" w:rsidP="007261D0">
      <w:pPr>
        <w:jc w:val="center"/>
        <w:rPr>
          <w:rFonts w:eastAsia="Arial Unicode MS"/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7261D0" w:rsidTr="00CC5EBA">
        <w:tc>
          <w:tcPr>
            <w:tcW w:w="709" w:type="dxa"/>
          </w:tcPr>
          <w:p w:rsidR="007261D0" w:rsidRPr="00FE220E" w:rsidRDefault="007261D0" w:rsidP="00CC5EBA">
            <w:pPr>
              <w:pStyle w:val="ad"/>
              <w:ind w:left="-116" w:right="-11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7261D0" w:rsidRPr="00FE220E" w:rsidRDefault="007261D0" w:rsidP="00CC5EBA">
            <w:pPr>
              <w:pStyle w:val="ad"/>
              <w:ind w:left="0" w:right="28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Название чертежа</w:t>
            </w:r>
          </w:p>
        </w:tc>
        <w:tc>
          <w:tcPr>
            <w:tcW w:w="1701" w:type="dxa"/>
          </w:tcPr>
          <w:p w:rsidR="007261D0" w:rsidRPr="00FE220E" w:rsidRDefault="007261D0" w:rsidP="00CC5EBA">
            <w:pPr>
              <w:pStyle w:val="ad"/>
              <w:ind w:left="0" w:right="283"/>
              <w:jc w:val="both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Масштаб</w:t>
            </w:r>
          </w:p>
        </w:tc>
      </w:tr>
      <w:tr w:rsidR="007261D0" w:rsidTr="00CC5EBA">
        <w:tc>
          <w:tcPr>
            <w:tcW w:w="709" w:type="dxa"/>
          </w:tcPr>
          <w:p w:rsidR="007261D0" w:rsidRPr="00FE220E" w:rsidRDefault="007261D0" w:rsidP="00CC5EBA">
            <w:pPr>
              <w:pStyle w:val="ad"/>
              <w:ind w:left="-116" w:right="-11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E220E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261D0" w:rsidRPr="00FE220E" w:rsidRDefault="00CF6561" w:rsidP="00CC5EBA">
            <w:pPr>
              <w:pStyle w:val="ad"/>
              <w:ind w:left="0" w:right="283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Чертеж межевания территории</w:t>
            </w:r>
            <w:r w:rsidR="0092253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(образуемые ЗУ под строительство)</w:t>
            </w:r>
          </w:p>
        </w:tc>
        <w:tc>
          <w:tcPr>
            <w:tcW w:w="1701" w:type="dxa"/>
          </w:tcPr>
          <w:p w:rsidR="007261D0" w:rsidRPr="00FE220E" w:rsidRDefault="00E4609F" w:rsidP="00CC5EBA">
            <w:pPr>
              <w:pStyle w:val="ad"/>
              <w:ind w:left="0" w:right="28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 1:1</w:t>
            </w:r>
            <w:r w:rsidR="007261D0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000</w:t>
            </w:r>
          </w:p>
        </w:tc>
      </w:tr>
      <w:tr w:rsidR="00023378" w:rsidTr="00CC5EBA">
        <w:tc>
          <w:tcPr>
            <w:tcW w:w="709" w:type="dxa"/>
          </w:tcPr>
          <w:p w:rsidR="00023378" w:rsidRPr="00FE220E" w:rsidRDefault="00922532" w:rsidP="00CC5EBA">
            <w:pPr>
              <w:pStyle w:val="ad"/>
              <w:ind w:left="-116" w:right="-11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23378" w:rsidRDefault="00922532" w:rsidP="00023378">
            <w:pPr>
              <w:pStyle w:val="ad"/>
              <w:ind w:left="0" w:right="283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Чертеж межевания территории (образуемые ЗУ под эксплуатацию)</w:t>
            </w:r>
          </w:p>
        </w:tc>
        <w:tc>
          <w:tcPr>
            <w:tcW w:w="1701" w:type="dxa"/>
          </w:tcPr>
          <w:p w:rsidR="00023378" w:rsidRDefault="00922532" w:rsidP="00CC5EBA">
            <w:pPr>
              <w:pStyle w:val="ad"/>
              <w:ind w:left="0" w:right="283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 1:1000</w:t>
            </w:r>
          </w:p>
        </w:tc>
      </w:tr>
    </w:tbl>
    <w:p w:rsidR="007261D0" w:rsidRDefault="007261D0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7261D0" w:rsidRDefault="007261D0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Pr="00447006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  <w:lang w:val="en-US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430078" w:rsidRDefault="00430078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CF6561" w:rsidRDefault="00CF6561" w:rsidP="007261D0">
      <w:pPr>
        <w:pStyle w:val="ad"/>
        <w:ind w:right="283"/>
        <w:jc w:val="both"/>
        <w:rPr>
          <w:rFonts w:eastAsia="Arial Unicode MS"/>
          <w:spacing w:val="-5"/>
          <w:sz w:val="28"/>
          <w:szCs w:val="28"/>
        </w:rPr>
      </w:pPr>
    </w:p>
    <w:p w:rsidR="005A07E1" w:rsidRPr="00BE2731" w:rsidRDefault="005A07E1" w:rsidP="00BE2731">
      <w:pPr>
        <w:tabs>
          <w:tab w:val="left" w:pos="1823"/>
        </w:tabs>
        <w:sectPr w:rsidR="005A07E1" w:rsidRPr="00BE2731" w:rsidSect="006A1EFE">
          <w:headerReference w:type="default" r:id="rId9"/>
          <w:pgSz w:w="11907" w:h="16840" w:code="9"/>
          <w:pgMar w:top="709" w:right="283" w:bottom="1418" w:left="1560" w:header="284" w:footer="284" w:gutter="0"/>
          <w:cols w:space="720"/>
        </w:sectPr>
      </w:pPr>
    </w:p>
    <w:p w:rsidR="00F30960" w:rsidRPr="00F30960" w:rsidRDefault="00F30960" w:rsidP="00A83438">
      <w:pPr>
        <w:pStyle w:val="a8"/>
        <w:ind w:firstLine="0"/>
      </w:pPr>
    </w:p>
    <w:sectPr w:rsidR="00F30960" w:rsidRPr="00F30960" w:rsidSect="001D2E51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46" w:rsidRDefault="00F14F46" w:rsidP="00E476C9">
      <w:r>
        <w:separator/>
      </w:r>
    </w:p>
  </w:endnote>
  <w:endnote w:type="continuationSeparator" w:id="0">
    <w:p w:rsidR="00F14F46" w:rsidRDefault="00F14F46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46" w:rsidRDefault="00F14F46" w:rsidP="00E476C9">
      <w:r>
        <w:separator/>
      </w:r>
    </w:p>
  </w:footnote>
  <w:footnote w:type="continuationSeparator" w:id="0">
    <w:p w:rsidR="00F14F46" w:rsidRDefault="00F14F46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19" w:rsidRDefault="00F14F46">
    <w:pPr>
      <w:pStyle w:val="a5"/>
    </w:pPr>
    <w:r>
      <w:rPr>
        <w:noProof/>
        <w:sz w:val="20"/>
      </w:rPr>
      <w:pict>
        <v:group id="_x0000_s2277" style="position:absolute;margin-left:28.35pt;margin-top:14.2pt;width:547.1pt;height:813.55pt;z-index:-251659264;mso-position-horizontal-relative:page;mso-position-vertical-relative:page" coordorigin="573,284" coordsize="11049,16271" wrapcoords="996 -20 996 10810 -29 10949 -29 21620 21659 21620 21659 -20 996 -20" o:allowincell="f">
          <v:group id="_x0000_s2278" style="position:absolute;left:573;top:8557;width:561;height:7998" coordorigin="3194,6929" coordsize="561,8155">
            <v:group id="_x0000_s227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80" type="#_x0000_t202" style="position:absolute;left:3194;top:13667;width:283;height:1417" strokeweight="2.25pt">
                <v:textbox style="layout-flow:vertical;mso-layout-flow-alt:bottom-to-top;mso-next-textbox:#_x0000_s2280" inset="0,0,0,0">
                  <w:txbxContent>
                    <w:p w:rsidR="00187E19" w:rsidRDefault="00187E19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81" type="#_x0000_t202" style="position:absolute;left:3194;top:11707;width:283;height:1984" strokeweight="2.25pt">
                <v:textbox style="layout-flow:vertical;mso-layout-flow-alt:bottom-to-top;mso-next-textbox:#_x0000_s2281" inset="0,0,0,0">
                  <w:txbxContent>
                    <w:p w:rsidR="00187E19" w:rsidRDefault="00187E1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82" type="#_x0000_t202" style="position:absolute;left:3194;top:8901;width:283;height:1417" strokeweight="2.25pt">
                <v:textbox style="layout-flow:vertical;mso-layout-flow-alt:bottom-to-top;mso-next-textbox:#_x0000_s2282" inset="0,0,0,0">
                  <w:txbxContent>
                    <w:p w:rsidR="00187E19" w:rsidRDefault="00187E19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83" type="#_x0000_t202" style="position:absolute;left:3194;top:10306;width:283;height:1417" strokeweight="2.25pt">
                <v:textbox style="layout-flow:vertical;mso-layout-flow-alt:bottom-to-top;mso-next-textbox:#_x0000_s2283" inset="0,0,0,0">
                  <w:txbxContent>
                    <w:p w:rsidR="00187E19" w:rsidRDefault="00187E19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84" type="#_x0000_t202" style="position:absolute;left:3194;top:6929;width:283;height:1984" strokeweight="2.25pt">
                <v:textbox style="layout-flow:vertical;mso-layout-flow-alt:bottom-to-top;mso-next-textbox:#_x0000_s2284" inset="0,0,0,0">
                  <w:txbxContent>
                    <w:p w:rsidR="00187E19" w:rsidRDefault="00187E1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85" style="position:absolute;left:3472;top:6929;width:283;height:8155" coordorigin="3194,6929" coordsize="283,8155">
              <v:shape id="_x0000_s2286" type="#_x0000_t202" style="position:absolute;left:3194;top:13667;width:283;height:1417" strokeweight="2.25pt">
                <v:textbox style="layout-flow:vertical;mso-layout-flow-alt:bottom-to-top;mso-next-textbox:#_x0000_s2286" inset="0,0,0,0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287" type="#_x0000_t202" style="position:absolute;left:3194;top:11707;width:283;height:1984" strokeweight="2.25pt">
                <v:textbox style="layout-flow:vertical;mso-layout-flow-alt:bottom-to-top;mso-next-textbox:#_x0000_s2287" inset="0,0,0,0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288" type="#_x0000_t202" style="position:absolute;left:3194;top:8901;width:283;height:1417" strokeweight="2.25pt">
                <v:textbox style="layout-flow:vertical;mso-layout-flow-alt:bottom-to-top;mso-next-textbox:#_x0000_s2288" inset="0,0,0,0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289" type="#_x0000_t202" style="position:absolute;left:3194;top:10306;width:283;height:1417" strokeweight="2.25pt">
                <v:textbox style="layout-flow:vertical;mso-layout-flow-alt:bottom-to-top;mso-next-textbox:#_x0000_s2289" inset="0,0,0,0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290" type="#_x0000_t202" style="position:absolute;left:3194;top:6929;width:283;height:1984" strokeweight="2.25pt">
                <v:textbox style="layout-flow:vertical;mso-layout-flow-alt:bottom-to-top;mso-next-textbox:#_x0000_s2290" inset="0,0,0,0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291" style="position:absolute;left:1134;top:284;width:10488;height:16271" strokeweight="2.25pt">
            <v:textbox inset="0,0,0,0"/>
          </v:rect>
          <v:group id="_x0000_s2292" style="position:absolute;left:1134;top:14321;width:10488;height:2234" coordorigin="1418,13315" coordsize="10488,2278">
            <v:rect id="_x0000_s2293" style="position:absolute;left:1418;top:13317;width:10488;height:2268" strokeweight="2.25pt">
              <v:textbox inset="0,0,0,0"/>
            </v:rect>
            <v:group id="_x0000_s2294" style="position:absolute;left:1421;top:13315;width:10485;height:2278" coordorigin="1135,11234" coordsize="10485,2278">
              <v:group id="_x0000_s2295" style="position:absolute;left:4817;top:11234;width:6803;height:2268" coordorigin="4667,12846" coordsize="6803,2268">
                <v:group id="_x0000_s2296" style="position:absolute;left:8629;top:13691;width:2841;height:577" coordorigin="6360,12791" coordsize="2841,577">
                  <v:shape id="_x0000_s2297" type="#_x0000_t202" style="position:absolute;left:6365;top:12791;width:848;height:283" strokeweight="2.25pt">
                    <v:textbox style="mso-next-textbox:#_x0000_s2297" inset="0,0,0,0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298" type="#_x0000_t202" style="position:absolute;left:7218;top:12791;width:847;height:283" strokeweight="2.25pt">
                    <v:textbox style="mso-next-textbox:#_x0000_s2298" inset="0,0,0,0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299" type="#_x0000_t202" style="position:absolute;left:8070;top:12791;width:1131;height:283" strokeweight="2.25pt">
                    <v:textbox style="mso-next-textbox:#_x0000_s2299" inset="0,0,0,0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_x0000_s2300" type="#_x0000_t202" style="position:absolute;left:7223;top:13077;width:847;height:283" strokeweight="2.25pt">
                    <v:textbox style="mso-next-textbox:#_x0000_s2300" inset="0,0,0,0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925BC0">
                            <w:rPr>
                              <w:lang w:val="en-US"/>
                            </w:rPr>
                            <w:t>4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301" type="#_x0000_t202" style="position:absolute;left:8070;top:13072;width:1131;height:283" strokeweight="2.25pt">
                    <v:textbox style="mso-next-textbox:#_x0000_s2301" inset="0,0,0,0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t>25</w:t>
                          </w:r>
                        </w:p>
                      </w:txbxContent>
                    </v:textbox>
                  </v:shape>
                  <v:group id="_x0000_s2302" style="position:absolute;left:6360;top:13084;width:848;height:284" coordorigin="6125,9275" coordsize="850,284">
                    <v:shape id="_x0000_s2303" type="#_x0000_t202" style="position:absolute;left:6125;top:9275;width:283;height:283" strokeweight="1pt">
                      <v:textbox style="mso-next-textbox:#_x0000_s2303" inset="0,0,0,0">
                        <w:txbxContent>
                          <w:p w:rsidR="00187E19" w:rsidRDefault="00187E19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4" type="#_x0000_t202" style="position:absolute;left:6409;top:9276;width:283;height:283" strokeweight="1pt">
                      <v:textbox style="mso-next-textbox:#_x0000_s2304" inset="0,0,0,0">
                        <w:txbxContent>
                          <w:p w:rsidR="00187E19" w:rsidRDefault="00187E19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5" type="#_x0000_t202" style="position:absolute;left:6692;top:9275;width:283;height:283" strokeweight="1pt">
                      <v:textbox style="mso-next-textbox:#_x0000_s2305" inset="0,0,0,0">
                        <w:txbxContent>
                          <w:p w:rsidR="00187E19" w:rsidRDefault="00187E19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  <v:shape id="_x0000_s2306" type="#_x0000_t202" style="position:absolute;left:8635;top:14264;width:2835;height:850" strokeweight="2.25pt">
                  <v:textbox style="mso-next-textbox:#_x0000_s2306" inset="0,0,0,0">
                    <w:txbxContent>
                      <w:p w:rsidR="00187E19" w:rsidRPr="00FA6A60" w:rsidRDefault="00187E19" w:rsidP="00513C1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A6A60">
                          <w:rPr>
                            <w:sz w:val="28"/>
                            <w:szCs w:val="28"/>
                          </w:rPr>
                          <w:t>ИП Похлебухин АА</w:t>
                        </w:r>
                      </w:p>
                      <w:p w:rsidR="00187E19" w:rsidRPr="00FA6A60" w:rsidRDefault="00187E19" w:rsidP="00513C1C">
                        <w:pPr>
                          <w:pStyle w:val="a4"/>
                          <w:spacing w:before="60"/>
                          <w:jc w:val="left"/>
                          <w:rPr>
                            <w:noProof w:val="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2307" type="#_x0000_t202" style="position:absolute;left:4667;top:13697;width:3969;height:1417" strokeweight="2.25pt">
                  <v:textbox style="mso-next-textbox:#_x0000_s2307" inset="0,0,0,0">
                    <w:txbxContent>
                      <w:p w:rsidR="00187E19" w:rsidRPr="008B5827" w:rsidRDefault="002358DA" w:rsidP="008B5827">
                        <w:pPr>
                          <w:ind w:right="283"/>
                          <w:jc w:val="center"/>
                          <w:rPr>
                            <w:rFonts w:eastAsia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iCs/>
                            <w:color w:val="000000"/>
                            <w:sz w:val="17"/>
                            <w:szCs w:val="17"/>
                          </w:rPr>
                          <w:t>Внесение изменений в п</w:t>
                        </w:r>
                        <w:r w:rsidR="00187E19" w:rsidRPr="008B5827">
                          <w:rPr>
                            <w:iCs/>
                            <w:color w:val="000000"/>
                            <w:sz w:val="17"/>
                            <w:szCs w:val="17"/>
                          </w:rPr>
                          <w:t>роект планировки совмещенный с проектом межевания территории «Обустройство Степного лицензионного участка</w:t>
                        </w:r>
                        <w:r w:rsidR="00187E19">
                          <w:rPr>
                            <w:iCs/>
                            <w:color w:val="000000"/>
                            <w:sz w:val="17"/>
                            <w:szCs w:val="17"/>
                          </w:rPr>
                          <w:t xml:space="preserve"> недр. ЛЭП 10 кВ</w:t>
                        </w:r>
                        <w:r w:rsidR="00187E19" w:rsidRPr="008B5827">
                          <w:rPr>
                            <w:iCs/>
                            <w:color w:val="000000"/>
                            <w:sz w:val="17"/>
                            <w:szCs w:val="17"/>
                          </w:rPr>
                          <w:t>, к скважине № 60, выкидного трубопровода от скважины № 60 до ПНН-1» в Новосергиевском районе Оренбургской области.</w:t>
                        </w:r>
                      </w:p>
                      <w:p w:rsidR="00187E19" w:rsidRPr="008B5827" w:rsidRDefault="00187E19" w:rsidP="00076D76">
                        <w:pPr>
                          <w:pStyle w:val="a4"/>
                          <w:ind w:left="284" w:right="198"/>
                          <w:rPr>
                            <w:noProof w:val="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_x0000_s2308" type="#_x0000_t202" style="position:absolute;left:4667;top:12846;width:6803;height:850" strokeweight="2.25pt">
                  <v:textbox style="mso-next-textbox:#_x0000_s2308" inset="0,0,0,0">
                    <w:txbxContent>
                      <w:p w:rsidR="00187E19" w:rsidRPr="006E4D3D" w:rsidRDefault="00187E19" w:rsidP="00EF4CF6">
                        <w:pPr>
                          <w:pStyle w:val="10"/>
                          <w:shd w:val="clear" w:color="auto" w:fill="FFFFFF"/>
                          <w:jc w:val="center"/>
                        </w:pPr>
                      </w:p>
                      <w:p w:rsidR="00187E19" w:rsidRPr="006E4D3D" w:rsidRDefault="00187E19" w:rsidP="00EF4CF6">
                        <w:pPr>
                          <w:pStyle w:val="10"/>
                          <w:shd w:val="clear" w:color="auto" w:fill="FFFFFF"/>
                          <w:jc w:val="center"/>
                          <w:rPr>
                            <w:color w:val="333333"/>
                            <w:sz w:val="28"/>
                            <w:szCs w:val="28"/>
                          </w:rPr>
                        </w:pPr>
                        <w:r w:rsidRPr="006E4D3D">
                          <w:rPr>
                            <w:rFonts w:eastAsia="Arial Unicode MS"/>
                            <w:sz w:val="28"/>
                            <w:szCs w:val="28"/>
                          </w:rPr>
                          <w:t>2919 ПП</w:t>
                        </w:r>
                        <w:r w:rsidRPr="006E4D3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</w:t>
                        </w:r>
                        <w:r w:rsidR="002358DA">
                          <w:rPr>
                            <w:sz w:val="28"/>
                            <w:szCs w:val="28"/>
                          </w:rPr>
                          <w:t>2018</w:t>
                        </w:r>
                        <w:r w:rsidRPr="006E4D3D">
                          <w:rPr>
                            <w:sz w:val="28"/>
                            <w:szCs w:val="28"/>
                          </w:rPr>
                          <w:t xml:space="preserve"> год  </w:t>
                        </w:r>
                      </w:p>
                      <w:p w:rsidR="00187E19" w:rsidRPr="00EF4CF6" w:rsidRDefault="00187E19">
                        <w:pPr>
                          <w:pStyle w:val="a4"/>
                          <w:spacing w:before="160"/>
                          <w:rPr>
                            <w:noProof w:val="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  <v:group id="_x0000_s2309" style="position:absolute;left:1135;top:11238;width:3685;height:2274" coordorigin="3028,10033" coordsize="3685,2274">
                <v:group id="_x0000_s2310" style="position:absolute;left:3031;top:10614;width:3682;height:1693" coordorigin="3314,10614" coordsize="3682,1693">
                  <v:group id="_x0000_s2311" style="position:absolute;left:3314;top:10614;width:3682;height:280" coordorigin="3332,11725" coordsize="3681,283">
                    <v:shape id="_x0000_s2312" type="#_x0000_t202" style="position:absolute;left:3332;top:11725;width:397;height:283" strokeweight="2.25pt">
                      <v:textbox style="mso-next-textbox:#_x0000_s2312" inset="0,0,0,0">
                        <w:txbxContent>
                          <w:p w:rsidR="00187E19" w:rsidRDefault="00187E1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313" type="#_x0000_t202" style="position:absolute;left:4295;top:11725;width:1304;height:283" strokeweight="2.25pt">
                      <v:textbox style="mso-next-textbox:#_x0000_s2313" inset="0,0,0,0">
                        <w:txbxContent>
                          <w:p w:rsidR="00187E19" w:rsidRDefault="00187E19">
                            <w:pPr>
                              <w:pStyle w:val="a4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2314" type="#_x0000_t202" style="position:absolute;left:3728;top:11725;width:567;height:283" strokeweight="2.25pt">
                      <v:textbox style="mso-next-textbox:#_x0000_s2314" inset="0,0,0,0">
                        <w:txbxContent>
                          <w:p w:rsidR="00187E19" w:rsidRDefault="00187E1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5" type="#_x0000_t202" style="position:absolute;left:5597;top:11725;width:850;height:283" strokeweight="2.25pt">
                      <v:textbox style="mso-next-textbox:#_x0000_s2315" inset="0,0,0,0">
                        <w:txbxContent>
                          <w:p w:rsidR="00187E19" w:rsidRDefault="00187E1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6" type="#_x0000_t202" style="position:absolute;left:6446;top:11725;width:567;height:283" strokeweight="2.25pt">
                      <v:textbox style="mso-next-textbox:#_x0000_s2316" inset="0,0,0,0">
                        <w:txbxContent>
                          <w:p w:rsidR="00187E19" w:rsidRDefault="00187E1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2317" style="position:absolute;left:3314;top:10907;width:3682;height:1400" coordorigin="2358,10607" coordsize="3682,1400">
                    <v:group id="_x0000_s2318" style="position:absolute;left:2358;top:10609;width:3681;height:1391" coordorigin="2924,10616" coordsize="3681,1391">
                      <v:group id="_x0000_s2319" style="position:absolute;left:2924;top:10616;width:3680;height:281" coordorigin="2196,10916" coordsize="3683,284">
                        <v:shape id="_x0000_s2320" type="#_x0000_t202" style="position:absolute;left:3158;top:10917;width:1305;height:283" strokeweight="1pt">
                          <v:textbox style="mso-next-textbox:#_x0000_s2320" inset="0,0,0,0">
                            <w:txbxContent>
                              <w:p w:rsidR="00187E19" w:rsidRPr="00FA6A60" w:rsidRDefault="00187E1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  <w:szCs w:val="18"/>
                                  </w:rPr>
                                </w:pPr>
                                <w:r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>Похлебухин А.А.</w:t>
                                </w:r>
                              </w:p>
                            </w:txbxContent>
                          </v:textbox>
                        </v:shape>
                        <v:shape id="_x0000_s2321" type="#_x0000_t202" style="position:absolute;left:2196;top:10916;width:964;height:283" strokeweight="1pt">
                          <v:textbox style="mso-next-textbox:#_x0000_s2321" inset="0,0,0,0">
                            <w:txbxContent>
                              <w:p w:rsidR="00187E19" w:rsidRDefault="00187E19" w:rsidP="007D4789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t xml:space="preserve"> ГИП</w:t>
                                </w:r>
                              </w:p>
                            </w:txbxContent>
                          </v:textbox>
                        </v:shape>
                        <v:shape id="_x0000_s2322" type="#_x0000_t202" style="position:absolute;left:4461;top:10917;width:851;height:283" strokeweight="1pt">
                          <v:textbox style="mso-next-textbox:#_x0000_s2322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3" type="#_x0000_t202" style="position:absolute;left:5311;top:10917;width:568;height:283" strokeweight="1pt">
                          <v:textbox style="mso-next-textbox:#_x0000_s2323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4" style="position:absolute;left:2925;top:10895;width:3680;height:280" coordorigin="2196,10916" coordsize="3683,284">
                        <v:shape id="_x0000_s2325" type="#_x0000_t202" style="position:absolute;left:3158;top:10917;width:1305;height:283" strokeweight="1pt">
                          <v:textbox style="mso-next-textbox:#_x0000_s2325" inset="0,0,0,0">
                            <w:txbxContent>
                              <w:p w:rsidR="00187E19" w:rsidRDefault="002358DA" w:rsidP="007D4789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Мангушева К.Х.</w:t>
                                </w:r>
                              </w:p>
                            </w:txbxContent>
                          </v:textbox>
                        </v:shape>
                        <v:shape id="_x0000_s2326" type="#_x0000_t202" style="position:absolute;left:2196;top:10916;width:964;height:283" strokeweight="1pt">
                          <v:textbox style="mso-next-textbox:#_x0000_s2326" inset="0,0,0,0">
                            <w:txbxContent>
                              <w:p w:rsidR="00187E19" w:rsidRDefault="00187E1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 Инженер</w:t>
                                </w:r>
                              </w:p>
                            </w:txbxContent>
                          </v:textbox>
                        </v:shape>
                        <v:shape id="_x0000_s2327" type="#_x0000_t202" style="position:absolute;left:4461;top:10917;width:851;height:283" strokeweight="1pt">
                          <v:textbox style="mso-next-textbox:#_x0000_s2327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8" type="#_x0000_t202" style="position:absolute;left:5311;top:10917;width:568;height:283" strokeweight="1pt">
                          <v:textbox style="mso-next-textbox:#_x0000_s2328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9" style="position:absolute;left:2925;top:11174;width:3680;height:280" coordorigin="2196,10916" coordsize="3683,284">
                        <v:shape id="_x0000_s2330" type="#_x0000_t202" style="position:absolute;left:3158;top:10917;width:1305;height:283" strokeweight="1pt">
                          <v:textbox style="mso-next-textbox:#_x0000_s2330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1" type="#_x0000_t202" style="position:absolute;left:2196;top:10916;width:964;height:283" strokeweight="1pt">
                          <v:textbox style="mso-next-textbox:#_x0000_s2331" inset="0,0,0,0">
                            <w:txbxContent>
                              <w:p w:rsidR="00187E19" w:rsidRDefault="00187E1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32" type="#_x0000_t202" style="position:absolute;left:4461;top:10917;width:851;height:283" strokeweight="1pt">
                          <v:textbox style="mso-next-textbox:#_x0000_s2332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3" type="#_x0000_t202" style="position:absolute;left:5311;top:10917;width:568;height:283" strokeweight="1pt">
                          <v:textbox style="mso-next-textbox:#_x0000_s2333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4" style="position:absolute;left:2925;top:11449;width:3680;height:281" coordorigin="2196,10916" coordsize="3683,284">
                        <v:shape id="_x0000_s2335" type="#_x0000_t202" style="position:absolute;left:3158;top:10917;width:1305;height:283" strokeweight="1pt">
                          <v:textbox style="mso-next-textbox:#_x0000_s2335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6" type="#_x0000_t202" style="position:absolute;left:2196;top:10916;width:964;height:283" strokeweight="1pt">
                          <v:textbox style="mso-next-textbox:#_x0000_s2336" inset="0,0,0,0">
                            <w:txbxContent>
                              <w:p w:rsidR="00187E19" w:rsidRDefault="00187E1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37" type="#_x0000_t202" style="position:absolute;left:4461;top:10917;width:851;height:283" strokeweight="1pt">
                          <v:textbox style="mso-next-textbox:#_x0000_s2337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8" type="#_x0000_t202" style="position:absolute;left:5311;top:10917;width:568;height:283" strokeweight="1pt">
                          <v:textbox style="mso-next-textbox:#_x0000_s2338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9" style="position:absolute;left:2925;top:11726;width:3680;height:281" coordorigin="2196,10916" coordsize="3683,284">
                        <v:shape id="_x0000_s2340" type="#_x0000_t202" style="position:absolute;left:3158;top:10917;width:1305;height:283" strokeweight="1pt">
                          <v:textbox style="mso-next-textbox:#_x0000_s2340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1" type="#_x0000_t202" style="position:absolute;left:2196;top:10916;width:964;height:283" strokeweight="1pt">
                          <v:textbox style="mso-next-textbox:#_x0000_s2341" inset="0,0,0,0">
                            <w:txbxContent>
                              <w:p w:rsidR="00187E19" w:rsidRDefault="00187E19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42" type="#_x0000_t202" style="position:absolute;left:4461;top:10917;width:851;height:283" strokeweight="1pt">
                          <v:textbox style="mso-next-textbox:#_x0000_s2342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3" type="#_x0000_t202" style="position:absolute;left:5311;top:10917;width:568;height:283" strokeweight="1pt">
                          <v:textbox style="mso-next-textbox:#_x0000_s2343" inset="0,0,0,0">
                            <w:txbxContent>
                              <w:p w:rsidR="00187E19" w:rsidRDefault="00187E1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44" style="position:absolute;flip:x" from="5473,10607" to="5473,12007" strokeweight="2.25pt"/>
                    <v:line id="_x0000_s2345" style="position:absolute;flip:x" from="6040,10607" to="6040,12007" strokeweight="2.25pt"/>
                    <v:line id="_x0000_s2346" style="position:absolute;flip:x" from="3322,10607" to="3322,12007" strokeweight="2.25pt"/>
                    <v:line id="_x0000_s2347" style="position:absolute;flip:x" from="4621,10607" to="4621,12007" strokeweight="2.25pt"/>
                    <v:line id="_x0000_s2348" style="position:absolute;flip:x" from="2361,10607" to="2361,12007" strokeweight="2.25pt"/>
                  </v:group>
                </v:group>
                <v:group id="_x0000_s2349" style="position:absolute;left:3028;top:10033;width:3683;height:581" coordorigin="3033,9482" coordsize="3683,581">
                  <v:group id="_x0000_s2350" style="position:absolute;left:3034;top:9492;width:3682;height:561" coordorigin="1240,9793" coordsize="3685,568">
                    <v:group id="_x0000_s2351" style="position:absolute;left:1240;top:10078;width:3685;height:283" coordorigin="3332,11725" coordsize="3681,283">
                      <v:shape id="_x0000_s2352" type="#_x0000_t202" style="position:absolute;left:3332;top:11725;width:397;height:283" strokeweight="1pt">
                        <v:textbox style="mso-next-textbox:#_x0000_s2352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3" type="#_x0000_t202" style="position:absolute;left:4295;top:11725;width:1304;height:283" strokeweight="1pt">
                        <v:textbox style="mso-next-textbox:#_x0000_s2353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4" type="#_x0000_t202" style="position:absolute;left:3728;top:11725;width:567;height:283" strokeweight="1pt">
                        <v:textbox style="mso-next-textbox:#_x0000_s2354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5" type="#_x0000_t202" style="position:absolute;left:5597;top:11725;width:850;height:283" strokeweight="1pt">
                        <v:textbox style="mso-next-textbox:#_x0000_s2355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6" type="#_x0000_t202" style="position:absolute;left:6446;top:11725;width:567;height:283" strokeweight="1pt">
                        <v:textbox style="mso-next-textbox:#_x0000_s2356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357" style="position:absolute;left:1240;top:9793;width:3685;height:283" coordorigin="3332,11725" coordsize="3681,283">
                      <v:shape id="_x0000_s2358" type="#_x0000_t202" style="position:absolute;left:3332;top:11725;width:397;height:283" strokeweight="1pt">
                        <v:textbox style="mso-next-textbox:#_x0000_s2358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9" type="#_x0000_t202" style="position:absolute;left:4295;top:11725;width:1304;height:283" strokeweight="1pt">
                        <v:textbox style="mso-next-textbox:#_x0000_s2359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0" type="#_x0000_t202" style="position:absolute;left:3728;top:11725;width:567;height:283" strokeweight="1pt">
                        <v:textbox style="mso-next-textbox:#_x0000_s2360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1" type="#_x0000_t202" style="position:absolute;left:5597;top:11725;width:850;height:283" strokeweight="1pt">
                        <v:textbox style="mso-next-textbox:#_x0000_s2361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2" type="#_x0000_t202" style="position:absolute;left:6446;top:11725;width:567;height:283" strokeweight="1pt">
                        <v:textbox style="mso-next-textbox:#_x0000_s2362" inset="0,0,0,0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63" style="position:absolute" from="5299,9482" to="5299,10053" strokeweight="2.25pt"/>
                  <v:line id="_x0000_s2364" style="position:absolute" from="3033,9492" to="3033,10063" strokeweight="2.25pt"/>
                  <v:line id="_x0000_s2365" style="position:absolute" from="6715,9482" to="6715,10053" strokeweight="2.25pt"/>
                  <v:line id="_x0000_s2366" style="position:absolute" from="6148,9482" to="6148,10053" strokeweight="2.25pt"/>
                  <v:line id="_x0000_s2367" style="position:absolute" from="3430,9492" to="3430,10063" strokeweight="2.25pt"/>
                  <v:line id="_x0000_s2368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19" w:rsidRDefault="00F14F46">
    <w:pPr>
      <w:pStyle w:val="a5"/>
    </w:pPr>
    <w:r>
      <w:rPr>
        <w:noProof/>
        <w:sz w:val="20"/>
      </w:rPr>
      <w:pict>
        <v:group id="_x0000_s2461" style="position:absolute;margin-left:28.35pt;margin-top:14.2pt;width:549.9pt;height:813.55pt;z-index:-251658240;mso-position-horizontal-relative:page;mso-position-vertical-relative:page" coordorigin="567,284" coordsize="11056,16271" wrapcoords="1026 -20 1026 10810 -29 10929 -29 21620 21659 21620 21659 -20 1026 -20" o:allowincell="f">
          <v:group id="_x0000_s2462" style="position:absolute;left:567;top:8552;width:561;height:8003" coordorigin="3194,6929" coordsize="561,8155">
            <v:group id="_x0000_s2463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64" type="#_x0000_t202" style="position:absolute;left:3194;top:13667;width:283;height:1417" strokeweight="2.25pt">
                <v:textbox style="layout-flow:vertical;mso-layout-flow-alt:bottom-to-top;mso-next-textbox:#_x0000_s2464" inset=".5mm,.3mm,.5mm,.3mm">
                  <w:txbxContent>
                    <w:p w:rsidR="00187E19" w:rsidRDefault="00187E19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65" type="#_x0000_t202" style="position:absolute;left:3194;top:11707;width:283;height:1984" strokeweight="2.25pt">
                <v:textbox style="layout-flow:vertical;mso-layout-flow-alt:bottom-to-top;mso-next-textbox:#_x0000_s2465" inset=".5mm,.3mm,.5mm,.3mm">
                  <w:txbxContent>
                    <w:p w:rsidR="00187E19" w:rsidRDefault="00187E1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66" type="#_x0000_t202" style="position:absolute;left:3194;top:8901;width:283;height:1417" strokeweight="2.25pt">
                <v:textbox style="layout-flow:vertical;mso-layout-flow-alt:bottom-to-top;mso-next-textbox:#_x0000_s2466" inset=".5mm,.3mm,.5mm,.3mm">
                  <w:txbxContent>
                    <w:p w:rsidR="00187E19" w:rsidRDefault="00187E19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67" type="#_x0000_t202" style="position:absolute;left:3194;top:10306;width:283;height:1417" strokeweight="2.25pt">
                <v:textbox style="layout-flow:vertical;mso-layout-flow-alt:bottom-to-top;mso-next-textbox:#_x0000_s2467" inset=".5mm,.3mm,.5mm,.3mm">
                  <w:txbxContent>
                    <w:p w:rsidR="00187E19" w:rsidRDefault="00187E19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68" type="#_x0000_t202" style="position:absolute;left:3194;top:6929;width:283;height:1984" strokeweight="2.25pt">
                <v:textbox style="layout-flow:vertical;mso-layout-flow-alt:bottom-to-top;mso-next-textbox:#_x0000_s2468" inset=".5mm,.3mm,.5mm,.3mm">
                  <w:txbxContent>
                    <w:p w:rsidR="00187E19" w:rsidRDefault="00187E19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69" style="position:absolute;left:3472;top:6929;width:283;height:8155" coordorigin="3194,6929" coordsize="283,8155">
              <v:shape id="_x0000_s2470" type="#_x0000_t202" style="position:absolute;left:3194;top:13667;width:283;height:1417" strokeweight="2.25pt">
                <v:textbox style="layout-flow:vertical;mso-layout-flow-alt:bottom-to-top;mso-next-textbox:#_x0000_s2470" inset=".5mm,.3mm,.5mm,.3mm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471" type="#_x0000_t202" style="position:absolute;left:3194;top:11707;width:283;height:1984" strokeweight="2.25pt">
                <v:textbox style="layout-flow:vertical;mso-layout-flow-alt:bottom-to-top;mso-next-textbox:#_x0000_s2471" inset=".5mm,.3mm,.5mm,.3mm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472" type="#_x0000_t202" style="position:absolute;left:3194;top:8901;width:283;height:1417" strokeweight="2.25pt">
                <v:textbox style="layout-flow:vertical;mso-layout-flow-alt:bottom-to-top;mso-next-textbox:#_x0000_s2472" inset=".5mm,.3mm,.5mm,.3mm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473" type="#_x0000_t202" style="position:absolute;left:3194;top:10306;width:283;height:1417" strokeweight="2.25pt">
                <v:textbox style="layout-flow:vertical;mso-layout-flow-alt:bottom-to-top;mso-next-textbox:#_x0000_s2473" inset=".5mm,.3mm,.5mm,.3mm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  <v:shape id="_x0000_s2474" type="#_x0000_t202" style="position:absolute;left:3194;top:6929;width:283;height:1984" strokeweight="2.25pt">
                <v:textbox style="layout-flow:vertical;mso-layout-flow-alt:bottom-to-top;mso-next-textbox:#_x0000_s2474" inset=".5mm,.3mm,.5mm,.3mm">
                  <w:txbxContent>
                    <w:p w:rsidR="00187E19" w:rsidRDefault="00187E19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475" style="position:absolute;left:1134;top:284;width:10488;height:16271" strokeweight="2.25pt"/>
          <v:group id="_x0000_s2476" style="position:absolute;left:1134;top:15717;width:10489;height:837" coordorigin="1140,12894" coordsize="10489,853">
            <v:rect id="_x0000_s2477" style="position:absolute;left:1140;top:12894;width:10488;height:850" strokeweight="2.25pt"/>
            <v:group id="_x0000_s2478" style="position:absolute;left:1143;top:12894;width:10486;height:853" coordorigin="989,11410" coordsize="10486,853">
              <v:group id="_x0000_s2479" style="position:absolute;left:10908;top:11410;width:567;height:853" coordorigin="9096,9973" coordsize="851,853">
                <v:shape id="_x0000_s2480" type="#_x0000_t202" style="position:absolute;left:9096;top:9973;width:850;height:283" strokeweight="2.25pt">
                  <v:textbox style="mso-next-textbox:#_x0000_s2480" inset=".5mm,.3mm,.5mm,.3mm">
                    <w:txbxContent>
                      <w:p w:rsidR="00187E19" w:rsidRDefault="00187E19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81" type="#_x0000_t202" style="position:absolute;left:9097;top:10259;width:850;height:567" strokeweight="2.25pt">
                  <v:textbox style="mso-next-textbox:#_x0000_s2481" inset=".5mm,.3mm,.5mm,.3mm">
                    <w:txbxContent>
                      <w:p w:rsidR="00187E19" w:rsidRDefault="00187E19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925BC0">
                          <w:rPr>
                            <w:sz w:val="22"/>
                            <w:lang w:val="en-US"/>
                          </w:rPr>
                          <w:t>33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482" type="#_x0000_t202" style="position:absolute;left:4672;top:11413;width:6236;height:850" strokeweight="2.25pt">
                <v:textbox style="mso-next-textbox:#_x0000_s2482" inset=".5mm,.3mm,.5mm,.3mm">
                  <w:txbxContent>
                    <w:p w:rsidR="00187E19" w:rsidRDefault="00187E19" w:rsidP="000F660B">
                      <w:pPr>
                        <w:pStyle w:val="10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87E19" w:rsidRPr="000F660B" w:rsidRDefault="00187E19" w:rsidP="000F660B">
                      <w:pPr>
                        <w:pStyle w:val="10"/>
                        <w:shd w:val="clear" w:color="auto" w:fill="FFFFFF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711B9C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711B9C">
                        <w:rPr>
                          <w:sz w:val="28"/>
                          <w:szCs w:val="28"/>
                        </w:rPr>
                        <w:t xml:space="preserve"> год     </w:t>
                      </w:r>
                    </w:p>
                    <w:p w:rsidR="00187E19" w:rsidRPr="00711B9C" w:rsidRDefault="00187E19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2483" style="position:absolute;left:989;top:11413;width:3683;height:850" coordorigin="1248,9691" coordsize="3683,861">
                <v:group id="_x0000_s2484" style="position:absolute;left:1248;top:10272;width:3682;height:280" coordorigin="3332,11725" coordsize="3681,283">
                  <v:shape id="_x0000_s2485" type="#_x0000_t202" style="position:absolute;left:3332;top:11725;width:397;height:283" strokeweight="2.25pt">
                    <v:textbox style="mso-next-textbox:#_x0000_s2485" inset=".5mm,.3mm,.5mm,.3mm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86" type="#_x0000_t202" style="position:absolute;left:4295;top:11725;width:1304;height:283" strokeweight="2.25pt">
                    <v:textbox style="mso-next-textbox:#_x0000_s2486" inset=".5mm,.3mm,.5mm,.3mm">
                      <w:txbxContent>
                        <w:p w:rsidR="00187E19" w:rsidRDefault="00187E19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87" type="#_x0000_t202" style="position:absolute;left:3728;top:11725;width:567;height:283" strokeweight="2.25pt">
                    <v:textbox style="mso-next-textbox:#_x0000_s2487" inset=".5mm,.3mm,.5mm,.3mm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8" type="#_x0000_t202" style="position:absolute;left:5597;top:11725;width:850;height:283" strokeweight="2.25pt">
                    <v:textbox style="mso-next-textbox:#_x0000_s2488" inset=".5mm,.3mm,.5mm,.3mm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9" type="#_x0000_t202" style="position:absolute;left:6446;top:11725;width:567;height:283" strokeweight="2.25pt">
                    <v:textbox style="mso-next-textbox:#_x0000_s2489" inset=".5mm,.3mm,.5mm,.3mm">
                      <w:txbxContent>
                        <w:p w:rsidR="00187E19" w:rsidRDefault="00187E19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90" style="position:absolute;left:1248;top:9691;width:3683;height:581" coordorigin="3033,9482" coordsize="3683,581">
                  <v:group id="_x0000_s2491" style="position:absolute;left:3034;top:9492;width:3682;height:561" coordorigin="1240,9793" coordsize="3685,568">
                    <v:group id="_x0000_s2492" style="position:absolute;left:1240;top:10078;width:3685;height:283" coordorigin="3332,11725" coordsize="3681,283">
                      <v:shape id="_x0000_s2493" type="#_x0000_t202" style="position:absolute;left:3332;top:11725;width:397;height:283" strokeweight="1pt">
                        <v:textbox style="mso-next-textbox:#_x0000_s2493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4" type="#_x0000_t202" style="position:absolute;left:4295;top:11725;width:1304;height:283" strokeweight="1pt">
                        <v:textbox style="mso-next-textbox:#_x0000_s2494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5" type="#_x0000_t202" style="position:absolute;left:3728;top:11725;width:567;height:283" strokeweight="1pt">
                        <v:textbox style="mso-next-textbox:#_x0000_s2495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6" type="#_x0000_t202" style="position:absolute;left:5597;top:11725;width:850;height:283" strokeweight="1pt">
                        <v:textbox style="mso-next-textbox:#_x0000_s2496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7" type="#_x0000_t202" style="position:absolute;left:6446;top:11725;width:567;height:283" strokeweight="1pt">
                        <v:textbox style="mso-next-textbox:#_x0000_s2497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498" style="position:absolute;left:1240;top:9793;width:3685;height:283" coordorigin="3332,11725" coordsize="3681,283">
                      <v:shape id="_x0000_s2499" type="#_x0000_t202" style="position:absolute;left:3332;top:11725;width:397;height:283" strokeweight="1pt">
                        <v:textbox style="mso-next-textbox:#_x0000_s2499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0" type="#_x0000_t202" style="position:absolute;left:4295;top:11725;width:1304;height:283" strokeweight="1pt">
                        <v:textbox style="mso-next-textbox:#_x0000_s2500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1" type="#_x0000_t202" style="position:absolute;left:3728;top:11725;width:567;height:283" strokeweight="1pt">
                        <v:textbox style="mso-next-textbox:#_x0000_s2501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2" type="#_x0000_t202" style="position:absolute;left:5597;top:11725;width:850;height:283" strokeweight="1pt">
                        <v:textbox style="mso-next-textbox:#_x0000_s2502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3" type="#_x0000_t202" style="position:absolute;left:6446;top:11725;width:567;height:283" strokeweight="1pt">
                        <v:textbox style="mso-next-textbox:#_x0000_s2503" inset=".5mm,.3mm,.5mm,.3mm">
                          <w:txbxContent>
                            <w:p w:rsidR="00187E19" w:rsidRDefault="00187E19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504" style="position:absolute" from="5299,9482" to="5299,10053" strokeweight="2.25pt"/>
                  <v:line id="_x0000_s2505" style="position:absolute" from="3033,9492" to="3033,10063" strokeweight="2.25pt"/>
                  <v:line id="_x0000_s2506" style="position:absolute" from="6715,9482" to="6715,10053" strokeweight="2.25pt"/>
                  <v:line id="_x0000_s2507" style="position:absolute" from="6148,9482" to="6148,10053" strokeweight="2.25pt"/>
                  <v:line id="_x0000_s2508" style="position:absolute" from="3430,9492" to="3430,10063" strokeweight="2.25pt"/>
                  <v:line id="_x0000_s2509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19" w:rsidRDefault="00187E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B2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D659A"/>
    <w:multiLevelType w:val="multilevel"/>
    <w:tmpl w:val="40F8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095C478C"/>
    <w:multiLevelType w:val="hybridMultilevel"/>
    <w:tmpl w:val="1DCA3C90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30E3D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6DEE"/>
    <w:multiLevelType w:val="multilevel"/>
    <w:tmpl w:val="4080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15B9B"/>
    <w:multiLevelType w:val="hybridMultilevel"/>
    <w:tmpl w:val="6890C2B6"/>
    <w:lvl w:ilvl="0" w:tplc="BA549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FD3A77"/>
    <w:multiLevelType w:val="multilevel"/>
    <w:tmpl w:val="592685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7" w15:restartNumberingAfterBreak="0">
    <w:nsid w:val="1F57719A"/>
    <w:multiLevelType w:val="hybridMultilevel"/>
    <w:tmpl w:val="DC2E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773B"/>
    <w:multiLevelType w:val="hybridMultilevel"/>
    <w:tmpl w:val="CD280684"/>
    <w:lvl w:ilvl="0" w:tplc="DAE059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E606AA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464A77"/>
    <w:multiLevelType w:val="multilevel"/>
    <w:tmpl w:val="1F5C9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1" w15:restartNumberingAfterBreak="0">
    <w:nsid w:val="2F6905B2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F542C"/>
    <w:multiLevelType w:val="hybridMultilevel"/>
    <w:tmpl w:val="26EEC9A2"/>
    <w:lvl w:ilvl="0" w:tplc="09E02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0421B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A69F1"/>
    <w:multiLevelType w:val="multilevel"/>
    <w:tmpl w:val="2A6E03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A18795D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866BED"/>
    <w:multiLevelType w:val="multilevel"/>
    <w:tmpl w:val="4080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A1625A"/>
    <w:multiLevelType w:val="multilevel"/>
    <w:tmpl w:val="4080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A11334C"/>
    <w:multiLevelType w:val="hybridMultilevel"/>
    <w:tmpl w:val="66206DB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57A"/>
    <w:multiLevelType w:val="multilevel"/>
    <w:tmpl w:val="3E1875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DB26D10"/>
    <w:multiLevelType w:val="hybridMultilevel"/>
    <w:tmpl w:val="43C4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181B"/>
    <w:multiLevelType w:val="multilevel"/>
    <w:tmpl w:val="DD34A6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FEC24E0"/>
    <w:multiLevelType w:val="hybridMultilevel"/>
    <w:tmpl w:val="B4FA7F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FED48DD"/>
    <w:multiLevelType w:val="multilevel"/>
    <w:tmpl w:val="26BA15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741912"/>
    <w:multiLevelType w:val="hybridMultilevel"/>
    <w:tmpl w:val="629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47188"/>
    <w:multiLevelType w:val="hybridMultilevel"/>
    <w:tmpl w:val="517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2507"/>
    <w:multiLevelType w:val="multilevel"/>
    <w:tmpl w:val="60C283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2E225AC"/>
    <w:multiLevelType w:val="multilevel"/>
    <w:tmpl w:val="D3EA5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8" w15:restartNumberingAfterBreak="0">
    <w:nsid w:val="739F6138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3538A"/>
    <w:multiLevelType w:val="multilevel"/>
    <w:tmpl w:val="21AC17A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7A3E7306"/>
    <w:multiLevelType w:val="hybridMultilevel"/>
    <w:tmpl w:val="CA909068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2" w15:restartNumberingAfterBreak="0">
    <w:nsid w:val="7AC82EFD"/>
    <w:multiLevelType w:val="hybridMultilevel"/>
    <w:tmpl w:val="DC2E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22"/>
  </w:num>
  <w:num w:numId="12">
    <w:abstractNumId w:val="8"/>
  </w:num>
  <w:num w:numId="13">
    <w:abstractNumId w:val="15"/>
  </w:num>
  <w:num w:numId="14">
    <w:abstractNumId w:val="9"/>
  </w:num>
  <w:num w:numId="15">
    <w:abstractNumId w:val="6"/>
  </w:num>
  <w:num w:numId="16">
    <w:abstractNumId w:val="1"/>
  </w:num>
  <w:num w:numId="17">
    <w:abstractNumId w:val="5"/>
  </w:num>
  <w:num w:numId="18">
    <w:abstractNumId w:val="4"/>
  </w:num>
  <w:num w:numId="19">
    <w:abstractNumId w:val="20"/>
  </w:num>
  <w:num w:numId="20">
    <w:abstractNumId w:val="25"/>
  </w:num>
  <w:num w:numId="21">
    <w:abstractNumId w:val="7"/>
  </w:num>
  <w:num w:numId="22">
    <w:abstractNumId w:val="32"/>
  </w:num>
  <w:num w:numId="23">
    <w:abstractNumId w:val="17"/>
  </w:num>
  <w:num w:numId="24">
    <w:abstractNumId w:val="21"/>
  </w:num>
  <w:num w:numId="25">
    <w:abstractNumId w:val="14"/>
  </w:num>
  <w:num w:numId="26">
    <w:abstractNumId w:val="29"/>
  </w:num>
  <w:num w:numId="27">
    <w:abstractNumId w:val="30"/>
  </w:num>
  <w:num w:numId="28">
    <w:abstractNumId w:val="16"/>
  </w:num>
  <w:num w:numId="29">
    <w:abstractNumId w:val="24"/>
  </w:num>
  <w:num w:numId="30">
    <w:abstractNumId w:val="19"/>
  </w:num>
  <w:num w:numId="31">
    <w:abstractNumId w:val="26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A3"/>
    <w:rsid w:val="000006B7"/>
    <w:rsid w:val="00003031"/>
    <w:rsid w:val="0000318F"/>
    <w:rsid w:val="00005709"/>
    <w:rsid w:val="0000583A"/>
    <w:rsid w:val="00006A7A"/>
    <w:rsid w:val="00007A5D"/>
    <w:rsid w:val="00012FB4"/>
    <w:rsid w:val="00015432"/>
    <w:rsid w:val="00015460"/>
    <w:rsid w:val="00017129"/>
    <w:rsid w:val="0001794D"/>
    <w:rsid w:val="000179B9"/>
    <w:rsid w:val="00017B6A"/>
    <w:rsid w:val="000215BA"/>
    <w:rsid w:val="00021A9F"/>
    <w:rsid w:val="00023378"/>
    <w:rsid w:val="000235CF"/>
    <w:rsid w:val="00025908"/>
    <w:rsid w:val="00025B93"/>
    <w:rsid w:val="00026B86"/>
    <w:rsid w:val="00027F4A"/>
    <w:rsid w:val="000300E0"/>
    <w:rsid w:val="00030B75"/>
    <w:rsid w:val="0003127C"/>
    <w:rsid w:val="00031D2D"/>
    <w:rsid w:val="000337B9"/>
    <w:rsid w:val="000345CF"/>
    <w:rsid w:val="00035471"/>
    <w:rsid w:val="00035B2E"/>
    <w:rsid w:val="00037D5C"/>
    <w:rsid w:val="0004096C"/>
    <w:rsid w:val="00040F81"/>
    <w:rsid w:val="00041A42"/>
    <w:rsid w:val="00041F72"/>
    <w:rsid w:val="0004226C"/>
    <w:rsid w:val="00042FA0"/>
    <w:rsid w:val="000436D6"/>
    <w:rsid w:val="00044EC0"/>
    <w:rsid w:val="00045104"/>
    <w:rsid w:val="00052C73"/>
    <w:rsid w:val="000538BA"/>
    <w:rsid w:val="00054145"/>
    <w:rsid w:val="000544EE"/>
    <w:rsid w:val="0005473E"/>
    <w:rsid w:val="00062F6C"/>
    <w:rsid w:val="000632A2"/>
    <w:rsid w:val="00066253"/>
    <w:rsid w:val="00066C30"/>
    <w:rsid w:val="000673B8"/>
    <w:rsid w:val="00067CAA"/>
    <w:rsid w:val="0007063A"/>
    <w:rsid w:val="00071F96"/>
    <w:rsid w:val="00072A97"/>
    <w:rsid w:val="00073580"/>
    <w:rsid w:val="00073F73"/>
    <w:rsid w:val="00074E06"/>
    <w:rsid w:val="0007597A"/>
    <w:rsid w:val="000768D6"/>
    <w:rsid w:val="00076D76"/>
    <w:rsid w:val="000775E6"/>
    <w:rsid w:val="000777FB"/>
    <w:rsid w:val="00081130"/>
    <w:rsid w:val="0008281A"/>
    <w:rsid w:val="0008300E"/>
    <w:rsid w:val="00083F86"/>
    <w:rsid w:val="00085A99"/>
    <w:rsid w:val="00086BB3"/>
    <w:rsid w:val="000913C4"/>
    <w:rsid w:val="0009358F"/>
    <w:rsid w:val="00093F35"/>
    <w:rsid w:val="00094007"/>
    <w:rsid w:val="00096242"/>
    <w:rsid w:val="00096C70"/>
    <w:rsid w:val="00096D17"/>
    <w:rsid w:val="0009726B"/>
    <w:rsid w:val="000A0E67"/>
    <w:rsid w:val="000A2379"/>
    <w:rsid w:val="000A4014"/>
    <w:rsid w:val="000A558B"/>
    <w:rsid w:val="000A5A05"/>
    <w:rsid w:val="000A7701"/>
    <w:rsid w:val="000A78EB"/>
    <w:rsid w:val="000B28EC"/>
    <w:rsid w:val="000B2AE0"/>
    <w:rsid w:val="000B3F4F"/>
    <w:rsid w:val="000B466A"/>
    <w:rsid w:val="000B6A4D"/>
    <w:rsid w:val="000C3EAB"/>
    <w:rsid w:val="000C54F4"/>
    <w:rsid w:val="000C5972"/>
    <w:rsid w:val="000C5B3E"/>
    <w:rsid w:val="000C5BC8"/>
    <w:rsid w:val="000C7334"/>
    <w:rsid w:val="000C776A"/>
    <w:rsid w:val="000D008E"/>
    <w:rsid w:val="000D101D"/>
    <w:rsid w:val="000D135D"/>
    <w:rsid w:val="000D4F90"/>
    <w:rsid w:val="000D61E1"/>
    <w:rsid w:val="000D6866"/>
    <w:rsid w:val="000D7AE8"/>
    <w:rsid w:val="000D7BEE"/>
    <w:rsid w:val="000E13C8"/>
    <w:rsid w:val="000E16C1"/>
    <w:rsid w:val="000E1B73"/>
    <w:rsid w:val="000E27EB"/>
    <w:rsid w:val="000E295F"/>
    <w:rsid w:val="000E3019"/>
    <w:rsid w:val="000E320E"/>
    <w:rsid w:val="000E42FE"/>
    <w:rsid w:val="000E458B"/>
    <w:rsid w:val="000E4A3C"/>
    <w:rsid w:val="000E4F89"/>
    <w:rsid w:val="000E5D23"/>
    <w:rsid w:val="000E6331"/>
    <w:rsid w:val="000E7666"/>
    <w:rsid w:val="000F099D"/>
    <w:rsid w:val="000F0A60"/>
    <w:rsid w:val="000F0A69"/>
    <w:rsid w:val="000F0B22"/>
    <w:rsid w:val="000F3D72"/>
    <w:rsid w:val="000F660B"/>
    <w:rsid w:val="000F7244"/>
    <w:rsid w:val="000F725F"/>
    <w:rsid w:val="00103316"/>
    <w:rsid w:val="0010336B"/>
    <w:rsid w:val="00103D7B"/>
    <w:rsid w:val="00105828"/>
    <w:rsid w:val="001059CE"/>
    <w:rsid w:val="0010668E"/>
    <w:rsid w:val="00106AAE"/>
    <w:rsid w:val="001115FE"/>
    <w:rsid w:val="00112E17"/>
    <w:rsid w:val="001133F3"/>
    <w:rsid w:val="0011419C"/>
    <w:rsid w:val="0011548A"/>
    <w:rsid w:val="00115799"/>
    <w:rsid w:val="00115AEF"/>
    <w:rsid w:val="00115F9E"/>
    <w:rsid w:val="00120586"/>
    <w:rsid w:val="001222CA"/>
    <w:rsid w:val="001225A8"/>
    <w:rsid w:val="001236C0"/>
    <w:rsid w:val="00124024"/>
    <w:rsid w:val="0012476F"/>
    <w:rsid w:val="001300A2"/>
    <w:rsid w:val="00130274"/>
    <w:rsid w:val="0013264D"/>
    <w:rsid w:val="00133439"/>
    <w:rsid w:val="00135503"/>
    <w:rsid w:val="00135C11"/>
    <w:rsid w:val="00136442"/>
    <w:rsid w:val="0013756D"/>
    <w:rsid w:val="001379F6"/>
    <w:rsid w:val="00140451"/>
    <w:rsid w:val="001426B8"/>
    <w:rsid w:val="001426F9"/>
    <w:rsid w:val="00142A51"/>
    <w:rsid w:val="00143D81"/>
    <w:rsid w:val="00143DF1"/>
    <w:rsid w:val="00145840"/>
    <w:rsid w:val="00145BB7"/>
    <w:rsid w:val="00145E50"/>
    <w:rsid w:val="001467AE"/>
    <w:rsid w:val="00146BC2"/>
    <w:rsid w:val="00147E5C"/>
    <w:rsid w:val="00150CF1"/>
    <w:rsid w:val="00152DDD"/>
    <w:rsid w:val="00153002"/>
    <w:rsid w:val="001535B2"/>
    <w:rsid w:val="00153E76"/>
    <w:rsid w:val="00155604"/>
    <w:rsid w:val="0016003D"/>
    <w:rsid w:val="001603C8"/>
    <w:rsid w:val="00161BDB"/>
    <w:rsid w:val="00163381"/>
    <w:rsid w:val="00163B24"/>
    <w:rsid w:val="0016403C"/>
    <w:rsid w:val="001649EC"/>
    <w:rsid w:val="00164F30"/>
    <w:rsid w:val="0016507B"/>
    <w:rsid w:val="00165746"/>
    <w:rsid w:val="00166CDF"/>
    <w:rsid w:val="001672ED"/>
    <w:rsid w:val="00171E12"/>
    <w:rsid w:val="00173912"/>
    <w:rsid w:val="00180E44"/>
    <w:rsid w:val="0018145E"/>
    <w:rsid w:val="001816F3"/>
    <w:rsid w:val="00182070"/>
    <w:rsid w:val="00182D14"/>
    <w:rsid w:val="00183186"/>
    <w:rsid w:val="00183BBD"/>
    <w:rsid w:val="00187B76"/>
    <w:rsid w:val="00187E19"/>
    <w:rsid w:val="00190FF6"/>
    <w:rsid w:val="00191FD9"/>
    <w:rsid w:val="00193ED9"/>
    <w:rsid w:val="00196B7D"/>
    <w:rsid w:val="0019727E"/>
    <w:rsid w:val="001A0A8A"/>
    <w:rsid w:val="001A0B5E"/>
    <w:rsid w:val="001A2A43"/>
    <w:rsid w:val="001A36B1"/>
    <w:rsid w:val="001A4125"/>
    <w:rsid w:val="001A528E"/>
    <w:rsid w:val="001A6647"/>
    <w:rsid w:val="001A6E64"/>
    <w:rsid w:val="001A7C93"/>
    <w:rsid w:val="001B1C59"/>
    <w:rsid w:val="001B21FA"/>
    <w:rsid w:val="001B30AE"/>
    <w:rsid w:val="001B3A18"/>
    <w:rsid w:val="001B41CF"/>
    <w:rsid w:val="001B43F6"/>
    <w:rsid w:val="001B6FF5"/>
    <w:rsid w:val="001C0304"/>
    <w:rsid w:val="001C0476"/>
    <w:rsid w:val="001C508F"/>
    <w:rsid w:val="001C523F"/>
    <w:rsid w:val="001C6174"/>
    <w:rsid w:val="001C77D7"/>
    <w:rsid w:val="001D0488"/>
    <w:rsid w:val="001D0A89"/>
    <w:rsid w:val="001D128B"/>
    <w:rsid w:val="001D1E00"/>
    <w:rsid w:val="001D2B90"/>
    <w:rsid w:val="001D2E51"/>
    <w:rsid w:val="001D3159"/>
    <w:rsid w:val="001D44C0"/>
    <w:rsid w:val="001D4B8B"/>
    <w:rsid w:val="001D5061"/>
    <w:rsid w:val="001D5C10"/>
    <w:rsid w:val="001E0C38"/>
    <w:rsid w:val="001E0C6C"/>
    <w:rsid w:val="001E1BBA"/>
    <w:rsid w:val="001E2EDF"/>
    <w:rsid w:val="001E2F03"/>
    <w:rsid w:val="001E3581"/>
    <w:rsid w:val="001E4852"/>
    <w:rsid w:val="001E55D6"/>
    <w:rsid w:val="001E5C4B"/>
    <w:rsid w:val="001E5CFB"/>
    <w:rsid w:val="001E7149"/>
    <w:rsid w:val="001E761D"/>
    <w:rsid w:val="001F0441"/>
    <w:rsid w:val="001F34AA"/>
    <w:rsid w:val="001F3BFA"/>
    <w:rsid w:val="001F55D3"/>
    <w:rsid w:val="001F7326"/>
    <w:rsid w:val="00202AA7"/>
    <w:rsid w:val="00204478"/>
    <w:rsid w:val="0020544F"/>
    <w:rsid w:val="002061F3"/>
    <w:rsid w:val="00207270"/>
    <w:rsid w:val="00207726"/>
    <w:rsid w:val="002077CD"/>
    <w:rsid w:val="00207C4D"/>
    <w:rsid w:val="00211DA7"/>
    <w:rsid w:val="00212433"/>
    <w:rsid w:val="002124D8"/>
    <w:rsid w:val="0021283F"/>
    <w:rsid w:val="00213CDC"/>
    <w:rsid w:val="00217208"/>
    <w:rsid w:val="002226EE"/>
    <w:rsid w:val="00222BE4"/>
    <w:rsid w:val="00222FF1"/>
    <w:rsid w:val="00224315"/>
    <w:rsid w:val="00225CD4"/>
    <w:rsid w:val="00226194"/>
    <w:rsid w:val="00226267"/>
    <w:rsid w:val="0022668C"/>
    <w:rsid w:val="00226B5B"/>
    <w:rsid w:val="002312BA"/>
    <w:rsid w:val="00231A6F"/>
    <w:rsid w:val="00231B16"/>
    <w:rsid w:val="00233BBD"/>
    <w:rsid w:val="0023474E"/>
    <w:rsid w:val="002358DA"/>
    <w:rsid w:val="002362B8"/>
    <w:rsid w:val="00236B0B"/>
    <w:rsid w:val="00237037"/>
    <w:rsid w:val="00237950"/>
    <w:rsid w:val="0024008C"/>
    <w:rsid w:val="00240957"/>
    <w:rsid w:val="00240E40"/>
    <w:rsid w:val="002438A7"/>
    <w:rsid w:val="00243D77"/>
    <w:rsid w:val="0024524B"/>
    <w:rsid w:val="0024584F"/>
    <w:rsid w:val="00250344"/>
    <w:rsid w:val="00250CA4"/>
    <w:rsid w:val="002515E9"/>
    <w:rsid w:val="0025213D"/>
    <w:rsid w:val="0025288B"/>
    <w:rsid w:val="00252AB3"/>
    <w:rsid w:val="00252AB5"/>
    <w:rsid w:val="00253659"/>
    <w:rsid w:val="00253E44"/>
    <w:rsid w:val="00254551"/>
    <w:rsid w:val="0026019C"/>
    <w:rsid w:val="0026192B"/>
    <w:rsid w:val="00262CFF"/>
    <w:rsid w:val="00263FD4"/>
    <w:rsid w:val="0026686F"/>
    <w:rsid w:val="00266C1B"/>
    <w:rsid w:val="00266C99"/>
    <w:rsid w:val="00271859"/>
    <w:rsid w:val="0027301D"/>
    <w:rsid w:val="00273ABC"/>
    <w:rsid w:val="00274C5B"/>
    <w:rsid w:val="0027698E"/>
    <w:rsid w:val="002814D4"/>
    <w:rsid w:val="00281649"/>
    <w:rsid w:val="00281659"/>
    <w:rsid w:val="002823BB"/>
    <w:rsid w:val="00282693"/>
    <w:rsid w:val="00282A22"/>
    <w:rsid w:val="0028309C"/>
    <w:rsid w:val="002831B2"/>
    <w:rsid w:val="00283EBC"/>
    <w:rsid w:val="002864B0"/>
    <w:rsid w:val="00287888"/>
    <w:rsid w:val="002903BF"/>
    <w:rsid w:val="00291466"/>
    <w:rsid w:val="002945EE"/>
    <w:rsid w:val="00295582"/>
    <w:rsid w:val="00295629"/>
    <w:rsid w:val="00296447"/>
    <w:rsid w:val="00296D88"/>
    <w:rsid w:val="00296E1C"/>
    <w:rsid w:val="00297DF2"/>
    <w:rsid w:val="002A0341"/>
    <w:rsid w:val="002A045B"/>
    <w:rsid w:val="002A1339"/>
    <w:rsid w:val="002A2B2D"/>
    <w:rsid w:val="002A3B71"/>
    <w:rsid w:val="002A3D14"/>
    <w:rsid w:val="002A3FFF"/>
    <w:rsid w:val="002A4BBC"/>
    <w:rsid w:val="002A6046"/>
    <w:rsid w:val="002A6D80"/>
    <w:rsid w:val="002A7966"/>
    <w:rsid w:val="002B0085"/>
    <w:rsid w:val="002B01E9"/>
    <w:rsid w:val="002B1264"/>
    <w:rsid w:val="002B1ABF"/>
    <w:rsid w:val="002B1DD1"/>
    <w:rsid w:val="002B3AA5"/>
    <w:rsid w:val="002B45CF"/>
    <w:rsid w:val="002B49F3"/>
    <w:rsid w:val="002B50A9"/>
    <w:rsid w:val="002B5985"/>
    <w:rsid w:val="002B684F"/>
    <w:rsid w:val="002B71DC"/>
    <w:rsid w:val="002C051C"/>
    <w:rsid w:val="002C1CE6"/>
    <w:rsid w:val="002C4371"/>
    <w:rsid w:val="002C4E86"/>
    <w:rsid w:val="002C527E"/>
    <w:rsid w:val="002C6436"/>
    <w:rsid w:val="002C7AE6"/>
    <w:rsid w:val="002D0499"/>
    <w:rsid w:val="002D17BD"/>
    <w:rsid w:val="002D2C69"/>
    <w:rsid w:val="002D40BE"/>
    <w:rsid w:val="002D4BA9"/>
    <w:rsid w:val="002D4D29"/>
    <w:rsid w:val="002D5287"/>
    <w:rsid w:val="002D6ABB"/>
    <w:rsid w:val="002E0923"/>
    <w:rsid w:val="002E0B7C"/>
    <w:rsid w:val="002E123D"/>
    <w:rsid w:val="002E20EF"/>
    <w:rsid w:val="002E381C"/>
    <w:rsid w:val="002E6C6A"/>
    <w:rsid w:val="002F0107"/>
    <w:rsid w:val="002F1662"/>
    <w:rsid w:val="002F2D62"/>
    <w:rsid w:val="002F303C"/>
    <w:rsid w:val="002F3A4E"/>
    <w:rsid w:val="002F5AD8"/>
    <w:rsid w:val="002F61C4"/>
    <w:rsid w:val="0030078E"/>
    <w:rsid w:val="0030096F"/>
    <w:rsid w:val="00300D38"/>
    <w:rsid w:val="00301C86"/>
    <w:rsid w:val="00303806"/>
    <w:rsid w:val="00303DE0"/>
    <w:rsid w:val="00304D0A"/>
    <w:rsid w:val="00305669"/>
    <w:rsid w:val="00306BEA"/>
    <w:rsid w:val="00307A7D"/>
    <w:rsid w:val="00307C6D"/>
    <w:rsid w:val="00310B6F"/>
    <w:rsid w:val="00312528"/>
    <w:rsid w:val="003131CF"/>
    <w:rsid w:val="00314055"/>
    <w:rsid w:val="003153A8"/>
    <w:rsid w:val="00315733"/>
    <w:rsid w:val="00315B6C"/>
    <w:rsid w:val="00316B99"/>
    <w:rsid w:val="0032048A"/>
    <w:rsid w:val="003233B9"/>
    <w:rsid w:val="003235E8"/>
    <w:rsid w:val="00323F32"/>
    <w:rsid w:val="003243DB"/>
    <w:rsid w:val="00324CD4"/>
    <w:rsid w:val="00325B73"/>
    <w:rsid w:val="00325D7A"/>
    <w:rsid w:val="003266E3"/>
    <w:rsid w:val="00330E4C"/>
    <w:rsid w:val="00331E27"/>
    <w:rsid w:val="003321D6"/>
    <w:rsid w:val="00333002"/>
    <w:rsid w:val="003330BB"/>
    <w:rsid w:val="003338C4"/>
    <w:rsid w:val="00333B55"/>
    <w:rsid w:val="00334742"/>
    <w:rsid w:val="00335DDF"/>
    <w:rsid w:val="00342A83"/>
    <w:rsid w:val="00342B5A"/>
    <w:rsid w:val="003433A3"/>
    <w:rsid w:val="00343FA4"/>
    <w:rsid w:val="00345EBB"/>
    <w:rsid w:val="00345F94"/>
    <w:rsid w:val="0034609B"/>
    <w:rsid w:val="003507CB"/>
    <w:rsid w:val="00350EEC"/>
    <w:rsid w:val="0035244F"/>
    <w:rsid w:val="0035269D"/>
    <w:rsid w:val="00352C6F"/>
    <w:rsid w:val="0035614B"/>
    <w:rsid w:val="003562BE"/>
    <w:rsid w:val="003565F8"/>
    <w:rsid w:val="00356F74"/>
    <w:rsid w:val="003571AC"/>
    <w:rsid w:val="00357B85"/>
    <w:rsid w:val="00357D0D"/>
    <w:rsid w:val="003600C6"/>
    <w:rsid w:val="00362642"/>
    <w:rsid w:val="00362BB5"/>
    <w:rsid w:val="00363195"/>
    <w:rsid w:val="003639AC"/>
    <w:rsid w:val="00364CA4"/>
    <w:rsid w:val="00364DF1"/>
    <w:rsid w:val="00364F6A"/>
    <w:rsid w:val="00367A47"/>
    <w:rsid w:val="003712EB"/>
    <w:rsid w:val="0037255A"/>
    <w:rsid w:val="00372702"/>
    <w:rsid w:val="003749D1"/>
    <w:rsid w:val="00374C6E"/>
    <w:rsid w:val="00374FAA"/>
    <w:rsid w:val="003767B7"/>
    <w:rsid w:val="003804EA"/>
    <w:rsid w:val="00380520"/>
    <w:rsid w:val="0038101B"/>
    <w:rsid w:val="003815AC"/>
    <w:rsid w:val="00382C3C"/>
    <w:rsid w:val="00385E23"/>
    <w:rsid w:val="00386841"/>
    <w:rsid w:val="00386A3E"/>
    <w:rsid w:val="00387076"/>
    <w:rsid w:val="003900FE"/>
    <w:rsid w:val="00392C7E"/>
    <w:rsid w:val="00393472"/>
    <w:rsid w:val="003940DA"/>
    <w:rsid w:val="003A014F"/>
    <w:rsid w:val="003A22B4"/>
    <w:rsid w:val="003A2BA3"/>
    <w:rsid w:val="003A38BF"/>
    <w:rsid w:val="003A3C06"/>
    <w:rsid w:val="003A3C5A"/>
    <w:rsid w:val="003A494F"/>
    <w:rsid w:val="003A51B8"/>
    <w:rsid w:val="003A578A"/>
    <w:rsid w:val="003A696E"/>
    <w:rsid w:val="003A7709"/>
    <w:rsid w:val="003B171A"/>
    <w:rsid w:val="003B1DBD"/>
    <w:rsid w:val="003B327A"/>
    <w:rsid w:val="003B3477"/>
    <w:rsid w:val="003B3A32"/>
    <w:rsid w:val="003B6F1D"/>
    <w:rsid w:val="003B76BF"/>
    <w:rsid w:val="003B7836"/>
    <w:rsid w:val="003C178A"/>
    <w:rsid w:val="003C1938"/>
    <w:rsid w:val="003C25C2"/>
    <w:rsid w:val="003C3180"/>
    <w:rsid w:val="003C3E06"/>
    <w:rsid w:val="003C4CA1"/>
    <w:rsid w:val="003C5CD7"/>
    <w:rsid w:val="003C739D"/>
    <w:rsid w:val="003C7ACE"/>
    <w:rsid w:val="003D0034"/>
    <w:rsid w:val="003D0271"/>
    <w:rsid w:val="003D1F74"/>
    <w:rsid w:val="003D3483"/>
    <w:rsid w:val="003D398F"/>
    <w:rsid w:val="003D39DE"/>
    <w:rsid w:val="003D5815"/>
    <w:rsid w:val="003D71D0"/>
    <w:rsid w:val="003E09EF"/>
    <w:rsid w:val="003E0F36"/>
    <w:rsid w:val="003E376F"/>
    <w:rsid w:val="003E4322"/>
    <w:rsid w:val="003E4741"/>
    <w:rsid w:val="003E5A61"/>
    <w:rsid w:val="003F0F78"/>
    <w:rsid w:val="003F12C9"/>
    <w:rsid w:val="003F153E"/>
    <w:rsid w:val="003F2724"/>
    <w:rsid w:val="003F2966"/>
    <w:rsid w:val="003F2AB2"/>
    <w:rsid w:val="003F3100"/>
    <w:rsid w:val="003F3CFD"/>
    <w:rsid w:val="003F4352"/>
    <w:rsid w:val="003F46D8"/>
    <w:rsid w:val="003F4B82"/>
    <w:rsid w:val="003F7E8F"/>
    <w:rsid w:val="004008C8"/>
    <w:rsid w:val="00402718"/>
    <w:rsid w:val="00403096"/>
    <w:rsid w:val="00403B0D"/>
    <w:rsid w:val="004045F1"/>
    <w:rsid w:val="00404A16"/>
    <w:rsid w:val="00404B83"/>
    <w:rsid w:val="0040604F"/>
    <w:rsid w:val="00406D40"/>
    <w:rsid w:val="004117DC"/>
    <w:rsid w:val="00412A0D"/>
    <w:rsid w:val="0041365E"/>
    <w:rsid w:val="00413998"/>
    <w:rsid w:val="00413F44"/>
    <w:rsid w:val="004142B7"/>
    <w:rsid w:val="004154C6"/>
    <w:rsid w:val="0041555E"/>
    <w:rsid w:val="00415D97"/>
    <w:rsid w:val="00416544"/>
    <w:rsid w:val="004215A0"/>
    <w:rsid w:val="00423589"/>
    <w:rsid w:val="0042467B"/>
    <w:rsid w:val="00424DC7"/>
    <w:rsid w:val="00424E89"/>
    <w:rsid w:val="00425A83"/>
    <w:rsid w:val="00426FC4"/>
    <w:rsid w:val="004277BA"/>
    <w:rsid w:val="00430078"/>
    <w:rsid w:val="0043045B"/>
    <w:rsid w:val="00431777"/>
    <w:rsid w:val="00435FF5"/>
    <w:rsid w:val="004376D3"/>
    <w:rsid w:val="00437DE6"/>
    <w:rsid w:val="00440364"/>
    <w:rsid w:val="004416A6"/>
    <w:rsid w:val="00443591"/>
    <w:rsid w:val="0044375F"/>
    <w:rsid w:val="00444184"/>
    <w:rsid w:val="0044451C"/>
    <w:rsid w:val="004447D3"/>
    <w:rsid w:val="004449CD"/>
    <w:rsid w:val="0044501B"/>
    <w:rsid w:val="004454AE"/>
    <w:rsid w:val="00446D58"/>
    <w:rsid w:val="00447006"/>
    <w:rsid w:val="004512E0"/>
    <w:rsid w:val="004539E4"/>
    <w:rsid w:val="0045527B"/>
    <w:rsid w:val="00455712"/>
    <w:rsid w:val="004567EE"/>
    <w:rsid w:val="00456D79"/>
    <w:rsid w:val="00456E96"/>
    <w:rsid w:val="00457186"/>
    <w:rsid w:val="00460354"/>
    <w:rsid w:val="004604A6"/>
    <w:rsid w:val="004611B0"/>
    <w:rsid w:val="004621EC"/>
    <w:rsid w:val="00463443"/>
    <w:rsid w:val="00463890"/>
    <w:rsid w:val="00464858"/>
    <w:rsid w:val="004648CC"/>
    <w:rsid w:val="0046579B"/>
    <w:rsid w:val="00465C15"/>
    <w:rsid w:val="00465DF2"/>
    <w:rsid w:val="004663FD"/>
    <w:rsid w:val="00467FB4"/>
    <w:rsid w:val="00470C2C"/>
    <w:rsid w:val="0047179B"/>
    <w:rsid w:val="004727E4"/>
    <w:rsid w:val="00473C22"/>
    <w:rsid w:val="00477D25"/>
    <w:rsid w:val="004804FF"/>
    <w:rsid w:val="00480993"/>
    <w:rsid w:val="00481AA9"/>
    <w:rsid w:val="00484278"/>
    <w:rsid w:val="00484D6B"/>
    <w:rsid w:val="004904C0"/>
    <w:rsid w:val="00491C3E"/>
    <w:rsid w:val="00491D11"/>
    <w:rsid w:val="00491EE3"/>
    <w:rsid w:val="004922E0"/>
    <w:rsid w:val="00494713"/>
    <w:rsid w:val="00497555"/>
    <w:rsid w:val="004A0082"/>
    <w:rsid w:val="004A00DF"/>
    <w:rsid w:val="004A3553"/>
    <w:rsid w:val="004A3B27"/>
    <w:rsid w:val="004A50E4"/>
    <w:rsid w:val="004A5D53"/>
    <w:rsid w:val="004A63B6"/>
    <w:rsid w:val="004A6439"/>
    <w:rsid w:val="004A665D"/>
    <w:rsid w:val="004A6A2C"/>
    <w:rsid w:val="004A7868"/>
    <w:rsid w:val="004B0538"/>
    <w:rsid w:val="004B279E"/>
    <w:rsid w:val="004B342E"/>
    <w:rsid w:val="004B36F5"/>
    <w:rsid w:val="004B3B1E"/>
    <w:rsid w:val="004B437A"/>
    <w:rsid w:val="004B77FA"/>
    <w:rsid w:val="004C0554"/>
    <w:rsid w:val="004C0777"/>
    <w:rsid w:val="004C2E8A"/>
    <w:rsid w:val="004C34E2"/>
    <w:rsid w:val="004C50E0"/>
    <w:rsid w:val="004D01C0"/>
    <w:rsid w:val="004D05F8"/>
    <w:rsid w:val="004D062B"/>
    <w:rsid w:val="004D2912"/>
    <w:rsid w:val="004D29EE"/>
    <w:rsid w:val="004D3E8F"/>
    <w:rsid w:val="004D481A"/>
    <w:rsid w:val="004D782D"/>
    <w:rsid w:val="004E00E7"/>
    <w:rsid w:val="004E0288"/>
    <w:rsid w:val="004E3B64"/>
    <w:rsid w:val="004E48FD"/>
    <w:rsid w:val="004E4FD0"/>
    <w:rsid w:val="004E67FF"/>
    <w:rsid w:val="004E7063"/>
    <w:rsid w:val="004E78B8"/>
    <w:rsid w:val="004F0424"/>
    <w:rsid w:val="004F0C1B"/>
    <w:rsid w:val="004F0C32"/>
    <w:rsid w:val="004F1C0A"/>
    <w:rsid w:val="004F1C8F"/>
    <w:rsid w:val="004F248A"/>
    <w:rsid w:val="004F2E0E"/>
    <w:rsid w:val="004F2F29"/>
    <w:rsid w:val="004F520A"/>
    <w:rsid w:val="004F5A94"/>
    <w:rsid w:val="004F6046"/>
    <w:rsid w:val="004F6233"/>
    <w:rsid w:val="004F6C4E"/>
    <w:rsid w:val="005019D1"/>
    <w:rsid w:val="00503451"/>
    <w:rsid w:val="0050346B"/>
    <w:rsid w:val="005044A4"/>
    <w:rsid w:val="00504B0B"/>
    <w:rsid w:val="00505710"/>
    <w:rsid w:val="005104CD"/>
    <w:rsid w:val="00510D4D"/>
    <w:rsid w:val="00511C9A"/>
    <w:rsid w:val="005126D9"/>
    <w:rsid w:val="00513C1C"/>
    <w:rsid w:val="00514F20"/>
    <w:rsid w:val="00515B79"/>
    <w:rsid w:val="0051681B"/>
    <w:rsid w:val="00520088"/>
    <w:rsid w:val="0052010F"/>
    <w:rsid w:val="005211D1"/>
    <w:rsid w:val="0052184D"/>
    <w:rsid w:val="0052221F"/>
    <w:rsid w:val="00522743"/>
    <w:rsid w:val="00523C21"/>
    <w:rsid w:val="005248F8"/>
    <w:rsid w:val="00524966"/>
    <w:rsid w:val="0052526B"/>
    <w:rsid w:val="00525414"/>
    <w:rsid w:val="00525A55"/>
    <w:rsid w:val="00525E70"/>
    <w:rsid w:val="00526471"/>
    <w:rsid w:val="005267D3"/>
    <w:rsid w:val="0052772C"/>
    <w:rsid w:val="00527ACE"/>
    <w:rsid w:val="005304CC"/>
    <w:rsid w:val="00531621"/>
    <w:rsid w:val="00531FD5"/>
    <w:rsid w:val="005323AA"/>
    <w:rsid w:val="005355B3"/>
    <w:rsid w:val="00536518"/>
    <w:rsid w:val="00536563"/>
    <w:rsid w:val="00536760"/>
    <w:rsid w:val="005375A5"/>
    <w:rsid w:val="005376DA"/>
    <w:rsid w:val="00537D46"/>
    <w:rsid w:val="00541763"/>
    <w:rsid w:val="005419DB"/>
    <w:rsid w:val="00541E03"/>
    <w:rsid w:val="00543368"/>
    <w:rsid w:val="0054402C"/>
    <w:rsid w:val="00544922"/>
    <w:rsid w:val="00544F44"/>
    <w:rsid w:val="00546847"/>
    <w:rsid w:val="00546F25"/>
    <w:rsid w:val="00547B9E"/>
    <w:rsid w:val="00550779"/>
    <w:rsid w:val="00550BC8"/>
    <w:rsid w:val="00551AA6"/>
    <w:rsid w:val="005536AE"/>
    <w:rsid w:val="00553807"/>
    <w:rsid w:val="00554065"/>
    <w:rsid w:val="00554D72"/>
    <w:rsid w:val="00554F26"/>
    <w:rsid w:val="00555217"/>
    <w:rsid w:val="00555A95"/>
    <w:rsid w:val="00557303"/>
    <w:rsid w:val="0055784B"/>
    <w:rsid w:val="00557FAE"/>
    <w:rsid w:val="00560E8C"/>
    <w:rsid w:val="00561BC2"/>
    <w:rsid w:val="00561C8F"/>
    <w:rsid w:val="00562103"/>
    <w:rsid w:val="0056226C"/>
    <w:rsid w:val="00563D45"/>
    <w:rsid w:val="00564B8C"/>
    <w:rsid w:val="00565709"/>
    <w:rsid w:val="00565846"/>
    <w:rsid w:val="00565B7F"/>
    <w:rsid w:val="005670C1"/>
    <w:rsid w:val="0057117C"/>
    <w:rsid w:val="005718A7"/>
    <w:rsid w:val="005739F4"/>
    <w:rsid w:val="00574924"/>
    <w:rsid w:val="0057562F"/>
    <w:rsid w:val="00577383"/>
    <w:rsid w:val="00581B42"/>
    <w:rsid w:val="00582766"/>
    <w:rsid w:val="00583772"/>
    <w:rsid w:val="00584295"/>
    <w:rsid w:val="0058522C"/>
    <w:rsid w:val="0058541B"/>
    <w:rsid w:val="0058550D"/>
    <w:rsid w:val="005860F0"/>
    <w:rsid w:val="005867C4"/>
    <w:rsid w:val="00586B88"/>
    <w:rsid w:val="005876CF"/>
    <w:rsid w:val="005878DD"/>
    <w:rsid w:val="00587E4A"/>
    <w:rsid w:val="005907EE"/>
    <w:rsid w:val="00591D79"/>
    <w:rsid w:val="0059206C"/>
    <w:rsid w:val="00592412"/>
    <w:rsid w:val="00595180"/>
    <w:rsid w:val="00596422"/>
    <w:rsid w:val="00596650"/>
    <w:rsid w:val="005979D0"/>
    <w:rsid w:val="00597C31"/>
    <w:rsid w:val="005A07E1"/>
    <w:rsid w:val="005A0C66"/>
    <w:rsid w:val="005A11DF"/>
    <w:rsid w:val="005A1C6F"/>
    <w:rsid w:val="005A32CE"/>
    <w:rsid w:val="005A481F"/>
    <w:rsid w:val="005A6A55"/>
    <w:rsid w:val="005B02C6"/>
    <w:rsid w:val="005B0B6B"/>
    <w:rsid w:val="005B15F5"/>
    <w:rsid w:val="005B1711"/>
    <w:rsid w:val="005B2364"/>
    <w:rsid w:val="005B259F"/>
    <w:rsid w:val="005B2FA1"/>
    <w:rsid w:val="005B352C"/>
    <w:rsid w:val="005B5FC7"/>
    <w:rsid w:val="005B663E"/>
    <w:rsid w:val="005C072C"/>
    <w:rsid w:val="005C1783"/>
    <w:rsid w:val="005C2175"/>
    <w:rsid w:val="005C3526"/>
    <w:rsid w:val="005C41DD"/>
    <w:rsid w:val="005C5306"/>
    <w:rsid w:val="005C56A1"/>
    <w:rsid w:val="005C5AB9"/>
    <w:rsid w:val="005D0720"/>
    <w:rsid w:val="005D0804"/>
    <w:rsid w:val="005D1E28"/>
    <w:rsid w:val="005D27B4"/>
    <w:rsid w:val="005D2DAB"/>
    <w:rsid w:val="005D4668"/>
    <w:rsid w:val="005D474B"/>
    <w:rsid w:val="005D4DC6"/>
    <w:rsid w:val="005D5543"/>
    <w:rsid w:val="005D5F09"/>
    <w:rsid w:val="005D7033"/>
    <w:rsid w:val="005D7B05"/>
    <w:rsid w:val="005D7FD4"/>
    <w:rsid w:val="005E1740"/>
    <w:rsid w:val="005E2F81"/>
    <w:rsid w:val="005E4202"/>
    <w:rsid w:val="005E42CC"/>
    <w:rsid w:val="005E480A"/>
    <w:rsid w:val="005E6F85"/>
    <w:rsid w:val="005E7F96"/>
    <w:rsid w:val="005F07B5"/>
    <w:rsid w:val="005F11F0"/>
    <w:rsid w:val="005F1201"/>
    <w:rsid w:val="005F1609"/>
    <w:rsid w:val="005F1CDB"/>
    <w:rsid w:val="005F1FA3"/>
    <w:rsid w:val="005F2D41"/>
    <w:rsid w:val="005F4721"/>
    <w:rsid w:val="005F5220"/>
    <w:rsid w:val="005F5B95"/>
    <w:rsid w:val="005F628B"/>
    <w:rsid w:val="005F635E"/>
    <w:rsid w:val="005F63DC"/>
    <w:rsid w:val="005F7610"/>
    <w:rsid w:val="005F7698"/>
    <w:rsid w:val="005F7AE7"/>
    <w:rsid w:val="00600FB9"/>
    <w:rsid w:val="006017FD"/>
    <w:rsid w:val="00601F96"/>
    <w:rsid w:val="0060330D"/>
    <w:rsid w:val="00604126"/>
    <w:rsid w:val="00606AFC"/>
    <w:rsid w:val="00607F58"/>
    <w:rsid w:val="006107B0"/>
    <w:rsid w:val="00610A26"/>
    <w:rsid w:val="00610B8E"/>
    <w:rsid w:val="0061357E"/>
    <w:rsid w:val="00613AEC"/>
    <w:rsid w:val="00614799"/>
    <w:rsid w:val="00614B1C"/>
    <w:rsid w:val="006157C7"/>
    <w:rsid w:val="0061689E"/>
    <w:rsid w:val="006205E6"/>
    <w:rsid w:val="00622471"/>
    <w:rsid w:val="006232F9"/>
    <w:rsid w:val="00623FC9"/>
    <w:rsid w:val="00624B0A"/>
    <w:rsid w:val="00624F15"/>
    <w:rsid w:val="00625014"/>
    <w:rsid w:val="00625758"/>
    <w:rsid w:val="00625E44"/>
    <w:rsid w:val="00625F1D"/>
    <w:rsid w:val="0062644C"/>
    <w:rsid w:val="00627B3E"/>
    <w:rsid w:val="00630DFC"/>
    <w:rsid w:val="00630EF8"/>
    <w:rsid w:val="00631532"/>
    <w:rsid w:val="00631A04"/>
    <w:rsid w:val="00632019"/>
    <w:rsid w:val="00632B5B"/>
    <w:rsid w:val="00633EA3"/>
    <w:rsid w:val="00634447"/>
    <w:rsid w:val="00634887"/>
    <w:rsid w:val="006349E6"/>
    <w:rsid w:val="00636779"/>
    <w:rsid w:val="00636886"/>
    <w:rsid w:val="00637108"/>
    <w:rsid w:val="006401F9"/>
    <w:rsid w:val="00640245"/>
    <w:rsid w:val="006416B8"/>
    <w:rsid w:val="006439E0"/>
    <w:rsid w:val="00644410"/>
    <w:rsid w:val="0064500D"/>
    <w:rsid w:val="006471CB"/>
    <w:rsid w:val="0065030A"/>
    <w:rsid w:val="006503AC"/>
    <w:rsid w:val="006518AA"/>
    <w:rsid w:val="006518BA"/>
    <w:rsid w:val="00651B77"/>
    <w:rsid w:val="00652DC1"/>
    <w:rsid w:val="00653A37"/>
    <w:rsid w:val="00653E30"/>
    <w:rsid w:val="00653F72"/>
    <w:rsid w:val="00654008"/>
    <w:rsid w:val="0065413A"/>
    <w:rsid w:val="006542AC"/>
    <w:rsid w:val="00654FDF"/>
    <w:rsid w:val="00656DB1"/>
    <w:rsid w:val="00657946"/>
    <w:rsid w:val="00660783"/>
    <w:rsid w:val="006608B4"/>
    <w:rsid w:val="00661AE0"/>
    <w:rsid w:val="00661BBA"/>
    <w:rsid w:val="00662991"/>
    <w:rsid w:val="006630D1"/>
    <w:rsid w:val="006637CA"/>
    <w:rsid w:val="006649BA"/>
    <w:rsid w:val="00665FB3"/>
    <w:rsid w:val="006670B6"/>
    <w:rsid w:val="00667351"/>
    <w:rsid w:val="00667417"/>
    <w:rsid w:val="00667597"/>
    <w:rsid w:val="0067026C"/>
    <w:rsid w:val="006733C1"/>
    <w:rsid w:val="00673418"/>
    <w:rsid w:val="00673B30"/>
    <w:rsid w:val="00673CF2"/>
    <w:rsid w:val="00674969"/>
    <w:rsid w:val="00674986"/>
    <w:rsid w:val="00674D55"/>
    <w:rsid w:val="00674E73"/>
    <w:rsid w:val="00675701"/>
    <w:rsid w:val="00675E43"/>
    <w:rsid w:val="00675F45"/>
    <w:rsid w:val="006760F1"/>
    <w:rsid w:val="00677209"/>
    <w:rsid w:val="00677988"/>
    <w:rsid w:val="006838B3"/>
    <w:rsid w:val="0068406D"/>
    <w:rsid w:val="00684667"/>
    <w:rsid w:val="0068530E"/>
    <w:rsid w:val="00685712"/>
    <w:rsid w:val="00685F10"/>
    <w:rsid w:val="006861AB"/>
    <w:rsid w:val="00686241"/>
    <w:rsid w:val="00687FDD"/>
    <w:rsid w:val="006904A7"/>
    <w:rsid w:val="0069070E"/>
    <w:rsid w:val="00690B87"/>
    <w:rsid w:val="00691DDE"/>
    <w:rsid w:val="006921B9"/>
    <w:rsid w:val="00693493"/>
    <w:rsid w:val="006939C1"/>
    <w:rsid w:val="00693B7B"/>
    <w:rsid w:val="00693C61"/>
    <w:rsid w:val="006941F6"/>
    <w:rsid w:val="00695F5E"/>
    <w:rsid w:val="00696D6B"/>
    <w:rsid w:val="0069772D"/>
    <w:rsid w:val="0069777C"/>
    <w:rsid w:val="00697905"/>
    <w:rsid w:val="006A003A"/>
    <w:rsid w:val="006A059A"/>
    <w:rsid w:val="006A059D"/>
    <w:rsid w:val="006A1BC8"/>
    <w:rsid w:val="006A1EFE"/>
    <w:rsid w:val="006A223F"/>
    <w:rsid w:val="006A2DD4"/>
    <w:rsid w:val="006A3F2B"/>
    <w:rsid w:val="006A4786"/>
    <w:rsid w:val="006A48B1"/>
    <w:rsid w:val="006A561D"/>
    <w:rsid w:val="006A687F"/>
    <w:rsid w:val="006A6BF7"/>
    <w:rsid w:val="006A76D3"/>
    <w:rsid w:val="006B0400"/>
    <w:rsid w:val="006B13A7"/>
    <w:rsid w:val="006B20D9"/>
    <w:rsid w:val="006B245B"/>
    <w:rsid w:val="006B26FE"/>
    <w:rsid w:val="006B279A"/>
    <w:rsid w:val="006B3000"/>
    <w:rsid w:val="006B3038"/>
    <w:rsid w:val="006B5256"/>
    <w:rsid w:val="006B6F8E"/>
    <w:rsid w:val="006B7823"/>
    <w:rsid w:val="006C0A74"/>
    <w:rsid w:val="006C176A"/>
    <w:rsid w:val="006C1855"/>
    <w:rsid w:val="006C4897"/>
    <w:rsid w:val="006C4CFB"/>
    <w:rsid w:val="006C4DA9"/>
    <w:rsid w:val="006C5782"/>
    <w:rsid w:val="006C58B4"/>
    <w:rsid w:val="006C6EB2"/>
    <w:rsid w:val="006C749F"/>
    <w:rsid w:val="006D0A7E"/>
    <w:rsid w:val="006D3544"/>
    <w:rsid w:val="006D3954"/>
    <w:rsid w:val="006D580A"/>
    <w:rsid w:val="006D6C32"/>
    <w:rsid w:val="006D6F2C"/>
    <w:rsid w:val="006D6FF5"/>
    <w:rsid w:val="006E16CF"/>
    <w:rsid w:val="006E2497"/>
    <w:rsid w:val="006E2524"/>
    <w:rsid w:val="006E36ED"/>
    <w:rsid w:val="006E4214"/>
    <w:rsid w:val="006E4D3D"/>
    <w:rsid w:val="006E5E39"/>
    <w:rsid w:val="006F2716"/>
    <w:rsid w:val="006F293B"/>
    <w:rsid w:val="006F3823"/>
    <w:rsid w:val="006F3DD7"/>
    <w:rsid w:val="006F4007"/>
    <w:rsid w:val="006F4B33"/>
    <w:rsid w:val="006F5E03"/>
    <w:rsid w:val="006F5EB8"/>
    <w:rsid w:val="006F5F08"/>
    <w:rsid w:val="006F623C"/>
    <w:rsid w:val="006F74DA"/>
    <w:rsid w:val="006F7AFB"/>
    <w:rsid w:val="007013DB"/>
    <w:rsid w:val="00702A5E"/>
    <w:rsid w:val="00702AE6"/>
    <w:rsid w:val="00703A7F"/>
    <w:rsid w:val="00704CC0"/>
    <w:rsid w:val="00705077"/>
    <w:rsid w:val="007077A2"/>
    <w:rsid w:val="00710A29"/>
    <w:rsid w:val="00710E51"/>
    <w:rsid w:val="00710FD8"/>
    <w:rsid w:val="007110B0"/>
    <w:rsid w:val="007119BE"/>
    <w:rsid w:val="00711B9C"/>
    <w:rsid w:val="00711FA2"/>
    <w:rsid w:val="00712536"/>
    <w:rsid w:val="00712C34"/>
    <w:rsid w:val="007144B2"/>
    <w:rsid w:val="0071553B"/>
    <w:rsid w:val="0071617B"/>
    <w:rsid w:val="007175A9"/>
    <w:rsid w:val="00717E9F"/>
    <w:rsid w:val="007218C0"/>
    <w:rsid w:val="0072234E"/>
    <w:rsid w:val="00723A5D"/>
    <w:rsid w:val="00725660"/>
    <w:rsid w:val="007261D0"/>
    <w:rsid w:val="00727639"/>
    <w:rsid w:val="00727FEB"/>
    <w:rsid w:val="00730071"/>
    <w:rsid w:val="007300EE"/>
    <w:rsid w:val="00730158"/>
    <w:rsid w:val="00733005"/>
    <w:rsid w:val="00733020"/>
    <w:rsid w:val="00733337"/>
    <w:rsid w:val="00733352"/>
    <w:rsid w:val="00733973"/>
    <w:rsid w:val="00734BE1"/>
    <w:rsid w:val="0073505B"/>
    <w:rsid w:val="00735D8F"/>
    <w:rsid w:val="00735D9A"/>
    <w:rsid w:val="0073666B"/>
    <w:rsid w:val="0073707F"/>
    <w:rsid w:val="00737BDD"/>
    <w:rsid w:val="007409B6"/>
    <w:rsid w:val="00740D01"/>
    <w:rsid w:val="0074181A"/>
    <w:rsid w:val="00741D0F"/>
    <w:rsid w:val="00742464"/>
    <w:rsid w:val="007428B8"/>
    <w:rsid w:val="00743395"/>
    <w:rsid w:val="007451FD"/>
    <w:rsid w:val="0074528F"/>
    <w:rsid w:val="00745957"/>
    <w:rsid w:val="007470BE"/>
    <w:rsid w:val="007471BD"/>
    <w:rsid w:val="00747E78"/>
    <w:rsid w:val="00750E0D"/>
    <w:rsid w:val="00752327"/>
    <w:rsid w:val="00753872"/>
    <w:rsid w:val="00753B46"/>
    <w:rsid w:val="0075493C"/>
    <w:rsid w:val="00754C90"/>
    <w:rsid w:val="007600EF"/>
    <w:rsid w:val="00760955"/>
    <w:rsid w:val="007612A5"/>
    <w:rsid w:val="007617E7"/>
    <w:rsid w:val="00762837"/>
    <w:rsid w:val="00764F76"/>
    <w:rsid w:val="007677E9"/>
    <w:rsid w:val="00770A02"/>
    <w:rsid w:val="007711FA"/>
    <w:rsid w:val="0077191A"/>
    <w:rsid w:val="00771D66"/>
    <w:rsid w:val="007734F9"/>
    <w:rsid w:val="0077374F"/>
    <w:rsid w:val="00773B76"/>
    <w:rsid w:val="00773F94"/>
    <w:rsid w:val="00773F9E"/>
    <w:rsid w:val="007741F8"/>
    <w:rsid w:val="00774727"/>
    <w:rsid w:val="0077484F"/>
    <w:rsid w:val="00774EBB"/>
    <w:rsid w:val="007762C7"/>
    <w:rsid w:val="007767A0"/>
    <w:rsid w:val="00776D01"/>
    <w:rsid w:val="00777C13"/>
    <w:rsid w:val="00777E9C"/>
    <w:rsid w:val="00780187"/>
    <w:rsid w:val="0078045D"/>
    <w:rsid w:val="00781DF8"/>
    <w:rsid w:val="00782299"/>
    <w:rsid w:val="007822F1"/>
    <w:rsid w:val="0078353B"/>
    <w:rsid w:val="007836AD"/>
    <w:rsid w:val="00784CAD"/>
    <w:rsid w:val="0078567A"/>
    <w:rsid w:val="00786562"/>
    <w:rsid w:val="0078659D"/>
    <w:rsid w:val="0078668B"/>
    <w:rsid w:val="007874CC"/>
    <w:rsid w:val="00787C8F"/>
    <w:rsid w:val="00787E48"/>
    <w:rsid w:val="00790A6D"/>
    <w:rsid w:val="0079209E"/>
    <w:rsid w:val="00792BC4"/>
    <w:rsid w:val="00793321"/>
    <w:rsid w:val="007941B8"/>
    <w:rsid w:val="007947FB"/>
    <w:rsid w:val="00795A2F"/>
    <w:rsid w:val="00795CFB"/>
    <w:rsid w:val="007960F1"/>
    <w:rsid w:val="00797A19"/>
    <w:rsid w:val="007A0145"/>
    <w:rsid w:val="007A108D"/>
    <w:rsid w:val="007A1222"/>
    <w:rsid w:val="007A17C3"/>
    <w:rsid w:val="007A5834"/>
    <w:rsid w:val="007A5ABE"/>
    <w:rsid w:val="007A7BDC"/>
    <w:rsid w:val="007B046E"/>
    <w:rsid w:val="007B2119"/>
    <w:rsid w:val="007B2743"/>
    <w:rsid w:val="007B3180"/>
    <w:rsid w:val="007B32DF"/>
    <w:rsid w:val="007B3BAF"/>
    <w:rsid w:val="007B4519"/>
    <w:rsid w:val="007B49FF"/>
    <w:rsid w:val="007B4DF6"/>
    <w:rsid w:val="007B5611"/>
    <w:rsid w:val="007B69F8"/>
    <w:rsid w:val="007B74C5"/>
    <w:rsid w:val="007B7BBA"/>
    <w:rsid w:val="007C30B1"/>
    <w:rsid w:val="007C34E3"/>
    <w:rsid w:val="007C35BE"/>
    <w:rsid w:val="007C4060"/>
    <w:rsid w:val="007C4087"/>
    <w:rsid w:val="007C5C2E"/>
    <w:rsid w:val="007C7246"/>
    <w:rsid w:val="007C75C1"/>
    <w:rsid w:val="007D2D85"/>
    <w:rsid w:val="007D360A"/>
    <w:rsid w:val="007D3814"/>
    <w:rsid w:val="007D3C2F"/>
    <w:rsid w:val="007D40C4"/>
    <w:rsid w:val="007D4789"/>
    <w:rsid w:val="007D4D9D"/>
    <w:rsid w:val="007D51B4"/>
    <w:rsid w:val="007D546D"/>
    <w:rsid w:val="007D5582"/>
    <w:rsid w:val="007D55AB"/>
    <w:rsid w:val="007D657D"/>
    <w:rsid w:val="007D6D55"/>
    <w:rsid w:val="007D7607"/>
    <w:rsid w:val="007E00EB"/>
    <w:rsid w:val="007E04EA"/>
    <w:rsid w:val="007E135F"/>
    <w:rsid w:val="007E203B"/>
    <w:rsid w:val="007E3539"/>
    <w:rsid w:val="007E5233"/>
    <w:rsid w:val="007E76BC"/>
    <w:rsid w:val="007E7E55"/>
    <w:rsid w:val="007F2196"/>
    <w:rsid w:val="007F2391"/>
    <w:rsid w:val="007F2775"/>
    <w:rsid w:val="007F3077"/>
    <w:rsid w:val="007F36A3"/>
    <w:rsid w:val="007F418C"/>
    <w:rsid w:val="007F4767"/>
    <w:rsid w:val="007F4811"/>
    <w:rsid w:val="007F501E"/>
    <w:rsid w:val="007F58F6"/>
    <w:rsid w:val="007F5C1D"/>
    <w:rsid w:val="007F5C78"/>
    <w:rsid w:val="007F61C1"/>
    <w:rsid w:val="007F6781"/>
    <w:rsid w:val="007F7016"/>
    <w:rsid w:val="007F733F"/>
    <w:rsid w:val="007F7D5B"/>
    <w:rsid w:val="007F7DF3"/>
    <w:rsid w:val="00800AD8"/>
    <w:rsid w:val="00800E66"/>
    <w:rsid w:val="00801470"/>
    <w:rsid w:val="00802081"/>
    <w:rsid w:val="0080244C"/>
    <w:rsid w:val="008027C8"/>
    <w:rsid w:val="00802B9A"/>
    <w:rsid w:val="00803352"/>
    <w:rsid w:val="00803798"/>
    <w:rsid w:val="00803F49"/>
    <w:rsid w:val="0080442A"/>
    <w:rsid w:val="008060AA"/>
    <w:rsid w:val="0081035B"/>
    <w:rsid w:val="0081112E"/>
    <w:rsid w:val="00812385"/>
    <w:rsid w:val="0081581C"/>
    <w:rsid w:val="00816211"/>
    <w:rsid w:val="008165E7"/>
    <w:rsid w:val="00816604"/>
    <w:rsid w:val="008166A8"/>
    <w:rsid w:val="008175E0"/>
    <w:rsid w:val="0082030D"/>
    <w:rsid w:val="00820E5A"/>
    <w:rsid w:val="00821E7C"/>
    <w:rsid w:val="00822047"/>
    <w:rsid w:val="0082325E"/>
    <w:rsid w:val="00823E68"/>
    <w:rsid w:val="00825F7C"/>
    <w:rsid w:val="008262A8"/>
    <w:rsid w:val="00826D28"/>
    <w:rsid w:val="00827695"/>
    <w:rsid w:val="0082779B"/>
    <w:rsid w:val="00830DCC"/>
    <w:rsid w:val="00830F18"/>
    <w:rsid w:val="00833A0F"/>
    <w:rsid w:val="0083606B"/>
    <w:rsid w:val="008374D4"/>
    <w:rsid w:val="008403D4"/>
    <w:rsid w:val="00840403"/>
    <w:rsid w:val="008410F5"/>
    <w:rsid w:val="0084216B"/>
    <w:rsid w:val="00843FFE"/>
    <w:rsid w:val="008443DF"/>
    <w:rsid w:val="008451DB"/>
    <w:rsid w:val="00845717"/>
    <w:rsid w:val="00846255"/>
    <w:rsid w:val="00847BD3"/>
    <w:rsid w:val="00850D69"/>
    <w:rsid w:val="0085301A"/>
    <w:rsid w:val="008549D9"/>
    <w:rsid w:val="00855410"/>
    <w:rsid w:val="00856778"/>
    <w:rsid w:val="008579C5"/>
    <w:rsid w:val="008579D9"/>
    <w:rsid w:val="00857F78"/>
    <w:rsid w:val="008612B9"/>
    <w:rsid w:val="0086190A"/>
    <w:rsid w:val="0086195E"/>
    <w:rsid w:val="00861A7E"/>
    <w:rsid w:val="00861FFD"/>
    <w:rsid w:val="008631D0"/>
    <w:rsid w:val="0086435C"/>
    <w:rsid w:val="00864789"/>
    <w:rsid w:val="00865462"/>
    <w:rsid w:val="008661B7"/>
    <w:rsid w:val="0086771B"/>
    <w:rsid w:val="008702B1"/>
    <w:rsid w:val="008732B0"/>
    <w:rsid w:val="0087475D"/>
    <w:rsid w:val="00876259"/>
    <w:rsid w:val="0087664E"/>
    <w:rsid w:val="00876FAA"/>
    <w:rsid w:val="0087723D"/>
    <w:rsid w:val="00877606"/>
    <w:rsid w:val="00880255"/>
    <w:rsid w:val="00881611"/>
    <w:rsid w:val="008816EB"/>
    <w:rsid w:val="00883E84"/>
    <w:rsid w:val="00886BF4"/>
    <w:rsid w:val="00887AC8"/>
    <w:rsid w:val="00895B38"/>
    <w:rsid w:val="00895E47"/>
    <w:rsid w:val="0089716C"/>
    <w:rsid w:val="008A245C"/>
    <w:rsid w:val="008A3302"/>
    <w:rsid w:val="008A3366"/>
    <w:rsid w:val="008A3809"/>
    <w:rsid w:val="008A42CD"/>
    <w:rsid w:val="008A444E"/>
    <w:rsid w:val="008A4AE4"/>
    <w:rsid w:val="008A544F"/>
    <w:rsid w:val="008A5679"/>
    <w:rsid w:val="008A6CE7"/>
    <w:rsid w:val="008A6F96"/>
    <w:rsid w:val="008B227B"/>
    <w:rsid w:val="008B2A9F"/>
    <w:rsid w:val="008B5176"/>
    <w:rsid w:val="008B5827"/>
    <w:rsid w:val="008B7C07"/>
    <w:rsid w:val="008C01E9"/>
    <w:rsid w:val="008C06E1"/>
    <w:rsid w:val="008C0B3A"/>
    <w:rsid w:val="008C1E7D"/>
    <w:rsid w:val="008C21A3"/>
    <w:rsid w:val="008C35F5"/>
    <w:rsid w:val="008C55D0"/>
    <w:rsid w:val="008C6189"/>
    <w:rsid w:val="008C71FF"/>
    <w:rsid w:val="008C7231"/>
    <w:rsid w:val="008D0012"/>
    <w:rsid w:val="008D0E4D"/>
    <w:rsid w:val="008D11A2"/>
    <w:rsid w:val="008D1754"/>
    <w:rsid w:val="008D1C65"/>
    <w:rsid w:val="008D2B62"/>
    <w:rsid w:val="008D4BD2"/>
    <w:rsid w:val="008D5B73"/>
    <w:rsid w:val="008D6233"/>
    <w:rsid w:val="008D6C7D"/>
    <w:rsid w:val="008D7DB2"/>
    <w:rsid w:val="008E0A98"/>
    <w:rsid w:val="008E1977"/>
    <w:rsid w:val="008E330C"/>
    <w:rsid w:val="008E492E"/>
    <w:rsid w:val="008E49DA"/>
    <w:rsid w:val="008F0C0F"/>
    <w:rsid w:val="008F16C5"/>
    <w:rsid w:val="008F1959"/>
    <w:rsid w:val="008F1C39"/>
    <w:rsid w:val="008F1E8B"/>
    <w:rsid w:val="008F22EA"/>
    <w:rsid w:val="008F2F9E"/>
    <w:rsid w:val="008F3340"/>
    <w:rsid w:val="008F5782"/>
    <w:rsid w:val="008F6882"/>
    <w:rsid w:val="008F6DA2"/>
    <w:rsid w:val="00900B8D"/>
    <w:rsid w:val="00900F48"/>
    <w:rsid w:val="009015EC"/>
    <w:rsid w:val="0090197E"/>
    <w:rsid w:val="00901F93"/>
    <w:rsid w:val="00903124"/>
    <w:rsid w:val="0090396F"/>
    <w:rsid w:val="00904421"/>
    <w:rsid w:val="00905056"/>
    <w:rsid w:val="00906221"/>
    <w:rsid w:val="009111A1"/>
    <w:rsid w:val="00912323"/>
    <w:rsid w:val="00913475"/>
    <w:rsid w:val="00914307"/>
    <w:rsid w:val="00914901"/>
    <w:rsid w:val="00915968"/>
    <w:rsid w:val="00916A07"/>
    <w:rsid w:val="00916E7E"/>
    <w:rsid w:val="009206CC"/>
    <w:rsid w:val="0092169A"/>
    <w:rsid w:val="0092237C"/>
    <w:rsid w:val="00922532"/>
    <w:rsid w:val="009228FA"/>
    <w:rsid w:val="00923098"/>
    <w:rsid w:val="0092327F"/>
    <w:rsid w:val="00923B54"/>
    <w:rsid w:val="00923BB3"/>
    <w:rsid w:val="009246A5"/>
    <w:rsid w:val="00925B0D"/>
    <w:rsid w:val="00925BC0"/>
    <w:rsid w:val="0092640D"/>
    <w:rsid w:val="00927243"/>
    <w:rsid w:val="0092772F"/>
    <w:rsid w:val="00930A5B"/>
    <w:rsid w:val="00931415"/>
    <w:rsid w:val="0093175C"/>
    <w:rsid w:val="00931C90"/>
    <w:rsid w:val="00934D47"/>
    <w:rsid w:val="00935533"/>
    <w:rsid w:val="00936998"/>
    <w:rsid w:val="00937131"/>
    <w:rsid w:val="009377B4"/>
    <w:rsid w:val="00940F51"/>
    <w:rsid w:val="009416EE"/>
    <w:rsid w:val="00942143"/>
    <w:rsid w:val="009428F9"/>
    <w:rsid w:val="00944685"/>
    <w:rsid w:val="00945A9E"/>
    <w:rsid w:val="0094699F"/>
    <w:rsid w:val="00947CA6"/>
    <w:rsid w:val="00947DA6"/>
    <w:rsid w:val="00950904"/>
    <w:rsid w:val="009516C2"/>
    <w:rsid w:val="00952632"/>
    <w:rsid w:val="009540B0"/>
    <w:rsid w:val="009554EC"/>
    <w:rsid w:val="00957B53"/>
    <w:rsid w:val="00960801"/>
    <w:rsid w:val="00960B9B"/>
    <w:rsid w:val="009618D1"/>
    <w:rsid w:val="00962A12"/>
    <w:rsid w:val="009642D9"/>
    <w:rsid w:val="009646FC"/>
    <w:rsid w:val="00964869"/>
    <w:rsid w:val="009652BB"/>
    <w:rsid w:val="0096627B"/>
    <w:rsid w:val="00967A48"/>
    <w:rsid w:val="0097126F"/>
    <w:rsid w:val="0097184D"/>
    <w:rsid w:val="00972305"/>
    <w:rsid w:val="00972CB4"/>
    <w:rsid w:val="009745B3"/>
    <w:rsid w:val="009746BC"/>
    <w:rsid w:val="00975D4A"/>
    <w:rsid w:val="00980DBF"/>
    <w:rsid w:val="00982309"/>
    <w:rsid w:val="00983DF3"/>
    <w:rsid w:val="00984FAB"/>
    <w:rsid w:val="009852EC"/>
    <w:rsid w:val="00985C31"/>
    <w:rsid w:val="00986B90"/>
    <w:rsid w:val="00987409"/>
    <w:rsid w:val="009900B8"/>
    <w:rsid w:val="009905C2"/>
    <w:rsid w:val="00992384"/>
    <w:rsid w:val="00992EC0"/>
    <w:rsid w:val="0099406B"/>
    <w:rsid w:val="00994D96"/>
    <w:rsid w:val="00994E22"/>
    <w:rsid w:val="00997B4E"/>
    <w:rsid w:val="00997F03"/>
    <w:rsid w:val="009A0185"/>
    <w:rsid w:val="009A1C9B"/>
    <w:rsid w:val="009A2703"/>
    <w:rsid w:val="009A4C70"/>
    <w:rsid w:val="009B105B"/>
    <w:rsid w:val="009B3CF9"/>
    <w:rsid w:val="009B4D55"/>
    <w:rsid w:val="009B4FDD"/>
    <w:rsid w:val="009B575B"/>
    <w:rsid w:val="009B6FDE"/>
    <w:rsid w:val="009C0CB7"/>
    <w:rsid w:val="009C477A"/>
    <w:rsid w:val="009C4D5D"/>
    <w:rsid w:val="009C5553"/>
    <w:rsid w:val="009C57C3"/>
    <w:rsid w:val="009C618F"/>
    <w:rsid w:val="009C6C9A"/>
    <w:rsid w:val="009C7C3B"/>
    <w:rsid w:val="009C7CB6"/>
    <w:rsid w:val="009C7D7C"/>
    <w:rsid w:val="009D0065"/>
    <w:rsid w:val="009D05D8"/>
    <w:rsid w:val="009D0BB0"/>
    <w:rsid w:val="009D17DB"/>
    <w:rsid w:val="009D3521"/>
    <w:rsid w:val="009D5F3F"/>
    <w:rsid w:val="009D7E57"/>
    <w:rsid w:val="009E135E"/>
    <w:rsid w:val="009E1C07"/>
    <w:rsid w:val="009E4905"/>
    <w:rsid w:val="009E55AF"/>
    <w:rsid w:val="009E7C15"/>
    <w:rsid w:val="009F0112"/>
    <w:rsid w:val="009F1EC9"/>
    <w:rsid w:val="009F20D9"/>
    <w:rsid w:val="009F212D"/>
    <w:rsid w:val="009F23AF"/>
    <w:rsid w:val="009F3FC4"/>
    <w:rsid w:val="009F458E"/>
    <w:rsid w:val="009F5EF7"/>
    <w:rsid w:val="00A0017D"/>
    <w:rsid w:val="00A0130B"/>
    <w:rsid w:val="00A01547"/>
    <w:rsid w:val="00A01FA5"/>
    <w:rsid w:val="00A02637"/>
    <w:rsid w:val="00A044F5"/>
    <w:rsid w:val="00A046B5"/>
    <w:rsid w:val="00A04954"/>
    <w:rsid w:val="00A04D90"/>
    <w:rsid w:val="00A0629B"/>
    <w:rsid w:val="00A074E8"/>
    <w:rsid w:val="00A1220F"/>
    <w:rsid w:val="00A13864"/>
    <w:rsid w:val="00A14208"/>
    <w:rsid w:val="00A14AB7"/>
    <w:rsid w:val="00A151E1"/>
    <w:rsid w:val="00A163B8"/>
    <w:rsid w:val="00A16891"/>
    <w:rsid w:val="00A1704B"/>
    <w:rsid w:val="00A1780A"/>
    <w:rsid w:val="00A20CB7"/>
    <w:rsid w:val="00A22314"/>
    <w:rsid w:val="00A2278F"/>
    <w:rsid w:val="00A234C4"/>
    <w:rsid w:val="00A238E5"/>
    <w:rsid w:val="00A241E2"/>
    <w:rsid w:val="00A244B4"/>
    <w:rsid w:val="00A24976"/>
    <w:rsid w:val="00A254CF"/>
    <w:rsid w:val="00A25926"/>
    <w:rsid w:val="00A30833"/>
    <w:rsid w:val="00A315F0"/>
    <w:rsid w:val="00A317D7"/>
    <w:rsid w:val="00A33D0D"/>
    <w:rsid w:val="00A33DA5"/>
    <w:rsid w:val="00A348A0"/>
    <w:rsid w:val="00A34B0A"/>
    <w:rsid w:val="00A35DFC"/>
    <w:rsid w:val="00A36BB5"/>
    <w:rsid w:val="00A36C37"/>
    <w:rsid w:val="00A3722B"/>
    <w:rsid w:val="00A40127"/>
    <w:rsid w:val="00A4216A"/>
    <w:rsid w:val="00A43013"/>
    <w:rsid w:val="00A43143"/>
    <w:rsid w:val="00A441A1"/>
    <w:rsid w:val="00A44861"/>
    <w:rsid w:val="00A449F4"/>
    <w:rsid w:val="00A462B2"/>
    <w:rsid w:val="00A46910"/>
    <w:rsid w:val="00A47E92"/>
    <w:rsid w:val="00A47EF3"/>
    <w:rsid w:val="00A5028A"/>
    <w:rsid w:val="00A51242"/>
    <w:rsid w:val="00A5157E"/>
    <w:rsid w:val="00A51A47"/>
    <w:rsid w:val="00A521D0"/>
    <w:rsid w:val="00A52453"/>
    <w:rsid w:val="00A52457"/>
    <w:rsid w:val="00A531EB"/>
    <w:rsid w:val="00A54748"/>
    <w:rsid w:val="00A57D58"/>
    <w:rsid w:val="00A57FF5"/>
    <w:rsid w:val="00A60AB0"/>
    <w:rsid w:val="00A61E60"/>
    <w:rsid w:val="00A61F3D"/>
    <w:rsid w:val="00A6237C"/>
    <w:rsid w:val="00A62E6E"/>
    <w:rsid w:val="00A64C61"/>
    <w:rsid w:val="00A6674E"/>
    <w:rsid w:val="00A672F8"/>
    <w:rsid w:val="00A72665"/>
    <w:rsid w:val="00A731EB"/>
    <w:rsid w:val="00A73548"/>
    <w:rsid w:val="00A746BA"/>
    <w:rsid w:val="00A74ADF"/>
    <w:rsid w:val="00A77416"/>
    <w:rsid w:val="00A77F82"/>
    <w:rsid w:val="00A813D6"/>
    <w:rsid w:val="00A81D96"/>
    <w:rsid w:val="00A81F6F"/>
    <w:rsid w:val="00A8326A"/>
    <w:rsid w:val="00A83438"/>
    <w:rsid w:val="00A834E3"/>
    <w:rsid w:val="00A83A44"/>
    <w:rsid w:val="00A83DEC"/>
    <w:rsid w:val="00A83E70"/>
    <w:rsid w:val="00A876A9"/>
    <w:rsid w:val="00A87EDA"/>
    <w:rsid w:val="00A90C25"/>
    <w:rsid w:val="00A90EBC"/>
    <w:rsid w:val="00A9162E"/>
    <w:rsid w:val="00A91927"/>
    <w:rsid w:val="00A92D37"/>
    <w:rsid w:val="00A93ADB"/>
    <w:rsid w:val="00A948AD"/>
    <w:rsid w:val="00A95FD7"/>
    <w:rsid w:val="00A96DA1"/>
    <w:rsid w:val="00A979FB"/>
    <w:rsid w:val="00AA0AFD"/>
    <w:rsid w:val="00AA0F8E"/>
    <w:rsid w:val="00AA17F6"/>
    <w:rsid w:val="00AA1C88"/>
    <w:rsid w:val="00AA2D75"/>
    <w:rsid w:val="00AA37C8"/>
    <w:rsid w:val="00AB0216"/>
    <w:rsid w:val="00AB1FE7"/>
    <w:rsid w:val="00AB200E"/>
    <w:rsid w:val="00AB2890"/>
    <w:rsid w:val="00AB2A96"/>
    <w:rsid w:val="00AB44AB"/>
    <w:rsid w:val="00AB458F"/>
    <w:rsid w:val="00AB4611"/>
    <w:rsid w:val="00AC067C"/>
    <w:rsid w:val="00AC06CD"/>
    <w:rsid w:val="00AC12D4"/>
    <w:rsid w:val="00AC18AF"/>
    <w:rsid w:val="00AC195E"/>
    <w:rsid w:val="00AC1DA4"/>
    <w:rsid w:val="00AC1F8F"/>
    <w:rsid w:val="00AC1FB7"/>
    <w:rsid w:val="00AC30C8"/>
    <w:rsid w:val="00AC3C62"/>
    <w:rsid w:val="00AC3E2D"/>
    <w:rsid w:val="00AC49C8"/>
    <w:rsid w:val="00AC5107"/>
    <w:rsid w:val="00AC6237"/>
    <w:rsid w:val="00AC63D9"/>
    <w:rsid w:val="00AC69A4"/>
    <w:rsid w:val="00AD0AEC"/>
    <w:rsid w:val="00AD10FE"/>
    <w:rsid w:val="00AD184F"/>
    <w:rsid w:val="00AD242E"/>
    <w:rsid w:val="00AD40A3"/>
    <w:rsid w:val="00AD410D"/>
    <w:rsid w:val="00AD4312"/>
    <w:rsid w:val="00AD439A"/>
    <w:rsid w:val="00AD5886"/>
    <w:rsid w:val="00AD5F60"/>
    <w:rsid w:val="00AD6AB7"/>
    <w:rsid w:val="00AE115F"/>
    <w:rsid w:val="00AE134B"/>
    <w:rsid w:val="00AE1FD3"/>
    <w:rsid w:val="00AE30DF"/>
    <w:rsid w:val="00AE397F"/>
    <w:rsid w:val="00AE4ACA"/>
    <w:rsid w:val="00AE657C"/>
    <w:rsid w:val="00AE691E"/>
    <w:rsid w:val="00AE6D1E"/>
    <w:rsid w:val="00AE7490"/>
    <w:rsid w:val="00AF0170"/>
    <w:rsid w:val="00AF0F77"/>
    <w:rsid w:val="00AF49B2"/>
    <w:rsid w:val="00AF5B77"/>
    <w:rsid w:val="00AF7BB9"/>
    <w:rsid w:val="00AF7E5E"/>
    <w:rsid w:val="00B0024D"/>
    <w:rsid w:val="00B00D4B"/>
    <w:rsid w:val="00B015AE"/>
    <w:rsid w:val="00B03311"/>
    <w:rsid w:val="00B04E33"/>
    <w:rsid w:val="00B06727"/>
    <w:rsid w:val="00B07C72"/>
    <w:rsid w:val="00B10C5A"/>
    <w:rsid w:val="00B1110C"/>
    <w:rsid w:val="00B114EC"/>
    <w:rsid w:val="00B1243E"/>
    <w:rsid w:val="00B134B9"/>
    <w:rsid w:val="00B136D1"/>
    <w:rsid w:val="00B14206"/>
    <w:rsid w:val="00B1564C"/>
    <w:rsid w:val="00B15E64"/>
    <w:rsid w:val="00B16D88"/>
    <w:rsid w:val="00B17D6B"/>
    <w:rsid w:val="00B2021C"/>
    <w:rsid w:val="00B2084C"/>
    <w:rsid w:val="00B20DE8"/>
    <w:rsid w:val="00B2155B"/>
    <w:rsid w:val="00B21EE4"/>
    <w:rsid w:val="00B2247E"/>
    <w:rsid w:val="00B2386D"/>
    <w:rsid w:val="00B23AE8"/>
    <w:rsid w:val="00B24426"/>
    <w:rsid w:val="00B247CA"/>
    <w:rsid w:val="00B258E4"/>
    <w:rsid w:val="00B26B07"/>
    <w:rsid w:val="00B30CA8"/>
    <w:rsid w:val="00B32182"/>
    <w:rsid w:val="00B32AC9"/>
    <w:rsid w:val="00B34E66"/>
    <w:rsid w:val="00B37349"/>
    <w:rsid w:val="00B409F9"/>
    <w:rsid w:val="00B40A42"/>
    <w:rsid w:val="00B4310D"/>
    <w:rsid w:val="00B45118"/>
    <w:rsid w:val="00B45A36"/>
    <w:rsid w:val="00B45E00"/>
    <w:rsid w:val="00B46AEB"/>
    <w:rsid w:val="00B470A0"/>
    <w:rsid w:val="00B50AB7"/>
    <w:rsid w:val="00B51178"/>
    <w:rsid w:val="00B51CA4"/>
    <w:rsid w:val="00B52A89"/>
    <w:rsid w:val="00B52E2C"/>
    <w:rsid w:val="00B53412"/>
    <w:rsid w:val="00B5424E"/>
    <w:rsid w:val="00B542E6"/>
    <w:rsid w:val="00B54F77"/>
    <w:rsid w:val="00B5674F"/>
    <w:rsid w:val="00B57178"/>
    <w:rsid w:val="00B571C8"/>
    <w:rsid w:val="00B60522"/>
    <w:rsid w:val="00B62785"/>
    <w:rsid w:val="00B639AE"/>
    <w:rsid w:val="00B65330"/>
    <w:rsid w:val="00B67493"/>
    <w:rsid w:val="00B706DE"/>
    <w:rsid w:val="00B712D0"/>
    <w:rsid w:val="00B73188"/>
    <w:rsid w:val="00B7362C"/>
    <w:rsid w:val="00B74B46"/>
    <w:rsid w:val="00B74B79"/>
    <w:rsid w:val="00B75DEF"/>
    <w:rsid w:val="00B76903"/>
    <w:rsid w:val="00B811B0"/>
    <w:rsid w:val="00B82894"/>
    <w:rsid w:val="00B830F3"/>
    <w:rsid w:val="00B84DAC"/>
    <w:rsid w:val="00B8537A"/>
    <w:rsid w:val="00B86ACD"/>
    <w:rsid w:val="00B87092"/>
    <w:rsid w:val="00B87A6C"/>
    <w:rsid w:val="00B9287E"/>
    <w:rsid w:val="00B936FC"/>
    <w:rsid w:val="00B93C0A"/>
    <w:rsid w:val="00B93D36"/>
    <w:rsid w:val="00B951AF"/>
    <w:rsid w:val="00B96569"/>
    <w:rsid w:val="00B96B33"/>
    <w:rsid w:val="00BA159C"/>
    <w:rsid w:val="00BA15D5"/>
    <w:rsid w:val="00BA2383"/>
    <w:rsid w:val="00BA2402"/>
    <w:rsid w:val="00BA37AA"/>
    <w:rsid w:val="00BA6234"/>
    <w:rsid w:val="00BB0B4F"/>
    <w:rsid w:val="00BB2818"/>
    <w:rsid w:val="00BB31C2"/>
    <w:rsid w:val="00BB3F2A"/>
    <w:rsid w:val="00BB6DE2"/>
    <w:rsid w:val="00BB7B30"/>
    <w:rsid w:val="00BC00CF"/>
    <w:rsid w:val="00BC0561"/>
    <w:rsid w:val="00BC3727"/>
    <w:rsid w:val="00BC4A5B"/>
    <w:rsid w:val="00BC570F"/>
    <w:rsid w:val="00BC755E"/>
    <w:rsid w:val="00BD0931"/>
    <w:rsid w:val="00BD1157"/>
    <w:rsid w:val="00BD1FCF"/>
    <w:rsid w:val="00BD220A"/>
    <w:rsid w:val="00BD3137"/>
    <w:rsid w:val="00BD35AB"/>
    <w:rsid w:val="00BD63CD"/>
    <w:rsid w:val="00BE1B89"/>
    <w:rsid w:val="00BE2731"/>
    <w:rsid w:val="00BE3970"/>
    <w:rsid w:val="00BE3BBB"/>
    <w:rsid w:val="00BE3E31"/>
    <w:rsid w:val="00BE4063"/>
    <w:rsid w:val="00BE572F"/>
    <w:rsid w:val="00BE6153"/>
    <w:rsid w:val="00BE7397"/>
    <w:rsid w:val="00BF1858"/>
    <w:rsid w:val="00BF2664"/>
    <w:rsid w:val="00BF4686"/>
    <w:rsid w:val="00BF544F"/>
    <w:rsid w:val="00BF5D50"/>
    <w:rsid w:val="00BF7E45"/>
    <w:rsid w:val="00C0014C"/>
    <w:rsid w:val="00C002B9"/>
    <w:rsid w:val="00C017C2"/>
    <w:rsid w:val="00C05073"/>
    <w:rsid w:val="00C05AE4"/>
    <w:rsid w:val="00C05B7F"/>
    <w:rsid w:val="00C0637B"/>
    <w:rsid w:val="00C06C95"/>
    <w:rsid w:val="00C0789F"/>
    <w:rsid w:val="00C10175"/>
    <w:rsid w:val="00C1045C"/>
    <w:rsid w:val="00C105A8"/>
    <w:rsid w:val="00C11454"/>
    <w:rsid w:val="00C11683"/>
    <w:rsid w:val="00C12A9C"/>
    <w:rsid w:val="00C1381E"/>
    <w:rsid w:val="00C14498"/>
    <w:rsid w:val="00C146C7"/>
    <w:rsid w:val="00C14830"/>
    <w:rsid w:val="00C1670E"/>
    <w:rsid w:val="00C16EEB"/>
    <w:rsid w:val="00C170A3"/>
    <w:rsid w:val="00C17B51"/>
    <w:rsid w:val="00C206D2"/>
    <w:rsid w:val="00C20E7D"/>
    <w:rsid w:val="00C2196D"/>
    <w:rsid w:val="00C238E3"/>
    <w:rsid w:val="00C247AA"/>
    <w:rsid w:val="00C25502"/>
    <w:rsid w:val="00C26244"/>
    <w:rsid w:val="00C26544"/>
    <w:rsid w:val="00C278C0"/>
    <w:rsid w:val="00C31456"/>
    <w:rsid w:val="00C31AEB"/>
    <w:rsid w:val="00C31DFD"/>
    <w:rsid w:val="00C3265A"/>
    <w:rsid w:val="00C33CFF"/>
    <w:rsid w:val="00C34724"/>
    <w:rsid w:val="00C347D7"/>
    <w:rsid w:val="00C40A8C"/>
    <w:rsid w:val="00C42E25"/>
    <w:rsid w:val="00C45FAF"/>
    <w:rsid w:val="00C46361"/>
    <w:rsid w:val="00C46F05"/>
    <w:rsid w:val="00C515A5"/>
    <w:rsid w:val="00C51A10"/>
    <w:rsid w:val="00C5288B"/>
    <w:rsid w:val="00C534A0"/>
    <w:rsid w:val="00C53BB7"/>
    <w:rsid w:val="00C53BFE"/>
    <w:rsid w:val="00C55792"/>
    <w:rsid w:val="00C62DEA"/>
    <w:rsid w:val="00C63CA8"/>
    <w:rsid w:val="00C64465"/>
    <w:rsid w:val="00C65D53"/>
    <w:rsid w:val="00C678EF"/>
    <w:rsid w:val="00C706B6"/>
    <w:rsid w:val="00C70C28"/>
    <w:rsid w:val="00C70D84"/>
    <w:rsid w:val="00C7176F"/>
    <w:rsid w:val="00C72833"/>
    <w:rsid w:val="00C7360A"/>
    <w:rsid w:val="00C7375D"/>
    <w:rsid w:val="00C746C5"/>
    <w:rsid w:val="00C768B7"/>
    <w:rsid w:val="00C80261"/>
    <w:rsid w:val="00C85827"/>
    <w:rsid w:val="00C85E83"/>
    <w:rsid w:val="00C86247"/>
    <w:rsid w:val="00C86F70"/>
    <w:rsid w:val="00C8745F"/>
    <w:rsid w:val="00C877CA"/>
    <w:rsid w:val="00C879D7"/>
    <w:rsid w:val="00C87A29"/>
    <w:rsid w:val="00C91A49"/>
    <w:rsid w:val="00C923FB"/>
    <w:rsid w:val="00C939CA"/>
    <w:rsid w:val="00C93DD5"/>
    <w:rsid w:val="00C95C42"/>
    <w:rsid w:val="00C95F58"/>
    <w:rsid w:val="00C9692F"/>
    <w:rsid w:val="00C9763A"/>
    <w:rsid w:val="00CA0859"/>
    <w:rsid w:val="00CA0E50"/>
    <w:rsid w:val="00CA3A44"/>
    <w:rsid w:val="00CA42A3"/>
    <w:rsid w:val="00CA5D8B"/>
    <w:rsid w:val="00CA62B6"/>
    <w:rsid w:val="00CA657F"/>
    <w:rsid w:val="00CA7916"/>
    <w:rsid w:val="00CA7E73"/>
    <w:rsid w:val="00CB13AE"/>
    <w:rsid w:val="00CB1D05"/>
    <w:rsid w:val="00CB3983"/>
    <w:rsid w:val="00CB5576"/>
    <w:rsid w:val="00CB56D4"/>
    <w:rsid w:val="00CB5D96"/>
    <w:rsid w:val="00CB5E71"/>
    <w:rsid w:val="00CB5E7E"/>
    <w:rsid w:val="00CB7878"/>
    <w:rsid w:val="00CB7BBF"/>
    <w:rsid w:val="00CC0CD7"/>
    <w:rsid w:val="00CC0D47"/>
    <w:rsid w:val="00CC22B6"/>
    <w:rsid w:val="00CC3677"/>
    <w:rsid w:val="00CC3E90"/>
    <w:rsid w:val="00CC46BE"/>
    <w:rsid w:val="00CC5EBA"/>
    <w:rsid w:val="00CC6407"/>
    <w:rsid w:val="00CC70EE"/>
    <w:rsid w:val="00CD1508"/>
    <w:rsid w:val="00CD2B4B"/>
    <w:rsid w:val="00CD532B"/>
    <w:rsid w:val="00CD54E9"/>
    <w:rsid w:val="00CD58E1"/>
    <w:rsid w:val="00CE2ADD"/>
    <w:rsid w:val="00CE30F9"/>
    <w:rsid w:val="00CE4A52"/>
    <w:rsid w:val="00CE58FA"/>
    <w:rsid w:val="00CE71F1"/>
    <w:rsid w:val="00CE7D12"/>
    <w:rsid w:val="00CE7E4A"/>
    <w:rsid w:val="00CF0EB3"/>
    <w:rsid w:val="00CF2835"/>
    <w:rsid w:val="00CF3431"/>
    <w:rsid w:val="00CF4ABE"/>
    <w:rsid w:val="00CF5A0A"/>
    <w:rsid w:val="00CF6561"/>
    <w:rsid w:val="00CF674B"/>
    <w:rsid w:val="00CF6A61"/>
    <w:rsid w:val="00CF71B9"/>
    <w:rsid w:val="00D005B3"/>
    <w:rsid w:val="00D006E4"/>
    <w:rsid w:val="00D015FD"/>
    <w:rsid w:val="00D016CC"/>
    <w:rsid w:val="00D01C19"/>
    <w:rsid w:val="00D02C04"/>
    <w:rsid w:val="00D03737"/>
    <w:rsid w:val="00D04962"/>
    <w:rsid w:val="00D05CDA"/>
    <w:rsid w:val="00D07545"/>
    <w:rsid w:val="00D0757A"/>
    <w:rsid w:val="00D0783F"/>
    <w:rsid w:val="00D10721"/>
    <w:rsid w:val="00D10FCE"/>
    <w:rsid w:val="00D119F3"/>
    <w:rsid w:val="00D13D58"/>
    <w:rsid w:val="00D14942"/>
    <w:rsid w:val="00D2408C"/>
    <w:rsid w:val="00D24580"/>
    <w:rsid w:val="00D24E6F"/>
    <w:rsid w:val="00D27907"/>
    <w:rsid w:val="00D30188"/>
    <w:rsid w:val="00D3325B"/>
    <w:rsid w:val="00D33669"/>
    <w:rsid w:val="00D3404B"/>
    <w:rsid w:val="00D36F77"/>
    <w:rsid w:val="00D40809"/>
    <w:rsid w:val="00D4165D"/>
    <w:rsid w:val="00D432E9"/>
    <w:rsid w:val="00D435C8"/>
    <w:rsid w:val="00D44573"/>
    <w:rsid w:val="00D447EF"/>
    <w:rsid w:val="00D4680D"/>
    <w:rsid w:val="00D5027D"/>
    <w:rsid w:val="00D50320"/>
    <w:rsid w:val="00D5114D"/>
    <w:rsid w:val="00D51623"/>
    <w:rsid w:val="00D52176"/>
    <w:rsid w:val="00D530A6"/>
    <w:rsid w:val="00D53B1C"/>
    <w:rsid w:val="00D54C92"/>
    <w:rsid w:val="00D60D9C"/>
    <w:rsid w:val="00D638C7"/>
    <w:rsid w:val="00D63921"/>
    <w:rsid w:val="00D63CB6"/>
    <w:rsid w:val="00D65631"/>
    <w:rsid w:val="00D672AF"/>
    <w:rsid w:val="00D707C0"/>
    <w:rsid w:val="00D71DE6"/>
    <w:rsid w:val="00D7242B"/>
    <w:rsid w:val="00D72B40"/>
    <w:rsid w:val="00D72BBC"/>
    <w:rsid w:val="00D7432F"/>
    <w:rsid w:val="00D757DF"/>
    <w:rsid w:val="00D76F05"/>
    <w:rsid w:val="00D80DC9"/>
    <w:rsid w:val="00D80FD1"/>
    <w:rsid w:val="00D83835"/>
    <w:rsid w:val="00D83E00"/>
    <w:rsid w:val="00D84195"/>
    <w:rsid w:val="00D863C0"/>
    <w:rsid w:val="00D86C1E"/>
    <w:rsid w:val="00D87DF9"/>
    <w:rsid w:val="00D900EC"/>
    <w:rsid w:val="00D90767"/>
    <w:rsid w:val="00D90BF6"/>
    <w:rsid w:val="00D9307E"/>
    <w:rsid w:val="00D936DB"/>
    <w:rsid w:val="00D93A66"/>
    <w:rsid w:val="00D93D8A"/>
    <w:rsid w:val="00D95984"/>
    <w:rsid w:val="00D969F4"/>
    <w:rsid w:val="00D9739F"/>
    <w:rsid w:val="00D973E4"/>
    <w:rsid w:val="00D97958"/>
    <w:rsid w:val="00D97C1D"/>
    <w:rsid w:val="00D97F3B"/>
    <w:rsid w:val="00DA0CEC"/>
    <w:rsid w:val="00DA18F0"/>
    <w:rsid w:val="00DA1CC7"/>
    <w:rsid w:val="00DA23C6"/>
    <w:rsid w:val="00DA2400"/>
    <w:rsid w:val="00DA25A3"/>
    <w:rsid w:val="00DA2698"/>
    <w:rsid w:val="00DA2C49"/>
    <w:rsid w:val="00DA4D9F"/>
    <w:rsid w:val="00DA784F"/>
    <w:rsid w:val="00DB038B"/>
    <w:rsid w:val="00DB0890"/>
    <w:rsid w:val="00DB4472"/>
    <w:rsid w:val="00DB51B0"/>
    <w:rsid w:val="00DB546F"/>
    <w:rsid w:val="00DB5B09"/>
    <w:rsid w:val="00DB5FF9"/>
    <w:rsid w:val="00DB67E0"/>
    <w:rsid w:val="00DB6D76"/>
    <w:rsid w:val="00DB7374"/>
    <w:rsid w:val="00DB73CA"/>
    <w:rsid w:val="00DC0C15"/>
    <w:rsid w:val="00DC2928"/>
    <w:rsid w:val="00DC372B"/>
    <w:rsid w:val="00DC5413"/>
    <w:rsid w:val="00DC5430"/>
    <w:rsid w:val="00DC66B3"/>
    <w:rsid w:val="00DD0395"/>
    <w:rsid w:val="00DD1DBE"/>
    <w:rsid w:val="00DD24B2"/>
    <w:rsid w:val="00DD49FC"/>
    <w:rsid w:val="00DD78B1"/>
    <w:rsid w:val="00DD7CC4"/>
    <w:rsid w:val="00DE00F6"/>
    <w:rsid w:val="00DE0505"/>
    <w:rsid w:val="00DE3197"/>
    <w:rsid w:val="00DE3E40"/>
    <w:rsid w:val="00DE4828"/>
    <w:rsid w:val="00DE6669"/>
    <w:rsid w:val="00DF081E"/>
    <w:rsid w:val="00DF2A4B"/>
    <w:rsid w:val="00DF3C9E"/>
    <w:rsid w:val="00DF4BE5"/>
    <w:rsid w:val="00DF5E0F"/>
    <w:rsid w:val="00DF68C0"/>
    <w:rsid w:val="00E00240"/>
    <w:rsid w:val="00E005E4"/>
    <w:rsid w:val="00E01072"/>
    <w:rsid w:val="00E0169A"/>
    <w:rsid w:val="00E0199F"/>
    <w:rsid w:val="00E01D55"/>
    <w:rsid w:val="00E01FE2"/>
    <w:rsid w:val="00E044E2"/>
    <w:rsid w:val="00E045D6"/>
    <w:rsid w:val="00E04ECC"/>
    <w:rsid w:val="00E10657"/>
    <w:rsid w:val="00E11B44"/>
    <w:rsid w:val="00E1282B"/>
    <w:rsid w:val="00E13AAA"/>
    <w:rsid w:val="00E1421A"/>
    <w:rsid w:val="00E14F0C"/>
    <w:rsid w:val="00E15C0C"/>
    <w:rsid w:val="00E16111"/>
    <w:rsid w:val="00E166E5"/>
    <w:rsid w:val="00E17179"/>
    <w:rsid w:val="00E17E9F"/>
    <w:rsid w:val="00E17F7F"/>
    <w:rsid w:val="00E20F14"/>
    <w:rsid w:val="00E21920"/>
    <w:rsid w:val="00E22CFD"/>
    <w:rsid w:val="00E23387"/>
    <w:rsid w:val="00E25432"/>
    <w:rsid w:val="00E25F94"/>
    <w:rsid w:val="00E26DA7"/>
    <w:rsid w:val="00E275F9"/>
    <w:rsid w:val="00E2794E"/>
    <w:rsid w:val="00E27BB1"/>
    <w:rsid w:val="00E27E44"/>
    <w:rsid w:val="00E304A7"/>
    <w:rsid w:val="00E30D75"/>
    <w:rsid w:val="00E3179F"/>
    <w:rsid w:val="00E31DC2"/>
    <w:rsid w:val="00E330C1"/>
    <w:rsid w:val="00E336D7"/>
    <w:rsid w:val="00E33E49"/>
    <w:rsid w:val="00E34A79"/>
    <w:rsid w:val="00E36133"/>
    <w:rsid w:val="00E371D7"/>
    <w:rsid w:val="00E37F44"/>
    <w:rsid w:val="00E42EFE"/>
    <w:rsid w:val="00E43990"/>
    <w:rsid w:val="00E443AC"/>
    <w:rsid w:val="00E45FC4"/>
    <w:rsid w:val="00E4609F"/>
    <w:rsid w:val="00E466D0"/>
    <w:rsid w:val="00E470F0"/>
    <w:rsid w:val="00E476C9"/>
    <w:rsid w:val="00E47D54"/>
    <w:rsid w:val="00E52310"/>
    <w:rsid w:val="00E52414"/>
    <w:rsid w:val="00E52F98"/>
    <w:rsid w:val="00E5305B"/>
    <w:rsid w:val="00E53E81"/>
    <w:rsid w:val="00E54998"/>
    <w:rsid w:val="00E5547F"/>
    <w:rsid w:val="00E5590A"/>
    <w:rsid w:val="00E570A3"/>
    <w:rsid w:val="00E57DD8"/>
    <w:rsid w:val="00E600B1"/>
    <w:rsid w:val="00E60B74"/>
    <w:rsid w:val="00E60E09"/>
    <w:rsid w:val="00E61C50"/>
    <w:rsid w:val="00E631DC"/>
    <w:rsid w:val="00E63487"/>
    <w:rsid w:val="00E64DD3"/>
    <w:rsid w:val="00E667AD"/>
    <w:rsid w:val="00E66B26"/>
    <w:rsid w:val="00E66D36"/>
    <w:rsid w:val="00E67499"/>
    <w:rsid w:val="00E67FD0"/>
    <w:rsid w:val="00E70082"/>
    <w:rsid w:val="00E70DCB"/>
    <w:rsid w:val="00E718D1"/>
    <w:rsid w:val="00E74395"/>
    <w:rsid w:val="00E75279"/>
    <w:rsid w:val="00E7572B"/>
    <w:rsid w:val="00E76C28"/>
    <w:rsid w:val="00E76DE6"/>
    <w:rsid w:val="00E80387"/>
    <w:rsid w:val="00E810BE"/>
    <w:rsid w:val="00E82DFC"/>
    <w:rsid w:val="00E83257"/>
    <w:rsid w:val="00E843AF"/>
    <w:rsid w:val="00E84BA3"/>
    <w:rsid w:val="00E84E0D"/>
    <w:rsid w:val="00E8535A"/>
    <w:rsid w:val="00E8540A"/>
    <w:rsid w:val="00E85807"/>
    <w:rsid w:val="00E86F5A"/>
    <w:rsid w:val="00E8755A"/>
    <w:rsid w:val="00E87E8B"/>
    <w:rsid w:val="00E927CD"/>
    <w:rsid w:val="00E93231"/>
    <w:rsid w:val="00E93443"/>
    <w:rsid w:val="00E95FBE"/>
    <w:rsid w:val="00E9795C"/>
    <w:rsid w:val="00EA1C83"/>
    <w:rsid w:val="00EA40AB"/>
    <w:rsid w:val="00EA5482"/>
    <w:rsid w:val="00EA557E"/>
    <w:rsid w:val="00EA5AAE"/>
    <w:rsid w:val="00EA6D5A"/>
    <w:rsid w:val="00EA7A5E"/>
    <w:rsid w:val="00EB06F2"/>
    <w:rsid w:val="00EB109E"/>
    <w:rsid w:val="00EB2648"/>
    <w:rsid w:val="00EB3BC9"/>
    <w:rsid w:val="00EB4770"/>
    <w:rsid w:val="00EB5522"/>
    <w:rsid w:val="00EB62E5"/>
    <w:rsid w:val="00EB7617"/>
    <w:rsid w:val="00EC0F17"/>
    <w:rsid w:val="00EC1594"/>
    <w:rsid w:val="00EC2AB1"/>
    <w:rsid w:val="00EC2B70"/>
    <w:rsid w:val="00EC3374"/>
    <w:rsid w:val="00EC3BEB"/>
    <w:rsid w:val="00ED0497"/>
    <w:rsid w:val="00ED0F6B"/>
    <w:rsid w:val="00ED1460"/>
    <w:rsid w:val="00ED1A6A"/>
    <w:rsid w:val="00ED2007"/>
    <w:rsid w:val="00ED398D"/>
    <w:rsid w:val="00ED48DB"/>
    <w:rsid w:val="00ED4A63"/>
    <w:rsid w:val="00ED51B6"/>
    <w:rsid w:val="00ED5917"/>
    <w:rsid w:val="00ED5960"/>
    <w:rsid w:val="00ED5C06"/>
    <w:rsid w:val="00ED7265"/>
    <w:rsid w:val="00EE06E4"/>
    <w:rsid w:val="00EE0877"/>
    <w:rsid w:val="00EE1A83"/>
    <w:rsid w:val="00EE3C54"/>
    <w:rsid w:val="00EE4884"/>
    <w:rsid w:val="00EE4C0A"/>
    <w:rsid w:val="00EE5196"/>
    <w:rsid w:val="00EE5736"/>
    <w:rsid w:val="00EE608C"/>
    <w:rsid w:val="00EE67D4"/>
    <w:rsid w:val="00EE6FD4"/>
    <w:rsid w:val="00EE7FB8"/>
    <w:rsid w:val="00EF00E4"/>
    <w:rsid w:val="00EF0111"/>
    <w:rsid w:val="00EF1E53"/>
    <w:rsid w:val="00EF2830"/>
    <w:rsid w:val="00EF3880"/>
    <w:rsid w:val="00EF454A"/>
    <w:rsid w:val="00EF4CF6"/>
    <w:rsid w:val="00EF5C4C"/>
    <w:rsid w:val="00EF5E80"/>
    <w:rsid w:val="00EF618F"/>
    <w:rsid w:val="00EF6CAE"/>
    <w:rsid w:val="00EF6CC7"/>
    <w:rsid w:val="00F00079"/>
    <w:rsid w:val="00F0057B"/>
    <w:rsid w:val="00F01369"/>
    <w:rsid w:val="00F030A9"/>
    <w:rsid w:val="00F035B3"/>
    <w:rsid w:val="00F037EA"/>
    <w:rsid w:val="00F03AEA"/>
    <w:rsid w:val="00F060F8"/>
    <w:rsid w:val="00F06557"/>
    <w:rsid w:val="00F07099"/>
    <w:rsid w:val="00F0716A"/>
    <w:rsid w:val="00F07A7D"/>
    <w:rsid w:val="00F10822"/>
    <w:rsid w:val="00F10AFF"/>
    <w:rsid w:val="00F114EB"/>
    <w:rsid w:val="00F11507"/>
    <w:rsid w:val="00F146CF"/>
    <w:rsid w:val="00F14F46"/>
    <w:rsid w:val="00F16CD5"/>
    <w:rsid w:val="00F21090"/>
    <w:rsid w:val="00F213F3"/>
    <w:rsid w:val="00F214F1"/>
    <w:rsid w:val="00F215C9"/>
    <w:rsid w:val="00F23C6D"/>
    <w:rsid w:val="00F250C0"/>
    <w:rsid w:val="00F25A98"/>
    <w:rsid w:val="00F26738"/>
    <w:rsid w:val="00F26CA1"/>
    <w:rsid w:val="00F2744A"/>
    <w:rsid w:val="00F3033E"/>
    <w:rsid w:val="00F30789"/>
    <w:rsid w:val="00F30960"/>
    <w:rsid w:val="00F3174D"/>
    <w:rsid w:val="00F32AFC"/>
    <w:rsid w:val="00F32BB5"/>
    <w:rsid w:val="00F32EFA"/>
    <w:rsid w:val="00F3310D"/>
    <w:rsid w:val="00F33EA7"/>
    <w:rsid w:val="00F363A7"/>
    <w:rsid w:val="00F36737"/>
    <w:rsid w:val="00F37480"/>
    <w:rsid w:val="00F37634"/>
    <w:rsid w:val="00F37724"/>
    <w:rsid w:val="00F37A5D"/>
    <w:rsid w:val="00F37B14"/>
    <w:rsid w:val="00F404C5"/>
    <w:rsid w:val="00F4074F"/>
    <w:rsid w:val="00F40D55"/>
    <w:rsid w:val="00F41723"/>
    <w:rsid w:val="00F418E1"/>
    <w:rsid w:val="00F4240B"/>
    <w:rsid w:val="00F430FB"/>
    <w:rsid w:val="00F436C7"/>
    <w:rsid w:val="00F43AD7"/>
    <w:rsid w:val="00F449EA"/>
    <w:rsid w:val="00F452BA"/>
    <w:rsid w:val="00F466F3"/>
    <w:rsid w:val="00F46C9D"/>
    <w:rsid w:val="00F46FBD"/>
    <w:rsid w:val="00F4728D"/>
    <w:rsid w:val="00F5064F"/>
    <w:rsid w:val="00F511A5"/>
    <w:rsid w:val="00F51251"/>
    <w:rsid w:val="00F5289A"/>
    <w:rsid w:val="00F53677"/>
    <w:rsid w:val="00F538B8"/>
    <w:rsid w:val="00F53B3B"/>
    <w:rsid w:val="00F54B4D"/>
    <w:rsid w:val="00F55F1E"/>
    <w:rsid w:val="00F569EF"/>
    <w:rsid w:val="00F56B6A"/>
    <w:rsid w:val="00F60F19"/>
    <w:rsid w:val="00F64066"/>
    <w:rsid w:val="00F65443"/>
    <w:rsid w:val="00F66313"/>
    <w:rsid w:val="00F71202"/>
    <w:rsid w:val="00F71F7D"/>
    <w:rsid w:val="00F72D23"/>
    <w:rsid w:val="00F73ACD"/>
    <w:rsid w:val="00F74D9F"/>
    <w:rsid w:val="00F761D3"/>
    <w:rsid w:val="00F762B0"/>
    <w:rsid w:val="00F7667B"/>
    <w:rsid w:val="00F8016F"/>
    <w:rsid w:val="00F806AE"/>
    <w:rsid w:val="00F80D3E"/>
    <w:rsid w:val="00F8274C"/>
    <w:rsid w:val="00F82E1B"/>
    <w:rsid w:val="00F83A7F"/>
    <w:rsid w:val="00F83D62"/>
    <w:rsid w:val="00F83DA6"/>
    <w:rsid w:val="00F865AA"/>
    <w:rsid w:val="00F87CD7"/>
    <w:rsid w:val="00F91240"/>
    <w:rsid w:val="00F91D82"/>
    <w:rsid w:val="00F929AD"/>
    <w:rsid w:val="00F92B43"/>
    <w:rsid w:val="00F94944"/>
    <w:rsid w:val="00F95E55"/>
    <w:rsid w:val="00F95F1A"/>
    <w:rsid w:val="00F9611A"/>
    <w:rsid w:val="00F978EB"/>
    <w:rsid w:val="00F97C2F"/>
    <w:rsid w:val="00FA2FDF"/>
    <w:rsid w:val="00FA3627"/>
    <w:rsid w:val="00FA4A4C"/>
    <w:rsid w:val="00FA5578"/>
    <w:rsid w:val="00FA5D01"/>
    <w:rsid w:val="00FA6A60"/>
    <w:rsid w:val="00FB05D9"/>
    <w:rsid w:val="00FB2305"/>
    <w:rsid w:val="00FB27BB"/>
    <w:rsid w:val="00FB4F93"/>
    <w:rsid w:val="00FB6C9D"/>
    <w:rsid w:val="00FB71DA"/>
    <w:rsid w:val="00FC0D2B"/>
    <w:rsid w:val="00FC1540"/>
    <w:rsid w:val="00FC1D3B"/>
    <w:rsid w:val="00FC2B34"/>
    <w:rsid w:val="00FC5D11"/>
    <w:rsid w:val="00FC6488"/>
    <w:rsid w:val="00FD1CF6"/>
    <w:rsid w:val="00FD304D"/>
    <w:rsid w:val="00FD377B"/>
    <w:rsid w:val="00FD52EF"/>
    <w:rsid w:val="00FD608B"/>
    <w:rsid w:val="00FE1B75"/>
    <w:rsid w:val="00FE220E"/>
    <w:rsid w:val="00FE28A0"/>
    <w:rsid w:val="00FE29BC"/>
    <w:rsid w:val="00FE4654"/>
    <w:rsid w:val="00FE5282"/>
    <w:rsid w:val="00FE5F26"/>
    <w:rsid w:val="00FE64FF"/>
    <w:rsid w:val="00FE6725"/>
    <w:rsid w:val="00FE683F"/>
    <w:rsid w:val="00FE6ADE"/>
    <w:rsid w:val="00FE716A"/>
    <w:rsid w:val="00FE7609"/>
    <w:rsid w:val="00FF24F8"/>
    <w:rsid w:val="00FF2CB7"/>
    <w:rsid w:val="00FF2E30"/>
    <w:rsid w:val="00FF41AF"/>
    <w:rsid w:val="00FF468A"/>
    <w:rsid w:val="00FF4F3F"/>
    <w:rsid w:val="00FF5DCF"/>
    <w:rsid w:val="00FF5E70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510"/>
    <o:shapelayout v:ext="edit">
      <o:idmap v:ext="edit" data="1"/>
    </o:shapelayout>
  </w:shapeDefaults>
  <w:decimalSymbol w:val="."/>
  <w:listSeparator w:val=";"/>
  <w14:docId w14:val="53751FDF"/>
  <w15:docId w15:val="{0C9051C8-4FA5-44D7-88FB-BC03E377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uiPriority w:val="99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e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">
    <w:name w:val="No Spacing"/>
    <w:link w:val="af0"/>
    <w:autoRedefine/>
    <w:uiPriority w:val="1"/>
    <w:qFormat/>
    <w:rsid w:val="006649BA"/>
    <w:pPr>
      <w:spacing w:line="360" w:lineRule="auto"/>
      <w:ind w:left="-142" w:right="283" w:firstLine="851"/>
      <w:jc w:val="both"/>
    </w:pPr>
    <w:rPr>
      <w:rFonts w:eastAsia="Arial Unicode MS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649BA"/>
    <w:rPr>
      <w:rFonts w:eastAsia="Arial Unicode MS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paragraph" w:customStyle="1" w:styleId="S">
    <w:name w:val="S_Обычный"/>
    <w:basedOn w:val="a"/>
    <w:link w:val="S0"/>
    <w:rsid w:val="00A87EDA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A87EDA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87ED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7EDA"/>
    <w:rPr>
      <w:sz w:val="24"/>
      <w:szCs w:val="24"/>
    </w:rPr>
  </w:style>
  <w:style w:type="character" w:styleId="af3">
    <w:name w:val="Strong"/>
    <w:basedOn w:val="a0"/>
    <w:uiPriority w:val="22"/>
    <w:qFormat/>
    <w:rsid w:val="00BA6234"/>
    <w:rPr>
      <w:b/>
      <w:bCs/>
    </w:rPr>
  </w:style>
  <w:style w:type="character" w:customStyle="1" w:styleId="apple-converted-space">
    <w:name w:val="apple-converted-space"/>
    <w:basedOn w:val="a0"/>
    <w:rsid w:val="004454AE"/>
  </w:style>
  <w:style w:type="paragraph" w:customStyle="1" w:styleId="Heading">
    <w:name w:val="Heading"/>
    <w:uiPriority w:val="99"/>
    <w:rsid w:val="00AD58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30">
    <w:name w:val="Знак3 Знак Знак Знак"/>
    <w:basedOn w:val="a"/>
    <w:rsid w:val="00AA1C88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rsid w:val="00AA1C88"/>
    <w:pPr>
      <w:widowControl w:val="0"/>
      <w:spacing w:after="120" w:line="480" w:lineRule="auto"/>
      <w:ind w:left="283"/>
    </w:pPr>
    <w:rPr>
      <w:rFonts w:ascii="Courier New" w:eastAsia="Courier New" w:hAnsi="Courier New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AA1C88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f4">
    <w:name w:val="Центр жирный"/>
    <w:basedOn w:val="a"/>
    <w:rsid w:val="004F2F29"/>
    <w:pPr>
      <w:widowControl w:val="0"/>
      <w:autoSpaceDE w:val="0"/>
      <w:autoSpaceDN w:val="0"/>
      <w:adjustRightInd w:val="0"/>
      <w:spacing w:before="120" w:after="120"/>
      <w:jc w:val="center"/>
    </w:pPr>
    <w:rPr>
      <w:b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372702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7270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72702"/>
    <w:pPr>
      <w:spacing w:after="100"/>
      <w:ind w:left="240"/>
    </w:pPr>
  </w:style>
  <w:style w:type="character" w:styleId="af6">
    <w:name w:val="Hyperlink"/>
    <w:basedOn w:val="a0"/>
    <w:uiPriority w:val="99"/>
    <w:unhideWhenUsed/>
    <w:rsid w:val="00372702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F23A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styleId="af7">
    <w:name w:val="Table Grid"/>
    <w:basedOn w:val="a1"/>
    <w:uiPriority w:val="59"/>
    <w:rsid w:val="00887A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Гипертекстовая ссылка"/>
    <w:basedOn w:val="a0"/>
    <w:uiPriority w:val="99"/>
    <w:rsid w:val="007B7BBA"/>
    <w:rPr>
      <w:color w:val="106BBE"/>
    </w:rPr>
  </w:style>
  <w:style w:type="character" w:customStyle="1" w:styleId="af9">
    <w:name w:val="Цветовое выделение"/>
    <w:uiPriority w:val="99"/>
    <w:rsid w:val="007B7BBA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1B30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553807"/>
    <w:pPr>
      <w:suppressAutoHyphens/>
      <w:ind w:left="720"/>
      <w:contextualSpacing/>
    </w:pPr>
    <w:rPr>
      <w:rFonts w:ascii="Tahoma" w:hAnsi="Tahoma"/>
      <w:sz w:val="20"/>
      <w:szCs w:val="20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F7667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766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C12D4"/>
  </w:style>
  <w:style w:type="character" w:styleId="afd">
    <w:name w:val="FollowedHyperlink"/>
    <w:basedOn w:val="a0"/>
    <w:uiPriority w:val="99"/>
    <w:semiHidden/>
    <w:unhideWhenUsed/>
    <w:rsid w:val="00281659"/>
    <w:rPr>
      <w:color w:val="954F72"/>
      <w:u w:val="single"/>
    </w:rPr>
  </w:style>
  <w:style w:type="paragraph" w:customStyle="1" w:styleId="msonormal0">
    <w:name w:val="msonormal"/>
    <w:basedOn w:val="a"/>
    <w:rsid w:val="0028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841A-69E6-48C4-9E9E-1341D7B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2075</TotalTime>
  <Pages>34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42384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1707</cp:revision>
  <cp:lastPrinted>2017-10-20T09:27:00Z</cp:lastPrinted>
  <dcterms:created xsi:type="dcterms:W3CDTF">2015-11-10T06:55:00Z</dcterms:created>
  <dcterms:modified xsi:type="dcterms:W3CDTF">2018-06-08T09:24:00Z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