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СОВЕТ ДЕПУТАТОВ</w:t>
      </w:r>
    </w:p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МУНИЦИПАЛЬНОГО ОБРАЗОВАНИЯ</w:t>
      </w:r>
    </w:p>
    <w:p w:rsidR="009540E6" w:rsidRPr="00424D19" w:rsidRDefault="00936232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ХУТОРСКОЙ</w:t>
      </w:r>
      <w:r w:rsidR="009540E6" w:rsidRPr="00424D19">
        <w:rPr>
          <w:sz w:val="32"/>
          <w:szCs w:val="32"/>
        </w:rPr>
        <w:t xml:space="preserve"> СЕЛЬСОВЕТ</w:t>
      </w:r>
    </w:p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НОВОСЕРГИЕВСКОГО РАЙОНА</w:t>
      </w:r>
    </w:p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ЧЕТВЕРТОГО СОЗЫВА</w:t>
      </w:r>
    </w:p>
    <w:p w:rsidR="009540E6" w:rsidRPr="00424D19" w:rsidRDefault="009540E6" w:rsidP="009540E6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РЕШЕНИЕ</w:t>
      </w:r>
    </w:p>
    <w:p w:rsidR="009540E6" w:rsidRPr="00424D19" w:rsidRDefault="009540E6" w:rsidP="009540E6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9540E6" w:rsidRPr="00424D19" w:rsidRDefault="009540E6" w:rsidP="009540E6">
      <w:pPr>
        <w:pStyle w:val="ConsTitle"/>
        <w:widowControl/>
        <w:ind w:right="0"/>
        <w:rPr>
          <w:sz w:val="32"/>
          <w:szCs w:val="32"/>
        </w:rPr>
      </w:pPr>
      <w:r>
        <w:rPr>
          <w:sz w:val="32"/>
          <w:szCs w:val="32"/>
        </w:rPr>
        <w:t>20</w:t>
      </w:r>
      <w:r w:rsidRPr="00424D19">
        <w:rPr>
          <w:sz w:val="32"/>
          <w:szCs w:val="32"/>
        </w:rPr>
        <w:t xml:space="preserve">.12. 2021                                          </w:t>
      </w:r>
      <w:r w:rsidR="00526ACC">
        <w:rPr>
          <w:sz w:val="32"/>
          <w:szCs w:val="32"/>
        </w:rPr>
        <w:t xml:space="preserve">                           </w:t>
      </w:r>
      <w:r w:rsidRPr="00424D19">
        <w:rPr>
          <w:sz w:val="32"/>
          <w:szCs w:val="32"/>
        </w:rPr>
        <w:t xml:space="preserve">  1</w:t>
      </w:r>
      <w:r w:rsidR="00936232">
        <w:rPr>
          <w:sz w:val="32"/>
          <w:szCs w:val="32"/>
        </w:rPr>
        <w:t>4</w:t>
      </w:r>
      <w:r w:rsidRPr="00424D19">
        <w:rPr>
          <w:sz w:val="32"/>
          <w:szCs w:val="32"/>
        </w:rPr>
        <w:t xml:space="preserve">/2 р.С. </w:t>
      </w:r>
    </w:p>
    <w:p w:rsidR="009540E6" w:rsidRPr="00424D19" w:rsidRDefault="009540E6" w:rsidP="009540E6">
      <w:pPr>
        <w:rPr>
          <w:rFonts w:ascii="Arial" w:hAnsi="Arial" w:cs="Arial"/>
          <w:sz w:val="32"/>
          <w:szCs w:val="32"/>
        </w:rPr>
      </w:pPr>
    </w:p>
    <w:p w:rsidR="009540E6" w:rsidRPr="0077410D" w:rsidRDefault="009540E6" w:rsidP="009540E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60E93" w:rsidRPr="000256E1" w:rsidRDefault="00B60E93" w:rsidP="00B60E93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B60E93" w:rsidRPr="009540E6" w:rsidRDefault="00B60E93" w:rsidP="009540E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40E6">
        <w:rPr>
          <w:rFonts w:ascii="Arial" w:hAnsi="Arial" w:cs="Arial"/>
          <w:b/>
          <w:sz w:val="32"/>
          <w:szCs w:val="32"/>
        </w:rPr>
        <w:t xml:space="preserve">О передаче части полномочий по вопросам местного значения муниципального образования </w:t>
      </w:r>
      <w:r w:rsidR="00936232">
        <w:rPr>
          <w:rFonts w:ascii="Arial" w:hAnsi="Arial" w:cs="Arial"/>
          <w:b/>
          <w:sz w:val="32"/>
          <w:szCs w:val="32"/>
        </w:rPr>
        <w:t xml:space="preserve">Хуторской </w:t>
      </w:r>
      <w:r w:rsidRPr="009540E6">
        <w:rPr>
          <w:rFonts w:ascii="Arial" w:hAnsi="Arial" w:cs="Arial"/>
          <w:b/>
          <w:sz w:val="32"/>
          <w:szCs w:val="32"/>
        </w:rPr>
        <w:t>сельсовет на уровень муниципального образования Новосергиевский район на 2022 год</w:t>
      </w:r>
    </w:p>
    <w:p w:rsidR="00B60E93" w:rsidRPr="009540E6" w:rsidRDefault="00B60E93" w:rsidP="009540E6">
      <w:pPr>
        <w:ind w:right="3775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60E93" w:rsidRPr="009540E6" w:rsidRDefault="00B60E93" w:rsidP="00B60E93">
      <w:pPr>
        <w:pStyle w:val="1"/>
        <w:tabs>
          <w:tab w:val="left" w:pos="0"/>
        </w:tabs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540E6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936232">
        <w:rPr>
          <w:rFonts w:ascii="Arial" w:hAnsi="Arial" w:cs="Arial"/>
          <w:b w:val="0"/>
          <w:sz w:val="24"/>
          <w:szCs w:val="24"/>
        </w:rPr>
        <w:t xml:space="preserve">Хуторской </w:t>
      </w:r>
      <w:r w:rsidRPr="009540E6">
        <w:rPr>
          <w:rFonts w:ascii="Arial" w:hAnsi="Arial" w:cs="Arial"/>
          <w:b w:val="0"/>
          <w:sz w:val="24"/>
          <w:szCs w:val="24"/>
        </w:rPr>
        <w:t>сельсовет Новосергиевского района Оренбургской области:</w:t>
      </w:r>
    </w:p>
    <w:p w:rsidR="00B60E93" w:rsidRPr="009540E6" w:rsidRDefault="00B60E93" w:rsidP="00B60E93">
      <w:pPr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ab/>
        <w:t xml:space="preserve">1. Передать на 2022 год следующие полномочия муниципального образования  </w:t>
      </w:r>
      <w:r w:rsidR="00936232">
        <w:rPr>
          <w:rFonts w:ascii="Arial" w:hAnsi="Arial" w:cs="Arial"/>
        </w:rPr>
        <w:t>Хуторской</w:t>
      </w:r>
      <w:r w:rsidR="00526ACC">
        <w:rPr>
          <w:rFonts w:ascii="Arial" w:hAnsi="Arial" w:cs="Arial"/>
        </w:rPr>
        <w:t xml:space="preserve"> </w:t>
      </w:r>
      <w:r w:rsidRPr="009540E6">
        <w:rPr>
          <w:rFonts w:ascii="Arial" w:hAnsi="Arial" w:cs="Arial"/>
        </w:rPr>
        <w:t>сельсовет на уровень муниципального образования Новосергиевский район:</w:t>
      </w:r>
    </w:p>
    <w:p w:rsidR="00B60E93" w:rsidRPr="009540E6" w:rsidRDefault="00B60E93" w:rsidP="00B60E93">
      <w:pPr>
        <w:jc w:val="both"/>
        <w:rPr>
          <w:rFonts w:ascii="Arial" w:hAnsi="Arial" w:cs="Arial"/>
        </w:rPr>
      </w:pPr>
      <w:bookmarkStart w:id="0" w:name="sub_140120"/>
      <w:r w:rsidRPr="009540E6">
        <w:rPr>
          <w:rFonts w:ascii="Arial" w:hAnsi="Arial" w:cs="Arial"/>
        </w:rPr>
        <w:tab/>
      </w:r>
      <w:bookmarkEnd w:id="0"/>
      <w:r w:rsidRPr="009540E6">
        <w:rPr>
          <w:rFonts w:ascii="Arial" w:hAnsi="Arial" w:cs="Arial"/>
        </w:rPr>
        <w:t>1)</w:t>
      </w:r>
      <w:r w:rsidRPr="009540E6">
        <w:rPr>
          <w:rFonts w:ascii="Arial" w:hAnsi="Arial" w:cs="Arial"/>
          <w:color w:val="000000"/>
          <w:shd w:val="clear" w:color="auto" w:fill="FFFFFF"/>
        </w:rPr>
        <w:t xml:space="preserve"> Выдача градостроительного </w:t>
      </w:r>
      <w:hyperlink r:id="rId4" w:anchor="dst100014" w:history="1">
        <w:r w:rsidRPr="009540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плана</w:t>
        </w:r>
      </w:hyperlink>
      <w:r w:rsidRPr="009540E6">
        <w:rPr>
          <w:rFonts w:ascii="Arial" w:hAnsi="Arial" w:cs="Arial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5" w:anchor="dst306" w:history="1">
        <w:r w:rsidRPr="009540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кодексом</w:t>
        </w:r>
      </w:hyperlink>
      <w:r w:rsidRPr="009540E6">
        <w:rPr>
          <w:rFonts w:ascii="Arial" w:hAnsi="Arial" w:cs="Arial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6" w:anchor="dst2579" w:history="1">
        <w:r w:rsidRPr="009540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уведомлении</w:t>
        </w:r>
      </w:hyperlink>
      <w:r w:rsidRPr="009540E6">
        <w:rPr>
          <w:rFonts w:ascii="Arial" w:hAnsi="Arial" w:cs="Arial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7" w:anchor="dst2579" w:history="1">
        <w:r w:rsidRPr="009540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уведомлении</w:t>
        </w:r>
      </w:hyperlink>
      <w:r w:rsidRPr="009540E6">
        <w:rPr>
          <w:rFonts w:ascii="Arial" w:hAnsi="Arial" w:cs="Arial"/>
          <w:shd w:val="clear" w:color="auto" w:fill="FFFFFF"/>
        </w:rPr>
        <w:t> о планируемом строительстве парам</w:t>
      </w:r>
      <w:r w:rsidRPr="009540E6">
        <w:rPr>
          <w:rFonts w:ascii="Arial" w:hAnsi="Arial" w:cs="Arial"/>
          <w:color w:val="000000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Pr="009540E6">
        <w:rPr>
          <w:rFonts w:ascii="Arial" w:hAnsi="Arial" w:cs="Arial"/>
          <w:color w:val="000000"/>
          <w:shd w:val="clear" w:color="auto" w:fill="FFFFFF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поселений.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2)  организация и осуществление мероприятий по работе с детьми и молодежью в поселении;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3) осуществление внешнего муниципального финансового контроля;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4) осуществление внутреннего муниципального контроля и контроля в сфере закупок;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5)  расчет и выплата заработной платы, пособий  работникам учреждений культуры.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 xml:space="preserve">6)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поселения.  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 xml:space="preserve">3. </w:t>
      </w:r>
      <w:r w:rsidRPr="009540E6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переданныхна исполнение полномочийосуществляется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540E6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540E6">
        <w:rPr>
          <w:rFonts w:ascii="Arial" w:hAnsi="Arial" w:cs="Arial"/>
          <w:color w:val="000000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B60E93" w:rsidRPr="009540E6" w:rsidRDefault="009540E6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 xml:space="preserve">6. Поручить главе </w:t>
      </w:r>
      <w:r w:rsidR="00B60E93" w:rsidRPr="009540E6">
        <w:rPr>
          <w:rFonts w:ascii="Arial" w:hAnsi="Arial" w:cs="Arial"/>
        </w:rPr>
        <w:t xml:space="preserve">муниципального образования </w:t>
      </w:r>
      <w:r w:rsidR="00936232">
        <w:rPr>
          <w:rFonts w:ascii="Arial" w:hAnsi="Arial" w:cs="Arial"/>
        </w:rPr>
        <w:t>Хуторской</w:t>
      </w:r>
      <w:r w:rsidR="00B60E93" w:rsidRPr="009540E6">
        <w:rPr>
          <w:rFonts w:ascii="Arial" w:hAnsi="Arial" w:cs="Arial"/>
        </w:rPr>
        <w:t>сельсовет подписать соглашение о передачи полномочий на 2022 год с муниципальным образованием Новосергиевский район.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2022 года.</w:t>
      </w:r>
    </w:p>
    <w:p w:rsidR="00B60E93" w:rsidRPr="009540E6" w:rsidRDefault="00B60E93" w:rsidP="00B60E93">
      <w:pPr>
        <w:jc w:val="both"/>
        <w:rPr>
          <w:rFonts w:ascii="Arial" w:hAnsi="Arial" w:cs="Arial"/>
        </w:rPr>
      </w:pPr>
    </w:p>
    <w:p w:rsidR="00B60E93" w:rsidRPr="009540E6" w:rsidRDefault="00B60E93" w:rsidP="00B60E93">
      <w:pPr>
        <w:pStyle w:val="ConsTitle"/>
        <w:widowControl/>
        <w:ind w:right="0"/>
        <w:rPr>
          <w:b w:val="0"/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  <w:r w:rsidRPr="009540E6">
        <w:rPr>
          <w:bCs/>
          <w:sz w:val="24"/>
          <w:szCs w:val="24"/>
          <w:lang w:eastAsia="en-US"/>
        </w:rPr>
        <w:t>П</w:t>
      </w:r>
      <w:r w:rsidRPr="009540E6">
        <w:rPr>
          <w:sz w:val="24"/>
          <w:szCs w:val="24"/>
        </w:rPr>
        <w:t xml:space="preserve">редседатель Совета депутатов муниципального </w:t>
      </w: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  <w:r w:rsidRPr="009540E6">
        <w:rPr>
          <w:sz w:val="24"/>
          <w:szCs w:val="24"/>
        </w:rPr>
        <w:t xml:space="preserve">образования </w:t>
      </w:r>
      <w:r w:rsidR="00936232">
        <w:rPr>
          <w:sz w:val="24"/>
          <w:szCs w:val="24"/>
        </w:rPr>
        <w:t xml:space="preserve">Хуторской  </w:t>
      </w:r>
      <w:r w:rsidRPr="009540E6">
        <w:rPr>
          <w:sz w:val="24"/>
          <w:szCs w:val="24"/>
        </w:rPr>
        <w:t xml:space="preserve">сельсовет              </w:t>
      </w:r>
      <w:r w:rsidR="00936232">
        <w:rPr>
          <w:sz w:val="24"/>
          <w:szCs w:val="24"/>
        </w:rPr>
        <w:t xml:space="preserve">                      </w:t>
      </w:r>
      <w:r w:rsidR="00526ACC">
        <w:rPr>
          <w:sz w:val="24"/>
          <w:szCs w:val="24"/>
        </w:rPr>
        <w:t xml:space="preserve">               </w:t>
      </w:r>
      <w:r w:rsidR="00936232">
        <w:rPr>
          <w:sz w:val="24"/>
          <w:szCs w:val="24"/>
        </w:rPr>
        <w:t xml:space="preserve">  И.А. Рубцова</w:t>
      </w: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  <w:r w:rsidRPr="009540E6">
        <w:rPr>
          <w:sz w:val="24"/>
          <w:szCs w:val="24"/>
        </w:rPr>
        <w:t xml:space="preserve">Глава администрации                                             </w:t>
      </w:r>
    </w:p>
    <w:p w:rsidR="00B60E93" w:rsidRPr="00936232" w:rsidRDefault="00936232" w:rsidP="0093623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Хуторского </w:t>
      </w:r>
      <w:r w:rsidR="00B60E93" w:rsidRPr="009540E6">
        <w:rPr>
          <w:sz w:val="24"/>
          <w:szCs w:val="24"/>
        </w:rPr>
        <w:t>сельсовета</w:t>
      </w:r>
      <w:r w:rsidR="00526ACC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С.А.</w:t>
      </w:r>
      <w:r w:rsidR="00526A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Семенко</w:t>
      </w:r>
      <w:proofErr w:type="spellEnd"/>
    </w:p>
    <w:p w:rsidR="00B60E93" w:rsidRPr="009540E6" w:rsidRDefault="00B60E93" w:rsidP="00B60E93">
      <w:pPr>
        <w:pStyle w:val="ConsTitle"/>
        <w:widowControl/>
        <w:ind w:right="0"/>
        <w:rPr>
          <w:b w:val="0"/>
          <w:sz w:val="24"/>
          <w:szCs w:val="24"/>
        </w:rPr>
      </w:pPr>
    </w:p>
    <w:p w:rsidR="00B60E93" w:rsidRPr="009540E6" w:rsidRDefault="00B60E93" w:rsidP="00B60E93">
      <w:pPr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 xml:space="preserve">Разослано: администрации района, </w:t>
      </w:r>
      <w:proofErr w:type="spellStart"/>
      <w:r w:rsidRPr="009540E6">
        <w:rPr>
          <w:rFonts w:ascii="Arial" w:hAnsi="Arial" w:cs="Arial"/>
        </w:rPr>
        <w:t>райфо</w:t>
      </w:r>
      <w:proofErr w:type="spellEnd"/>
      <w:r w:rsidRPr="009540E6">
        <w:rPr>
          <w:rFonts w:ascii="Arial" w:hAnsi="Arial" w:cs="Arial"/>
        </w:rPr>
        <w:t>, в дело, прокурору</w:t>
      </w:r>
    </w:p>
    <w:p w:rsidR="009540E6" w:rsidRDefault="009540E6" w:rsidP="00B60E93">
      <w:pPr>
        <w:pStyle w:val="ConsTitle"/>
        <w:widowControl/>
        <w:ind w:right="0"/>
        <w:jc w:val="right"/>
        <w:rPr>
          <w:sz w:val="32"/>
          <w:szCs w:val="32"/>
        </w:rPr>
      </w:pPr>
    </w:p>
    <w:p w:rsidR="009540E6" w:rsidRDefault="009540E6" w:rsidP="00B60E93">
      <w:pPr>
        <w:pStyle w:val="ConsTitle"/>
        <w:widowControl/>
        <w:ind w:right="0"/>
        <w:jc w:val="right"/>
        <w:rPr>
          <w:sz w:val="32"/>
          <w:szCs w:val="32"/>
        </w:rPr>
      </w:pPr>
    </w:p>
    <w:p w:rsidR="009540E6" w:rsidRDefault="009540E6" w:rsidP="00B60E93">
      <w:pPr>
        <w:pStyle w:val="ConsTitle"/>
        <w:widowControl/>
        <w:ind w:right="0"/>
        <w:jc w:val="right"/>
        <w:rPr>
          <w:sz w:val="32"/>
          <w:szCs w:val="32"/>
        </w:rPr>
      </w:pPr>
    </w:p>
    <w:p w:rsidR="00936232" w:rsidRDefault="00936232" w:rsidP="00B60E93">
      <w:pPr>
        <w:pStyle w:val="ConsTitle"/>
        <w:widowControl/>
        <w:ind w:right="0"/>
        <w:jc w:val="right"/>
        <w:rPr>
          <w:sz w:val="32"/>
          <w:szCs w:val="32"/>
        </w:rPr>
      </w:pPr>
    </w:p>
    <w:p w:rsidR="00B60E93" w:rsidRPr="009540E6" w:rsidRDefault="00B60E93" w:rsidP="00B60E93">
      <w:pPr>
        <w:pStyle w:val="ConsTitle"/>
        <w:widowControl/>
        <w:ind w:right="0"/>
        <w:jc w:val="right"/>
        <w:rPr>
          <w:sz w:val="32"/>
          <w:szCs w:val="32"/>
        </w:rPr>
      </w:pPr>
      <w:r w:rsidRPr="009540E6">
        <w:rPr>
          <w:sz w:val="32"/>
          <w:szCs w:val="32"/>
        </w:rPr>
        <w:t xml:space="preserve">Приложение </w:t>
      </w:r>
    </w:p>
    <w:p w:rsidR="00B60E93" w:rsidRPr="009540E6" w:rsidRDefault="00B60E93" w:rsidP="00B60E93">
      <w:pPr>
        <w:pStyle w:val="ConsTitle"/>
        <w:widowControl/>
        <w:ind w:right="0"/>
        <w:jc w:val="right"/>
        <w:rPr>
          <w:sz w:val="32"/>
          <w:szCs w:val="32"/>
        </w:rPr>
      </w:pPr>
      <w:r w:rsidRPr="009540E6">
        <w:rPr>
          <w:sz w:val="32"/>
          <w:szCs w:val="32"/>
        </w:rPr>
        <w:t xml:space="preserve">к решению Совета депутатов </w:t>
      </w:r>
    </w:p>
    <w:p w:rsidR="009540E6" w:rsidRDefault="004C1B61" w:rsidP="009540E6">
      <w:pPr>
        <w:pStyle w:val="ConsTitle"/>
        <w:widowControl/>
        <w:ind w:right="0"/>
        <w:jc w:val="right"/>
        <w:rPr>
          <w:sz w:val="32"/>
          <w:szCs w:val="32"/>
        </w:rPr>
      </w:pPr>
      <w:r>
        <w:rPr>
          <w:sz w:val="32"/>
          <w:szCs w:val="32"/>
        </w:rPr>
        <w:t>Хуторского</w:t>
      </w:r>
      <w:r w:rsidR="00B60E93" w:rsidRPr="009540E6">
        <w:rPr>
          <w:sz w:val="32"/>
          <w:szCs w:val="32"/>
        </w:rPr>
        <w:t xml:space="preserve">сельсовета                                                         </w:t>
      </w:r>
    </w:p>
    <w:p w:rsidR="00B60E93" w:rsidRPr="009540E6" w:rsidRDefault="009540E6" w:rsidP="00B60E93">
      <w:pPr>
        <w:pStyle w:val="ConsTitle"/>
        <w:widowControl/>
        <w:ind w:right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20.12.2021 </w:t>
      </w:r>
      <w:r w:rsidR="004C1B61">
        <w:rPr>
          <w:sz w:val="32"/>
          <w:szCs w:val="32"/>
        </w:rPr>
        <w:t xml:space="preserve"> № 14</w:t>
      </w:r>
      <w:bookmarkStart w:id="1" w:name="_GoBack"/>
      <w:bookmarkEnd w:id="1"/>
      <w:r w:rsidR="00B60E93" w:rsidRPr="009540E6">
        <w:rPr>
          <w:sz w:val="32"/>
          <w:szCs w:val="32"/>
        </w:rPr>
        <w:t>/2 р.С.</w:t>
      </w:r>
    </w:p>
    <w:p w:rsidR="00B60E93" w:rsidRPr="009540E6" w:rsidRDefault="00B60E93" w:rsidP="00B60E93">
      <w:pPr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B60E93" w:rsidRPr="009540E6" w:rsidRDefault="00B60E93" w:rsidP="00B60E9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540E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B60E93" w:rsidRPr="009540E6" w:rsidRDefault="00B60E93" w:rsidP="00B60E9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540E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2022 год</w:t>
      </w:r>
    </w:p>
    <w:p w:rsidR="00B60E93" w:rsidRDefault="00B60E93" w:rsidP="00B60E93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B60E93" w:rsidRPr="009540E6" w:rsidTr="00B60E9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( тыс</w:t>
            </w:r>
            <w:proofErr w:type="gramStart"/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уб.)</w:t>
            </w:r>
          </w:p>
        </w:tc>
      </w:tr>
      <w:tr w:rsidR="006548B2" w:rsidRPr="009540E6" w:rsidTr="006548B2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Pr="009540E6" w:rsidRDefault="006548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Pr="009540E6" w:rsidRDefault="006548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B60E93" w:rsidRPr="009540E6" w:rsidTr="00B60E9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9540E6">
              <w:rPr>
                <w:rFonts w:ascii="Arial" w:hAnsi="Arial" w:cs="Arial"/>
                <w:lang w:eastAsia="en-US"/>
              </w:rPr>
              <w:t xml:space="preserve">1)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</w:t>
            </w:r>
            <w:r w:rsidRPr="009540E6">
              <w:rPr>
                <w:rFonts w:ascii="Arial" w:hAnsi="Arial" w:cs="Arial"/>
                <w:lang w:eastAsia="en-US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      </w:r>
          </w:p>
          <w:p w:rsidR="006548B2" w:rsidRPr="009540E6" w:rsidRDefault="006548B2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526AC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15,9</w:t>
            </w:r>
          </w:p>
        </w:tc>
      </w:tr>
      <w:tr w:rsidR="00B60E93" w:rsidRPr="009540E6" w:rsidTr="00B60E9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9540E6">
              <w:rPr>
                <w:rFonts w:ascii="Arial" w:hAnsi="Arial" w:cs="Arial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  <w:p w:rsidR="006548B2" w:rsidRPr="009540E6" w:rsidRDefault="006548B2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526ACC" w:rsidRDefault="00526AC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26ACC">
              <w:rPr>
                <w:rFonts w:ascii="Arial" w:eastAsiaTheme="minorHAnsi" w:hAnsi="Arial" w:cs="Arial"/>
                <w:lang w:eastAsia="en-US"/>
              </w:rPr>
              <w:t>2,8</w:t>
            </w:r>
          </w:p>
        </w:tc>
      </w:tr>
      <w:tr w:rsidR="00B60E93" w:rsidRPr="009540E6" w:rsidTr="00B60E9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9540E6">
              <w:rPr>
                <w:rFonts w:ascii="Arial" w:hAnsi="Arial" w:cs="Arial"/>
                <w:lang w:eastAsia="en-US"/>
              </w:rPr>
              <w:t>3)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526ACC" w:rsidRDefault="00526AC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26ACC">
              <w:rPr>
                <w:rFonts w:ascii="Arial" w:eastAsiaTheme="minorHAnsi" w:hAnsi="Arial" w:cs="Arial"/>
                <w:lang w:eastAsia="en-US"/>
              </w:rPr>
              <w:t>53,5</w:t>
            </w:r>
          </w:p>
        </w:tc>
      </w:tr>
      <w:tr w:rsidR="00B60E93" w:rsidRPr="009540E6" w:rsidTr="00B60E9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9540E6">
              <w:rPr>
                <w:rFonts w:ascii="Arial" w:hAnsi="Arial" w:cs="Arial"/>
                <w:lang w:eastAsia="en-US"/>
              </w:rPr>
              <w:t>4) осуществление внутреннего муниципального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526ACC" w:rsidRDefault="00526AC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26ACC">
              <w:rPr>
                <w:rFonts w:ascii="Arial" w:eastAsiaTheme="minorHAnsi" w:hAnsi="Arial" w:cs="Arial"/>
                <w:lang w:eastAsia="en-US"/>
              </w:rPr>
              <w:t>13,6</w:t>
            </w:r>
          </w:p>
        </w:tc>
      </w:tr>
      <w:tr w:rsidR="00B60E93" w:rsidRPr="009540E6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ind w:right="252"/>
              <w:jc w:val="both"/>
              <w:rPr>
                <w:rFonts w:ascii="Arial" w:hAnsi="Arial" w:cs="Arial"/>
                <w:lang w:eastAsia="en-US"/>
              </w:rPr>
            </w:pPr>
            <w:r w:rsidRPr="009540E6">
              <w:rPr>
                <w:rFonts w:ascii="Arial" w:hAnsi="Arial" w:cs="Arial"/>
                <w:lang w:eastAsia="en-US"/>
              </w:rPr>
              <w:t>5) расчет и выплата заработной платы, пособий  работникам учреждений культуры</w:t>
            </w:r>
          </w:p>
          <w:p w:rsidR="006548B2" w:rsidRPr="009540E6" w:rsidRDefault="006548B2">
            <w:pPr>
              <w:spacing w:line="276" w:lineRule="auto"/>
              <w:ind w:right="252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526ACC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526ACC" w:rsidRDefault="00526AC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26ACC">
              <w:rPr>
                <w:rFonts w:ascii="Arial" w:eastAsiaTheme="minorHAnsi" w:hAnsi="Arial" w:cs="Arial"/>
                <w:lang w:eastAsia="en-US"/>
              </w:rPr>
              <w:t>2 980,7</w:t>
            </w:r>
          </w:p>
        </w:tc>
      </w:tr>
      <w:tr w:rsidR="00B60E93" w:rsidRPr="009540E6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ind w:right="252"/>
              <w:jc w:val="both"/>
              <w:rPr>
                <w:rFonts w:ascii="Arial" w:hAnsi="Arial" w:cs="Arial"/>
                <w:lang w:eastAsia="en-US"/>
              </w:rPr>
            </w:pPr>
            <w:r w:rsidRPr="009540E6">
              <w:rPr>
                <w:rFonts w:ascii="Arial" w:hAnsi="Arial" w:cs="Arial"/>
                <w:lang w:eastAsia="en-US"/>
              </w:rPr>
              <w:t>6)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</w:t>
            </w:r>
          </w:p>
          <w:p w:rsidR="006548B2" w:rsidRPr="009540E6" w:rsidRDefault="006548B2">
            <w:pPr>
              <w:spacing w:line="276" w:lineRule="auto"/>
              <w:ind w:right="252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526ACC" w:rsidRDefault="00526AC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26ACC">
              <w:rPr>
                <w:rFonts w:ascii="Arial" w:eastAsiaTheme="minorHAnsi" w:hAnsi="Arial" w:cs="Arial"/>
                <w:lang w:eastAsia="en-US"/>
              </w:rPr>
              <w:t>530,6</w:t>
            </w:r>
          </w:p>
        </w:tc>
      </w:tr>
      <w:tr w:rsidR="00B60E93" w:rsidRPr="009540E6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9540E6" w:rsidRDefault="00B60E93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540E6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526ACC" w:rsidRDefault="00B60E93">
            <w:pPr>
              <w:spacing w:line="276" w:lineRule="auto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B60E93" w:rsidRPr="00526ACC" w:rsidRDefault="00526AC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26ACC">
              <w:rPr>
                <w:rFonts w:ascii="Arial" w:eastAsiaTheme="minorHAnsi" w:hAnsi="Arial" w:cs="Arial"/>
                <w:lang w:eastAsia="en-US"/>
              </w:rPr>
              <w:t>2 436,7</w:t>
            </w:r>
          </w:p>
        </w:tc>
      </w:tr>
    </w:tbl>
    <w:p w:rsidR="00B60E93" w:rsidRDefault="00B60E93" w:rsidP="00B60E93">
      <w:pPr>
        <w:tabs>
          <w:tab w:val="left" w:pos="9893"/>
        </w:tabs>
        <w:ind w:right="-32"/>
        <w:rPr>
          <w:sz w:val="28"/>
          <w:szCs w:val="28"/>
        </w:rPr>
      </w:pPr>
    </w:p>
    <w:p w:rsidR="00150EBF" w:rsidRDefault="00150EBF"/>
    <w:sectPr w:rsidR="00150E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93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56E1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0DD7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428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1B6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ACC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48B2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1DDD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14D0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36232"/>
    <w:rsid w:val="009419BD"/>
    <w:rsid w:val="0094293F"/>
    <w:rsid w:val="00950288"/>
    <w:rsid w:val="00951FF0"/>
    <w:rsid w:val="009530D6"/>
    <w:rsid w:val="00953C6F"/>
    <w:rsid w:val="00953C91"/>
    <w:rsid w:val="009540E6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0E93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60E9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B60E93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B60E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B60E93"/>
  </w:style>
  <w:style w:type="paragraph" w:styleId="a6">
    <w:name w:val="Balloon Text"/>
    <w:basedOn w:val="a"/>
    <w:link w:val="a7"/>
    <w:uiPriority w:val="99"/>
    <w:semiHidden/>
    <w:unhideWhenUsed/>
    <w:rsid w:val="00025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E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40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hyperlink" Target="http://www.consultant.ru/document/cons_doc_LAW_390047/570afc6feff03328459242886307d6aebe1ccb6b/" TargetMode="External"/><Relationship Id="rId4" Type="http://schemas.openxmlformats.org/officeDocument/2006/relationships/hyperlink" Target="http://www.consultant.ru/document/cons_doc_LAW_400570/806a2ec7312bde7c69d00da71451d7ddec7eae1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Платовка</cp:lastModifiedBy>
  <cp:revision>2</cp:revision>
  <cp:lastPrinted>2021-12-06T05:56:00Z</cp:lastPrinted>
  <dcterms:created xsi:type="dcterms:W3CDTF">2021-12-17T06:53:00Z</dcterms:created>
  <dcterms:modified xsi:type="dcterms:W3CDTF">2021-12-17T06:53:00Z</dcterms:modified>
</cp:coreProperties>
</file>