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65BC" w:rsidRPr="003865BC" w:rsidRDefault="00F81104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ХУТОРСКОЙ</w:t>
      </w:r>
      <w:r w:rsidR="003865BC" w:rsidRPr="003865B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65BC" w:rsidRPr="003865BC" w:rsidRDefault="003865BC" w:rsidP="003865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30 декабря 2021 год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5BC">
        <w:rPr>
          <w:rFonts w:ascii="Times New Roman" w:hAnsi="Times New Roman" w:cs="Times New Roman"/>
          <w:sz w:val="28"/>
          <w:szCs w:val="28"/>
        </w:rPr>
        <w:t xml:space="preserve">   № </w:t>
      </w:r>
      <w:r w:rsidR="00F81104">
        <w:rPr>
          <w:rFonts w:ascii="Times New Roman" w:hAnsi="Times New Roman" w:cs="Times New Roman"/>
          <w:sz w:val="28"/>
          <w:szCs w:val="28"/>
        </w:rPr>
        <w:t>44</w:t>
      </w:r>
      <w:r w:rsidRPr="003865BC">
        <w:rPr>
          <w:rFonts w:ascii="Times New Roman" w:hAnsi="Times New Roman" w:cs="Times New Roman"/>
          <w:sz w:val="28"/>
          <w:szCs w:val="28"/>
        </w:rPr>
        <w:t xml:space="preserve">-п.   </w:t>
      </w: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0D184D" w:rsidRDefault="0032737B" w:rsidP="003865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Порядка осуществления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865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4"/>
          <w:szCs w:val="24"/>
        </w:rPr>
        <w:t>Хуторской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6C23" w:rsidRPr="000D184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4D6C23" w:rsidRPr="000D18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65B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являющемуся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4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решением 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F81104">
        <w:rPr>
          <w:rFonts w:ascii="Times New Roman" w:hAnsi="Times New Roman" w:cs="Times New Roman"/>
          <w:sz w:val="24"/>
          <w:szCs w:val="24"/>
        </w:rPr>
        <w:t>Хуторской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от </w:t>
      </w:r>
      <w:r w:rsidR="00F81104">
        <w:rPr>
          <w:rFonts w:ascii="Times New Roman" w:hAnsi="Times New Roman" w:cs="Times New Roman"/>
          <w:sz w:val="24"/>
          <w:szCs w:val="24"/>
        </w:rPr>
        <w:t>12.04</w:t>
      </w:r>
      <w:r w:rsidR="003865BC">
        <w:rPr>
          <w:rFonts w:ascii="Times New Roman" w:hAnsi="Times New Roman" w:cs="Times New Roman"/>
          <w:sz w:val="24"/>
          <w:szCs w:val="24"/>
        </w:rPr>
        <w:t xml:space="preserve">.2021 г. </w:t>
      </w:r>
      <w:r w:rsidR="000D184D" w:rsidRPr="000D184D">
        <w:rPr>
          <w:rFonts w:ascii="Times New Roman" w:hAnsi="Times New Roman" w:cs="Times New Roman"/>
          <w:sz w:val="24"/>
          <w:szCs w:val="24"/>
        </w:rPr>
        <w:t>№</w:t>
      </w:r>
      <w:r w:rsidR="00F81104">
        <w:rPr>
          <w:rFonts w:ascii="Times New Roman" w:hAnsi="Times New Roman" w:cs="Times New Roman"/>
          <w:sz w:val="24"/>
          <w:szCs w:val="24"/>
        </w:rPr>
        <w:t>8</w:t>
      </w:r>
      <w:r w:rsidR="000D184D" w:rsidRPr="000D184D">
        <w:rPr>
          <w:rFonts w:ascii="Times New Roman" w:hAnsi="Times New Roman" w:cs="Times New Roman"/>
          <w:sz w:val="24"/>
          <w:szCs w:val="24"/>
        </w:rPr>
        <w:t>/</w:t>
      </w:r>
      <w:r w:rsidR="00F81104">
        <w:rPr>
          <w:rFonts w:ascii="Times New Roman" w:hAnsi="Times New Roman" w:cs="Times New Roman"/>
          <w:sz w:val="24"/>
          <w:szCs w:val="24"/>
        </w:rPr>
        <w:t>4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р.С. «Об утверждении Положения о бюджетном процессе в муниципальном образовании </w:t>
      </w:r>
      <w:r w:rsidR="00F81104">
        <w:rPr>
          <w:rFonts w:ascii="Times New Roman" w:hAnsi="Times New Roman" w:cs="Times New Roman"/>
          <w:sz w:val="24"/>
          <w:szCs w:val="24"/>
        </w:rPr>
        <w:t>Хуторской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</w:t>
      </w:r>
      <w:r w:rsidR="003865B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в целях совершенствования процедуры 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F81104">
        <w:rPr>
          <w:rFonts w:ascii="Times New Roman" w:hAnsi="Times New Roman" w:cs="Times New Roman"/>
          <w:sz w:val="24"/>
          <w:szCs w:val="24"/>
        </w:rPr>
        <w:t>Хуторского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18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737B" w:rsidRPr="000D184D" w:rsidRDefault="0032737B" w:rsidP="000D1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F81104">
        <w:rPr>
          <w:rFonts w:ascii="Times New Roman" w:hAnsi="Times New Roman" w:cs="Times New Roman"/>
          <w:sz w:val="24"/>
          <w:szCs w:val="24"/>
        </w:rPr>
        <w:t>Хуторского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являющихся органами местного самоуправления и (или) находящимися в их ведении казенными учреждениями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2737B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К</w:t>
      </w:r>
      <w:r w:rsidR="0032737B" w:rsidRPr="000D184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865BC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2737B" w:rsidRPr="000D184D">
        <w:rPr>
          <w:rFonts w:ascii="Times New Roman" w:hAnsi="Times New Roman" w:cs="Times New Roman"/>
          <w:sz w:val="24"/>
          <w:szCs w:val="24"/>
        </w:rPr>
        <w:t>.</w:t>
      </w:r>
    </w:p>
    <w:p w:rsidR="000D184D" w:rsidRPr="000D184D" w:rsidRDefault="000D184D" w:rsidP="000D18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4.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подписания и подлежит  опубликованию на официальном сайте администрации </w:t>
      </w:r>
      <w:r w:rsidR="00F8110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Хуторского</w:t>
      </w:r>
      <w:r w:rsidR="003865BC" w:rsidRP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0D184D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0D184D" w:rsidRPr="000D18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865B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81104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F81104">
        <w:rPr>
          <w:rFonts w:ascii="Times New Roman" w:hAnsi="Times New Roman" w:cs="Times New Roman"/>
          <w:sz w:val="26"/>
          <w:szCs w:val="26"/>
        </w:rPr>
        <w:t>Семенко</w:t>
      </w:r>
      <w:proofErr w:type="spellEnd"/>
      <w:r w:rsidR="00F81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184D" w:rsidRDefault="000D184D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>, прокурору.</w:t>
      </w: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5BC">
        <w:rPr>
          <w:rFonts w:ascii="Times New Roman" w:hAnsi="Times New Roman" w:cs="Times New Roman"/>
          <w:sz w:val="28"/>
          <w:szCs w:val="28"/>
        </w:rPr>
        <w:t xml:space="preserve">МО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37B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1A3D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от </w:t>
      </w:r>
      <w:r w:rsidR="003865BC">
        <w:rPr>
          <w:rFonts w:ascii="Times New Roman" w:hAnsi="Times New Roman" w:cs="Times New Roman"/>
          <w:sz w:val="28"/>
          <w:szCs w:val="28"/>
        </w:rPr>
        <w:t>30</w:t>
      </w:r>
      <w:r w:rsidRPr="003865B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E1A3D" w:rsidRPr="003865BC">
        <w:rPr>
          <w:rFonts w:ascii="Times New Roman" w:hAnsi="Times New Roman" w:cs="Times New Roman"/>
          <w:sz w:val="28"/>
          <w:szCs w:val="28"/>
        </w:rPr>
        <w:t>2</w:t>
      </w:r>
      <w:r w:rsidRPr="003865BC">
        <w:rPr>
          <w:rFonts w:ascii="Times New Roman" w:hAnsi="Times New Roman" w:cs="Times New Roman"/>
          <w:sz w:val="28"/>
          <w:szCs w:val="28"/>
        </w:rPr>
        <w:t xml:space="preserve">1 г. </w:t>
      </w:r>
      <w:r w:rsidR="00EE1A3D" w:rsidRPr="003865BC">
        <w:rPr>
          <w:rFonts w:ascii="Times New Roman" w:hAnsi="Times New Roman" w:cs="Times New Roman"/>
          <w:sz w:val="28"/>
          <w:szCs w:val="28"/>
        </w:rPr>
        <w:t>№</w:t>
      </w:r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F81104">
        <w:rPr>
          <w:rFonts w:ascii="Times New Roman" w:hAnsi="Times New Roman" w:cs="Times New Roman"/>
          <w:sz w:val="28"/>
          <w:szCs w:val="28"/>
        </w:rPr>
        <w:t>44</w:t>
      </w:r>
      <w:r w:rsidR="003865BC">
        <w:rPr>
          <w:rFonts w:ascii="Times New Roman" w:hAnsi="Times New Roman" w:cs="Times New Roman"/>
          <w:sz w:val="28"/>
          <w:szCs w:val="28"/>
        </w:rPr>
        <w:t>-п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EE1A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="003865B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главных администраторов доходов бюджета </w:t>
      </w:r>
      <w:r w:rsidR="00386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</w:t>
      </w:r>
      <w:r w:rsidR="00F81104">
        <w:rPr>
          <w:rFonts w:ascii="Times New Roman" w:hAnsi="Times New Roman" w:cs="Times New Roman"/>
          <w:sz w:val="28"/>
          <w:szCs w:val="28"/>
        </w:rPr>
        <w:t>12</w:t>
      </w:r>
      <w:r w:rsidR="00F9633B">
        <w:rPr>
          <w:rFonts w:ascii="Times New Roman" w:hAnsi="Times New Roman" w:cs="Times New Roman"/>
          <w:sz w:val="28"/>
          <w:szCs w:val="28"/>
        </w:rPr>
        <w:t>.0</w:t>
      </w:r>
      <w:r w:rsidR="00F81104">
        <w:rPr>
          <w:rFonts w:ascii="Times New Roman" w:hAnsi="Times New Roman" w:cs="Times New Roman"/>
          <w:sz w:val="28"/>
          <w:szCs w:val="28"/>
        </w:rPr>
        <w:t>4</w:t>
      </w:r>
      <w:r w:rsidR="003865BC">
        <w:rPr>
          <w:rFonts w:ascii="Times New Roman" w:hAnsi="Times New Roman" w:cs="Times New Roman"/>
          <w:sz w:val="28"/>
          <w:szCs w:val="28"/>
        </w:rPr>
        <w:t>.2021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№ </w:t>
      </w:r>
      <w:r w:rsidR="00F81104">
        <w:rPr>
          <w:rFonts w:ascii="Times New Roman" w:hAnsi="Times New Roman" w:cs="Times New Roman"/>
          <w:sz w:val="28"/>
          <w:szCs w:val="28"/>
        </w:rPr>
        <w:t>8/4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р.С. «Об утверждении Положения о бюджетном процессе в муниципальном образовании</w:t>
      </w:r>
      <w:proofErr w:type="gram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 w:rsidRPr="00EE1A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2. Порядок применяется в отношении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E1A3D" w:rsidRPr="004D6C23">
        <w:rPr>
          <w:rFonts w:ascii="Times New Roman" w:hAnsi="Times New Roman" w:cs="Times New Roman"/>
          <w:sz w:val="28"/>
          <w:szCs w:val="28"/>
        </w:rPr>
        <w:t>являющихся органами местного самоуправления и (или) находящимися в их ведении казенными учреждениями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Выполнение задач и функций, возложенных на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получаемой от Управления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о порядке и условиях обмена информацией между Управлением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кассовом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4D6C23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4.1. Формирует перечень подведомственных ему администраторов доходов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постановления администрации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отсутствия подведомственных администраторов доходов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администратора доходов самостоятельно;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Предоставляет в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проекта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от </w:t>
      </w:r>
      <w:r w:rsidR="00F81104">
        <w:rPr>
          <w:rFonts w:ascii="Times New Roman" w:hAnsi="Times New Roman" w:cs="Times New Roman"/>
          <w:sz w:val="28"/>
          <w:szCs w:val="28"/>
        </w:rPr>
        <w:t>19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r w:rsidR="00052501">
        <w:rPr>
          <w:rFonts w:ascii="Times New Roman" w:hAnsi="Times New Roman" w:cs="Times New Roman"/>
          <w:sz w:val="28"/>
          <w:szCs w:val="28"/>
        </w:rPr>
        <w:t>12</w:t>
      </w:r>
      <w:r w:rsidRPr="004D6C23">
        <w:rPr>
          <w:rFonts w:ascii="Times New Roman" w:hAnsi="Times New Roman" w:cs="Times New Roman"/>
          <w:sz w:val="28"/>
          <w:szCs w:val="28"/>
        </w:rPr>
        <w:t>.20</w:t>
      </w:r>
      <w:r w:rsidR="00052501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 xml:space="preserve">9 </w:t>
      </w:r>
      <w:r w:rsidR="00052501">
        <w:rPr>
          <w:rFonts w:ascii="Times New Roman" w:hAnsi="Times New Roman" w:cs="Times New Roman"/>
          <w:sz w:val="28"/>
          <w:szCs w:val="28"/>
        </w:rPr>
        <w:t>№</w:t>
      </w:r>
      <w:r w:rsidR="00F81104">
        <w:rPr>
          <w:rFonts w:ascii="Times New Roman" w:hAnsi="Times New Roman" w:cs="Times New Roman"/>
          <w:sz w:val="28"/>
          <w:szCs w:val="28"/>
        </w:rPr>
        <w:t>49</w:t>
      </w:r>
      <w:r w:rsidR="00052501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052501">
        <w:rPr>
          <w:rFonts w:ascii="Times New Roman" w:hAnsi="Times New Roman" w:cs="Times New Roman"/>
          <w:sz w:val="28"/>
          <w:szCs w:val="28"/>
        </w:rPr>
        <w:t>«</w:t>
      </w:r>
      <w:r w:rsidR="00052501" w:rsidRPr="000525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2501" w:rsidRP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район на очередной финансовый год и плановый период</w:t>
      </w:r>
      <w:r w:rsidR="00052501">
        <w:rPr>
          <w:rFonts w:ascii="Times New Roman" w:hAnsi="Times New Roman" w:cs="Times New Roman"/>
          <w:sz w:val="28"/>
          <w:szCs w:val="28"/>
        </w:rPr>
        <w:t>»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052501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необходимости уточнения параметров бюджета текущего финансового года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по администрируемым доходам предоставляет в </w:t>
      </w:r>
      <w:proofErr w:type="spellStart"/>
      <w:r w:rsid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с приложением обоснованных расчетов в сроки, доведенные письмом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финансового отдела.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4.3. Предоставляет информацию для составления и ведения кассового плана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 и сроки, установленные </w:t>
      </w:r>
      <w:r w:rsid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81104">
        <w:rPr>
          <w:rFonts w:ascii="Times New Roman" w:hAnsi="Times New Roman" w:cs="Times New Roman"/>
          <w:sz w:val="28"/>
          <w:szCs w:val="28"/>
        </w:rPr>
        <w:t>Хуторского</w:t>
      </w:r>
      <w:r w:rsid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4.4. Формирует и предоставляет бюджетную отчетность главного администратора доходов бюджета в порядке и сроки, установленные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81104">
        <w:rPr>
          <w:rFonts w:ascii="Times New Roman" w:hAnsi="Times New Roman" w:cs="Times New Roman"/>
          <w:sz w:val="28"/>
          <w:szCs w:val="28"/>
        </w:rPr>
        <w:t>Хуторского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4.5. Предоставляет сведения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и реестр источников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26454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4.6. Утверждает методику прогнозирования поступлений доходов в бюджет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>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9</w:t>
      </w:r>
      <w:r w:rsidRPr="004D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Формирует и предоставляет в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6C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D6C23">
        <w:rPr>
          <w:rFonts w:ascii="Times New Roman" w:hAnsi="Times New Roman" w:cs="Times New Roman"/>
          <w:sz w:val="28"/>
          <w:szCs w:val="28"/>
        </w:rPr>
        <w:t xml:space="preserve"> доходам в следующие сроки:</w:t>
      </w:r>
      <w:proofErr w:type="gramEnd"/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за I квартал, 6 месяцев, 9 месяцев - не позднее 15 числа месяца, следующего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отчетный финансовый год - не позднее 20 января года, следующего за отчетным годом;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26454A">
        <w:rPr>
          <w:rFonts w:ascii="Times New Roman" w:hAnsi="Times New Roman" w:cs="Times New Roman"/>
          <w:sz w:val="28"/>
          <w:szCs w:val="28"/>
        </w:rPr>
        <w:t>0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lastRenderedPageBreak/>
        <w:t>Хуторской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за собой исполняет следующие бюджетные полномочия: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в соответствии с действующим законодательст</w:t>
      </w:r>
      <w:r w:rsidR="00996C22">
        <w:rPr>
          <w:rFonts w:ascii="Times New Roman" w:hAnsi="Times New Roman" w:cs="Times New Roman"/>
          <w:sz w:val="28"/>
          <w:szCs w:val="28"/>
        </w:rPr>
        <w:t>вом;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</w:t>
      </w:r>
      <w:r w:rsidR="00136360"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6360"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признании безнадежной к взысканию задолженности по платежам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104">
        <w:rPr>
          <w:rFonts w:ascii="Times New Roman" w:hAnsi="Times New Roman" w:cs="Times New Roman"/>
          <w:sz w:val="28"/>
          <w:szCs w:val="28"/>
        </w:rPr>
        <w:t>Хуторской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136360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37B" w:rsidRPr="004D6C23" w:rsidSect="00A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1F4"/>
    <w:rsid w:val="00052501"/>
    <w:rsid w:val="000D184D"/>
    <w:rsid w:val="00136360"/>
    <w:rsid w:val="0018049A"/>
    <w:rsid w:val="002161F4"/>
    <w:rsid w:val="0026454A"/>
    <w:rsid w:val="002871A9"/>
    <w:rsid w:val="002B24A3"/>
    <w:rsid w:val="0032737B"/>
    <w:rsid w:val="00341DEF"/>
    <w:rsid w:val="003865BC"/>
    <w:rsid w:val="003D347A"/>
    <w:rsid w:val="004D6C23"/>
    <w:rsid w:val="005A2EFC"/>
    <w:rsid w:val="00634BC1"/>
    <w:rsid w:val="00813D58"/>
    <w:rsid w:val="00996C22"/>
    <w:rsid w:val="00A7788F"/>
    <w:rsid w:val="00BC044F"/>
    <w:rsid w:val="00C72604"/>
    <w:rsid w:val="00DC12C3"/>
    <w:rsid w:val="00DF1393"/>
    <w:rsid w:val="00EE1A3D"/>
    <w:rsid w:val="00EE7F8D"/>
    <w:rsid w:val="00F81104"/>
    <w:rsid w:val="00F9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Платовка</cp:lastModifiedBy>
  <cp:revision>2</cp:revision>
  <dcterms:created xsi:type="dcterms:W3CDTF">2022-02-21T09:36:00Z</dcterms:created>
  <dcterms:modified xsi:type="dcterms:W3CDTF">2022-02-21T09:36:00Z</dcterms:modified>
</cp:coreProperties>
</file>