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E0" w:rsidRPr="00AC31FC" w:rsidRDefault="00C94CE0" w:rsidP="00C94CE0">
      <w:pPr>
        <w:spacing w:before="120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AC31FC">
        <w:rPr>
          <w:rFonts w:ascii="Arial" w:hAnsi="Arial" w:cs="Arial"/>
          <w:bCs/>
          <w:sz w:val="28"/>
          <w:szCs w:val="28"/>
          <w:lang w:val="ru-RU"/>
        </w:rPr>
        <w:t>АДМИНИСТРАЦИЯ</w:t>
      </w:r>
    </w:p>
    <w:p w:rsidR="00C94CE0" w:rsidRPr="00AC31FC" w:rsidRDefault="00C94CE0" w:rsidP="00C94CE0">
      <w:pPr>
        <w:spacing w:before="120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AC31FC">
        <w:rPr>
          <w:rFonts w:ascii="Arial" w:hAnsi="Arial" w:cs="Arial"/>
          <w:bCs/>
          <w:sz w:val="28"/>
          <w:szCs w:val="28"/>
          <w:lang w:val="ru-RU"/>
        </w:rPr>
        <w:t>МУНИЦИПАЛЬНОГО ОБРАЗОВАНИЯ</w:t>
      </w:r>
    </w:p>
    <w:p w:rsidR="00C94CE0" w:rsidRPr="00AC31FC" w:rsidRDefault="00C94CE0" w:rsidP="00C94CE0">
      <w:pPr>
        <w:spacing w:before="120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AC31FC">
        <w:rPr>
          <w:rFonts w:ascii="Arial" w:hAnsi="Arial" w:cs="Arial"/>
          <w:bCs/>
          <w:sz w:val="28"/>
          <w:szCs w:val="28"/>
          <w:lang w:val="ru-RU"/>
        </w:rPr>
        <w:t>ХУТОРСКОЙ СЕЛЬСОВЕТ</w:t>
      </w:r>
    </w:p>
    <w:p w:rsidR="00C94CE0" w:rsidRPr="00AC31FC" w:rsidRDefault="00B550DF" w:rsidP="00C94CE0">
      <w:pPr>
        <w:spacing w:before="120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AC31FC">
        <w:rPr>
          <w:rFonts w:ascii="Arial" w:hAnsi="Arial" w:cs="Arial"/>
          <w:bCs/>
          <w:sz w:val="28"/>
          <w:szCs w:val="28"/>
          <w:lang w:val="ru-RU"/>
        </w:rPr>
        <w:t>НОВОСЕРГИЕВСКОГО РАЙОНА</w:t>
      </w:r>
    </w:p>
    <w:p w:rsidR="00C94CE0" w:rsidRPr="00AC31FC" w:rsidRDefault="00C94CE0" w:rsidP="00C94CE0">
      <w:pPr>
        <w:spacing w:before="120"/>
        <w:jc w:val="center"/>
        <w:rPr>
          <w:rFonts w:ascii="Arial" w:hAnsi="Arial" w:cs="Arial"/>
          <w:sz w:val="28"/>
          <w:szCs w:val="28"/>
          <w:lang w:val="ru-RU"/>
        </w:rPr>
      </w:pPr>
      <w:r w:rsidRPr="00AC31FC">
        <w:rPr>
          <w:rFonts w:ascii="Arial" w:hAnsi="Arial" w:cs="Arial"/>
          <w:bCs/>
          <w:sz w:val="28"/>
          <w:szCs w:val="28"/>
          <w:lang w:val="ru-RU"/>
        </w:rPr>
        <w:t>ОРЕНБУРГСКОЙ ОБЛАСТИ</w:t>
      </w:r>
    </w:p>
    <w:p w:rsidR="00C94CE0" w:rsidRPr="00AC31FC" w:rsidRDefault="00C94CE0" w:rsidP="00C94CE0">
      <w:pPr>
        <w:tabs>
          <w:tab w:val="left" w:pos="2178"/>
        </w:tabs>
        <w:spacing w:before="120"/>
        <w:jc w:val="both"/>
        <w:rPr>
          <w:rFonts w:ascii="Arial" w:hAnsi="Arial" w:cs="Arial"/>
          <w:sz w:val="28"/>
          <w:szCs w:val="28"/>
          <w:lang w:val="ru-RU"/>
        </w:rPr>
      </w:pPr>
      <w:r w:rsidRPr="00AC31FC">
        <w:rPr>
          <w:rFonts w:ascii="Arial" w:hAnsi="Arial" w:cs="Arial"/>
          <w:sz w:val="28"/>
          <w:szCs w:val="28"/>
          <w:lang w:val="ru-RU"/>
        </w:rPr>
        <w:tab/>
      </w:r>
    </w:p>
    <w:p w:rsidR="00C94CE0" w:rsidRPr="00AA288E" w:rsidRDefault="00C94CE0" w:rsidP="00C94CE0">
      <w:pPr>
        <w:tabs>
          <w:tab w:val="left" w:pos="2178"/>
        </w:tabs>
        <w:spacing w:before="120"/>
        <w:jc w:val="center"/>
        <w:rPr>
          <w:rFonts w:ascii="Arial" w:hAnsi="Arial" w:cs="Arial"/>
          <w:sz w:val="32"/>
          <w:szCs w:val="32"/>
          <w:lang w:val="ru-RU"/>
        </w:rPr>
      </w:pPr>
      <w:r w:rsidRPr="00AA288E">
        <w:rPr>
          <w:rFonts w:ascii="Arial" w:hAnsi="Arial" w:cs="Arial"/>
          <w:sz w:val="32"/>
          <w:szCs w:val="32"/>
          <w:lang w:val="ru-RU"/>
        </w:rPr>
        <w:t>РАСПОРЯЖЕНИЕ</w:t>
      </w:r>
    </w:p>
    <w:p w:rsidR="00C94CE0" w:rsidRPr="00AC31FC" w:rsidRDefault="00C94CE0" w:rsidP="00C94CE0">
      <w:pPr>
        <w:rPr>
          <w:rFonts w:ascii="Arial" w:hAnsi="Arial" w:cs="Arial"/>
          <w:sz w:val="28"/>
          <w:szCs w:val="28"/>
          <w:lang w:val="ru-RU"/>
        </w:rPr>
      </w:pPr>
    </w:p>
    <w:p w:rsidR="00C94CE0" w:rsidRPr="007D64F6" w:rsidRDefault="00E75431" w:rsidP="007D64F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04 мая</w:t>
      </w:r>
      <w:r w:rsidR="00923222" w:rsidRPr="00AC31FC">
        <w:rPr>
          <w:rFonts w:ascii="Arial" w:hAnsi="Arial" w:cs="Arial"/>
          <w:sz w:val="28"/>
          <w:szCs w:val="28"/>
          <w:lang w:val="ru-RU"/>
        </w:rPr>
        <w:t xml:space="preserve"> 202</w:t>
      </w:r>
      <w:r>
        <w:rPr>
          <w:rFonts w:ascii="Arial" w:hAnsi="Arial" w:cs="Arial"/>
          <w:sz w:val="28"/>
          <w:szCs w:val="28"/>
          <w:lang w:val="ru-RU"/>
        </w:rPr>
        <w:t>2</w:t>
      </w:r>
      <w:r w:rsidR="00C94CE0" w:rsidRPr="00AC31FC">
        <w:rPr>
          <w:rFonts w:ascii="Arial" w:hAnsi="Arial" w:cs="Arial"/>
          <w:sz w:val="28"/>
          <w:szCs w:val="28"/>
          <w:lang w:val="ru-RU"/>
        </w:rPr>
        <w:t xml:space="preserve"> год                                        </w:t>
      </w:r>
      <w:r w:rsidR="00EC2B07">
        <w:rPr>
          <w:rFonts w:ascii="Arial" w:hAnsi="Arial" w:cs="Arial"/>
          <w:sz w:val="28"/>
          <w:szCs w:val="28"/>
        </w:rPr>
        <w:t xml:space="preserve">                                 </w:t>
      </w:r>
      <w:r w:rsidR="00C94CE0" w:rsidRPr="00AC31FC">
        <w:rPr>
          <w:rFonts w:ascii="Arial" w:hAnsi="Arial" w:cs="Arial"/>
          <w:sz w:val="28"/>
          <w:szCs w:val="28"/>
          <w:lang w:val="ru-RU"/>
        </w:rPr>
        <w:t xml:space="preserve">  </w:t>
      </w:r>
      <w:r w:rsidR="00923222" w:rsidRPr="00AC31FC">
        <w:rPr>
          <w:rFonts w:ascii="Arial" w:hAnsi="Arial" w:cs="Arial"/>
          <w:sz w:val="28"/>
          <w:szCs w:val="28"/>
          <w:lang w:val="ru-RU"/>
        </w:rPr>
        <w:t xml:space="preserve"> № </w:t>
      </w:r>
      <w:r>
        <w:rPr>
          <w:rFonts w:ascii="Arial" w:hAnsi="Arial" w:cs="Arial"/>
          <w:sz w:val="28"/>
          <w:szCs w:val="28"/>
          <w:lang w:val="ru-RU"/>
        </w:rPr>
        <w:t>26</w:t>
      </w:r>
      <w:r w:rsidR="00C94CE0" w:rsidRPr="00AC31FC">
        <w:rPr>
          <w:rFonts w:ascii="Arial" w:hAnsi="Arial" w:cs="Arial"/>
          <w:sz w:val="28"/>
          <w:szCs w:val="28"/>
          <w:lang w:val="ru-RU"/>
        </w:rPr>
        <w:t xml:space="preserve"> - р.</w:t>
      </w:r>
    </w:p>
    <w:p w:rsidR="00AC31FC" w:rsidRDefault="00AC31FC" w:rsidP="00B550DF">
      <w:pPr>
        <w:spacing w:line="270" w:lineRule="atLeast"/>
        <w:rPr>
          <w:rFonts w:ascii="Arial" w:hAnsi="Arial" w:cs="Arial"/>
          <w:b w:val="0"/>
          <w:sz w:val="24"/>
          <w:szCs w:val="24"/>
          <w:lang w:val="ru-RU"/>
        </w:rPr>
      </w:pPr>
    </w:p>
    <w:p w:rsidR="00AC31FC" w:rsidRDefault="00AC31FC" w:rsidP="00B550DF">
      <w:pPr>
        <w:spacing w:line="270" w:lineRule="atLeast"/>
        <w:rPr>
          <w:rFonts w:ascii="Arial" w:hAnsi="Arial" w:cs="Arial"/>
          <w:b w:val="0"/>
          <w:sz w:val="24"/>
          <w:szCs w:val="24"/>
          <w:lang w:val="ru-RU"/>
        </w:rPr>
      </w:pPr>
    </w:p>
    <w:p w:rsidR="007D64F6" w:rsidRPr="007D64F6" w:rsidRDefault="007D64F6" w:rsidP="007D64F6">
      <w:pPr>
        <w:jc w:val="center"/>
        <w:rPr>
          <w:color w:val="000000"/>
          <w:sz w:val="28"/>
          <w:szCs w:val="28"/>
          <w:lang w:val="ru-RU"/>
        </w:rPr>
      </w:pPr>
      <w:r w:rsidRPr="007D64F6">
        <w:rPr>
          <w:color w:val="000000"/>
          <w:sz w:val="28"/>
          <w:szCs w:val="28"/>
          <w:lang w:val="ru-RU"/>
        </w:rPr>
        <w:t>О выделении денежных средств</w:t>
      </w:r>
    </w:p>
    <w:p w:rsidR="007D64F6" w:rsidRDefault="007D64F6" w:rsidP="007D64F6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В связи с празднованием 77-й годовщины Победы в Великой Отечественной войне 09.05.2022 года</w:t>
      </w:r>
      <w:r w:rsidRPr="007D64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7D64F6">
        <w:rPr>
          <w:rFonts w:ascii="Times New Roman" w:hAnsi="Times New Roman" w:cs="Times New Roman"/>
          <w:b w:val="0"/>
          <w:color w:val="000000"/>
          <w:sz w:val="28"/>
          <w:szCs w:val="28"/>
        </w:rPr>
        <w:t>руководствуясь Уставом муниципального образования Хуторской сельсовет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</w:p>
    <w:p w:rsidR="007D64F6" w:rsidRPr="00526852" w:rsidRDefault="00EC2B07" w:rsidP="007D64F6">
      <w:pPr>
        <w:numPr>
          <w:ilvl w:val="0"/>
          <w:numId w:val="3"/>
        </w:numPr>
        <w:rPr>
          <w:b w:val="0"/>
          <w:sz w:val="28"/>
          <w:szCs w:val="28"/>
          <w:lang w:val="ru-RU"/>
        </w:rPr>
      </w:pPr>
      <w:r w:rsidRPr="00EC2B07">
        <w:rPr>
          <w:b w:val="0"/>
          <w:sz w:val="28"/>
          <w:szCs w:val="28"/>
          <w:lang w:val="ru-RU"/>
        </w:rPr>
        <w:t xml:space="preserve">Смету расходов в сумме </w:t>
      </w:r>
      <w:r w:rsidR="0055453B">
        <w:rPr>
          <w:b w:val="0"/>
          <w:sz w:val="28"/>
          <w:szCs w:val="28"/>
          <w:lang w:val="ru-RU"/>
        </w:rPr>
        <w:t>16 250,97</w:t>
      </w:r>
      <w:r w:rsidRPr="00EC2B07">
        <w:rPr>
          <w:b w:val="0"/>
          <w:sz w:val="28"/>
          <w:szCs w:val="28"/>
          <w:lang w:val="ru-RU"/>
        </w:rPr>
        <w:t xml:space="preserve"> (</w:t>
      </w:r>
      <w:r w:rsidR="0055453B">
        <w:rPr>
          <w:b w:val="0"/>
          <w:sz w:val="28"/>
          <w:szCs w:val="28"/>
          <w:lang w:val="ru-RU"/>
        </w:rPr>
        <w:t>шестнадцать тысяч двести пятьдесят</w:t>
      </w:r>
      <w:r w:rsidRPr="00EC2B07">
        <w:rPr>
          <w:b w:val="0"/>
          <w:sz w:val="28"/>
          <w:szCs w:val="28"/>
          <w:lang w:val="ru-RU"/>
        </w:rPr>
        <w:t>) рубл</w:t>
      </w:r>
      <w:r w:rsidR="0055453B">
        <w:rPr>
          <w:b w:val="0"/>
          <w:sz w:val="28"/>
          <w:szCs w:val="28"/>
          <w:lang w:val="ru-RU"/>
        </w:rPr>
        <w:t>ей 97 копеек</w:t>
      </w:r>
      <w:r w:rsidRPr="00EC2B07">
        <w:rPr>
          <w:b w:val="0"/>
          <w:sz w:val="28"/>
          <w:szCs w:val="28"/>
          <w:lang w:val="ru-RU"/>
        </w:rPr>
        <w:t xml:space="preserve"> утвердить (приложение № 1).</w:t>
      </w:r>
    </w:p>
    <w:p w:rsidR="007D64F6" w:rsidRPr="00D3077E" w:rsidRDefault="007D64F6" w:rsidP="007D64F6">
      <w:pPr>
        <w:rPr>
          <w:b w:val="0"/>
          <w:sz w:val="28"/>
          <w:szCs w:val="28"/>
          <w:lang w:val="ru-RU"/>
        </w:rPr>
      </w:pPr>
    </w:p>
    <w:p w:rsidR="007D64F6" w:rsidRPr="00526852" w:rsidRDefault="007D64F6" w:rsidP="007D64F6">
      <w:pPr>
        <w:numPr>
          <w:ilvl w:val="0"/>
          <w:numId w:val="3"/>
        </w:numPr>
        <w:rPr>
          <w:b w:val="0"/>
          <w:sz w:val="28"/>
          <w:szCs w:val="28"/>
          <w:lang w:val="ru-RU"/>
        </w:rPr>
      </w:pPr>
      <w:r w:rsidRPr="00526852">
        <w:rPr>
          <w:b w:val="0"/>
          <w:sz w:val="28"/>
          <w:szCs w:val="28"/>
          <w:lang w:val="ru-RU"/>
        </w:rPr>
        <w:t>Контроль за исполнением настоящего распоряжения оставляю за собой</w:t>
      </w:r>
    </w:p>
    <w:p w:rsidR="007D64F6" w:rsidRPr="00526852" w:rsidRDefault="007D64F6" w:rsidP="007D64F6">
      <w:pPr>
        <w:rPr>
          <w:b w:val="0"/>
          <w:sz w:val="28"/>
          <w:szCs w:val="28"/>
          <w:lang w:val="ru-RU"/>
        </w:rPr>
      </w:pPr>
    </w:p>
    <w:p w:rsidR="007D64F6" w:rsidRPr="00D3077E" w:rsidRDefault="007D64F6" w:rsidP="007D64F6">
      <w:pPr>
        <w:numPr>
          <w:ilvl w:val="0"/>
          <w:numId w:val="3"/>
        </w:numPr>
        <w:rPr>
          <w:sz w:val="28"/>
          <w:szCs w:val="28"/>
          <w:lang w:val="ru-RU"/>
        </w:rPr>
      </w:pPr>
      <w:r w:rsidRPr="00526852">
        <w:rPr>
          <w:b w:val="0"/>
          <w:sz w:val="28"/>
          <w:szCs w:val="28"/>
          <w:lang w:val="ru-RU"/>
        </w:rPr>
        <w:t>Распоряжение вступает в силу со дня его подписания.</w:t>
      </w:r>
    </w:p>
    <w:p w:rsidR="007D64F6" w:rsidRPr="00D3077E" w:rsidRDefault="007D64F6" w:rsidP="007D64F6">
      <w:pPr>
        <w:rPr>
          <w:sz w:val="28"/>
          <w:szCs w:val="28"/>
          <w:lang w:val="ru-RU"/>
        </w:rPr>
      </w:pPr>
    </w:p>
    <w:p w:rsidR="007D64F6" w:rsidRPr="00D3077E" w:rsidRDefault="007D64F6" w:rsidP="007D64F6">
      <w:pPr>
        <w:rPr>
          <w:sz w:val="28"/>
          <w:szCs w:val="28"/>
          <w:lang w:val="ru-RU"/>
        </w:rPr>
      </w:pPr>
    </w:p>
    <w:p w:rsidR="007D64F6" w:rsidRPr="00D3077E" w:rsidRDefault="007D64F6" w:rsidP="007D64F6">
      <w:pPr>
        <w:rPr>
          <w:sz w:val="28"/>
          <w:szCs w:val="28"/>
          <w:lang w:val="ru-RU"/>
        </w:rPr>
      </w:pPr>
    </w:p>
    <w:p w:rsidR="007D64F6" w:rsidRPr="00632A22" w:rsidRDefault="007D64F6" w:rsidP="007D64F6">
      <w:pPr>
        <w:rPr>
          <w:b w:val="0"/>
          <w:sz w:val="28"/>
          <w:szCs w:val="28"/>
          <w:lang w:val="ru-RU"/>
        </w:rPr>
      </w:pPr>
      <w:r w:rsidRPr="00632A22">
        <w:rPr>
          <w:b w:val="0"/>
          <w:sz w:val="28"/>
          <w:szCs w:val="28"/>
          <w:lang w:val="ru-RU"/>
        </w:rPr>
        <w:t xml:space="preserve">Глава администрации                                         </w:t>
      </w:r>
      <w:r>
        <w:rPr>
          <w:b w:val="0"/>
          <w:sz w:val="28"/>
          <w:szCs w:val="28"/>
          <w:lang w:val="ru-RU"/>
        </w:rPr>
        <w:t xml:space="preserve">                    С.А. Семенко</w:t>
      </w:r>
    </w:p>
    <w:p w:rsidR="007D64F6" w:rsidRPr="00632A22" w:rsidRDefault="007D64F6" w:rsidP="007D64F6">
      <w:pPr>
        <w:rPr>
          <w:b w:val="0"/>
          <w:sz w:val="28"/>
          <w:szCs w:val="28"/>
          <w:lang w:val="ru-RU"/>
        </w:rPr>
      </w:pPr>
    </w:p>
    <w:p w:rsidR="007D64F6" w:rsidRPr="00632A22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  <w:r w:rsidRPr="00632A22">
        <w:rPr>
          <w:b w:val="0"/>
          <w:sz w:val="28"/>
          <w:szCs w:val="28"/>
          <w:lang w:val="ru-RU"/>
        </w:rPr>
        <w:t xml:space="preserve">Разослано: </w:t>
      </w:r>
      <w:proofErr w:type="spellStart"/>
      <w:r w:rsidRPr="00632A22">
        <w:rPr>
          <w:b w:val="0"/>
          <w:sz w:val="28"/>
          <w:szCs w:val="28"/>
          <w:lang w:val="ru-RU"/>
        </w:rPr>
        <w:t>орготделу</w:t>
      </w:r>
      <w:proofErr w:type="spellEnd"/>
      <w:r w:rsidRPr="00632A22">
        <w:rPr>
          <w:b w:val="0"/>
          <w:sz w:val="28"/>
          <w:szCs w:val="28"/>
          <w:lang w:val="ru-RU"/>
        </w:rPr>
        <w:t>, прокурору, в дело.</w:t>
      </w: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</w:rPr>
      </w:pPr>
    </w:p>
    <w:p w:rsidR="00EC2B07" w:rsidRDefault="00EC2B07" w:rsidP="007D64F6">
      <w:pPr>
        <w:rPr>
          <w:b w:val="0"/>
          <w:sz w:val="28"/>
          <w:szCs w:val="28"/>
        </w:rPr>
      </w:pPr>
    </w:p>
    <w:p w:rsidR="00EC2B07" w:rsidRDefault="00EC2B07" w:rsidP="007D64F6">
      <w:pPr>
        <w:rPr>
          <w:b w:val="0"/>
          <w:sz w:val="28"/>
          <w:szCs w:val="28"/>
        </w:rPr>
      </w:pPr>
    </w:p>
    <w:p w:rsidR="00EC2B07" w:rsidRDefault="00EC2B07" w:rsidP="007D64F6">
      <w:pPr>
        <w:rPr>
          <w:b w:val="0"/>
          <w:sz w:val="28"/>
          <w:szCs w:val="28"/>
        </w:rPr>
      </w:pPr>
    </w:p>
    <w:p w:rsidR="00EC2B07" w:rsidRPr="00EC2B07" w:rsidRDefault="00EC2B07" w:rsidP="007D64F6">
      <w:pPr>
        <w:rPr>
          <w:b w:val="0"/>
          <w:sz w:val="28"/>
          <w:szCs w:val="28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55453B" w:rsidRDefault="007D64F6" w:rsidP="007D64F6">
      <w:pPr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 xml:space="preserve">Приложение </w:t>
      </w:r>
      <w:r w:rsidR="0055453B">
        <w:rPr>
          <w:b w:val="0"/>
          <w:sz w:val="28"/>
          <w:szCs w:val="28"/>
          <w:lang w:val="ru-RU"/>
        </w:rPr>
        <w:t>№ 1</w:t>
      </w:r>
    </w:p>
    <w:p w:rsidR="007D64F6" w:rsidRDefault="007D64F6" w:rsidP="007D64F6">
      <w:pPr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к распоряжению</w:t>
      </w:r>
    </w:p>
    <w:p w:rsidR="007D64F6" w:rsidRDefault="007D64F6" w:rsidP="007D64F6">
      <w:pPr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Администрации Хуторского с/с</w:t>
      </w:r>
    </w:p>
    <w:p w:rsidR="007D64F6" w:rsidRDefault="007D64F6" w:rsidP="007D64F6">
      <w:pPr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№ 26-р от 04.05.2022 года</w:t>
      </w:r>
    </w:p>
    <w:p w:rsidR="007D64F6" w:rsidRDefault="007D64F6" w:rsidP="007D64F6">
      <w:pPr>
        <w:jc w:val="right"/>
        <w:rPr>
          <w:b w:val="0"/>
          <w:sz w:val="28"/>
          <w:szCs w:val="28"/>
          <w:lang w:val="ru-RU"/>
        </w:rPr>
      </w:pPr>
    </w:p>
    <w:p w:rsidR="007D64F6" w:rsidRDefault="00EC2B07" w:rsidP="007D64F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СМЕТА РАСХОДОВ </w:t>
      </w:r>
    </w:p>
    <w:p w:rsidR="00EC2B07" w:rsidRDefault="00EC2B07" w:rsidP="007D64F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организацию мероприятий в связи </w:t>
      </w:r>
      <w:r w:rsidRPr="00EC2B07">
        <w:rPr>
          <w:sz w:val="28"/>
          <w:szCs w:val="28"/>
          <w:lang w:val="ru-RU"/>
        </w:rPr>
        <w:t>празднованием 77-й годовщины Победы в Великой Отечеств</w:t>
      </w:r>
      <w:bookmarkStart w:id="0" w:name="_GoBack"/>
      <w:bookmarkEnd w:id="0"/>
      <w:r w:rsidRPr="00EC2B07">
        <w:rPr>
          <w:sz w:val="28"/>
          <w:szCs w:val="28"/>
          <w:lang w:val="ru-RU"/>
        </w:rPr>
        <w:t>енной войне 09.05.2022 года</w:t>
      </w:r>
    </w:p>
    <w:p w:rsidR="00EC2B07" w:rsidRPr="00EC2B07" w:rsidRDefault="00EC2B07" w:rsidP="007D64F6">
      <w:pPr>
        <w:jc w:val="center"/>
        <w:rPr>
          <w:sz w:val="28"/>
          <w:szCs w:val="28"/>
          <w:lang w:val="ru-RU"/>
        </w:rPr>
      </w:pP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898"/>
        <w:gridCol w:w="90"/>
        <w:gridCol w:w="4430"/>
        <w:gridCol w:w="808"/>
        <w:gridCol w:w="839"/>
        <w:gridCol w:w="1014"/>
        <w:gridCol w:w="1266"/>
      </w:tblGrid>
      <w:tr w:rsidR="00C03421" w:rsidTr="00C03421">
        <w:tc>
          <w:tcPr>
            <w:tcW w:w="9345" w:type="dxa"/>
            <w:gridSpan w:val="7"/>
          </w:tcPr>
          <w:p w:rsidR="00C03421" w:rsidRPr="00C03421" w:rsidRDefault="00C03421" w:rsidP="00EC2B07">
            <w:pPr>
              <w:rPr>
                <w:sz w:val="28"/>
                <w:szCs w:val="28"/>
                <w:lang w:val="ru-RU"/>
              </w:rPr>
            </w:pPr>
            <w:r w:rsidRPr="00C03421">
              <w:rPr>
                <w:sz w:val="28"/>
                <w:szCs w:val="28"/>
                <w:lang w:val="ru-RU"/>
              </w:rPr>
              <w:t>1.</w:t>
            </w:r>
            <w:r w:rsidR="00EC2B07">
              <w:rPr>
                <w:sz w:val="28"/>
                <w:szCs w:val="28"/>
                <w:lang w:val="ru-RU"/>
              </w:rPr>
              <w:t>Организация п</w:t>
            </w:r>
            <w:r w:rsidRPr="00C03421">
              <w:rPr>
                <w:sz w:val="28"/>
                <w:szCs w:val="28"/>
                <w:lang w:val="ru-RU"/>
              </w:rPr>
              <w:t>олев</w:t>
            </w:r>
            <w:r w:rsidR="00EC2B07">
              <w:rPr>
                <w:sz w:val="28"/>
                <w:szCs w:val="28"/>
                <w:lang w:val="ru-RU"/>
              </w:rPr>
              <w:t>ой</w:t>
            </w:r>
            <w:r w:rsidRPr="00C03421">
              <w:rPr>
                <w:sz w:val="28"/>
                <w:szCs w:val="28"/>
                <w:lang w:val="ru-RU"/>
              </w:rPr>
              <w:t xml:space="preserve"> кухн</w:t>
            </w:r>
            <w:r w:rsidR="00EC2B07">
              <w:rPr>
                <w:sz w:val="28"/>
                <w:szCs w:val="28"/>
                <w:lang w:val="ru-RU"/>
              </w:rPr>
              <w:t>и</w:t>
            </w:r>
            <w:r w:rsidRPr="00C03421">
              <w:rPr>
                <w:sz w:val="28"/>
                <w:szCs w:val="28"/>
                <w:lang w:val="ru-RU"/>
              </w:rPr>
              <w:t>:</w:t>
            </w:r>
          </w:p>
        </w:tc>
      </w:tr>
      <w:tr w:rsidR="0055453B" w:rsidTr="00C03421">
        <w:tc>
          <w:tcPr>
            <w:tcW w:w="898" w:type="dxa"/>
          </w:tcPr>
          <w:p w:rsidR="0055453B" w:rsidRDefault="0055453B" w:rsidP="008F4321">
            <w:pPr>
              <w:jc w:val="center"/>
              <w:rPr>
                <w:sz w:val="28"/>
                <w:szCs w:val="28"/>
                <w:lang w:val="ru-RU"/>
              </w:rPr>
            </w:pPr>
            <w:r w:rsidRPr="00490AAE">
              <w:rPr>
                <w:sz w:val="28"/>
                <w:szCs w:val="28"/>
                <w:lang w:val="ru-RU"/>
              </w:rPr>
              <w:t>№</w:t>
            </w:r>
          </w:p>
          <w:p w:rsidR="0055453B" w:rsidRPr="00490AAE" w:rsidRDefault="0055453B" w:rsidP="008F4321">
            <w:pPr>
              <w:jc w:val="center"/>
              <w:rPr>
                <w:sz w:val="28"/>
                <w:szCs w:val="28"/>
                <w:lang w:val="ru-RU"/>
              </w:rPr>
            </w:pPr>
            <w:r w:rsidRPr="00490AAE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4520" w:type="dxa"/>
            <w:gridSpan w:val="2"/>
          </w:tcPr>
          <w:p w:rsidR="0055453B" w:rsidRPr="00490AAE" w:rsidRDefault="0055453B" w:rsidP="008F432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т</w:t>
            </w:r>
            <w:r w:rsidRPr="00490AAE">
              <w:rPr>
                <w:sz w:val="28"/>
                <w:szCs w:val="28"/>
                <w:lang w:val="ru-RU"/>
              </w:rPr>
              <w:t>овар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808" w:type="dxa"/>
          </w:tcPr>
          <w:p w:rsidR="0055453B" w:rsidRPr="00490AAE" w:rsidRDefault="0055453B" w:rsidP="008F4321">
            <w:pPr>
              <w:jc w:val="center"/>
              <w:rPr>
                <w:sz w:val="28"/>
                <w:szCs w:val="28"/>
                <w:lang w:val="ru-RU"/>
              </w:rPr>
            </w:pPr>
            <w:r w:rsidRPr="00490AAE">
              <w:rPr>
                <w:sz w:val="28"/>
                <w:szCs w:val="28"/>
                <w:lang w:val="ru-RU"/>
              </w:rPr>
              <w:t xml:space="preserve">Ед. </w:t>
            </w:r>
            <w:r>
              <w:rPr>
                <w:sz w:val="28"/>
                <w:szCs w:val="28"/>
                <w:lang w:val="ru-RU"/>
              </w:rPr>
              <w:t>и</w:t>
            </w:r>
            <w:r w:rsidRPr="00490AAE">
              <w:rPr>
                <w:sz w:val="28"/>
                <w:szCs w:val="28"/>
                <w:lang w:val="ru-RU"/>
              </w:rPr>
              <w:t>зм.</w:t>
            </w:r>
          </w:p>
        </w:tc>
        <w:tc>
          <w:tcPr>
            <w:tcW w:w="839" w:type="dxa"/>
          </w:tcPr>
          <w:p w:rsidR="0055453B" w:rsidRPr="00490AAE" w:rsidRDefault="0055453B" w:rsidP="008F4321">
            <w:pPr>
              <w:jc w:val="center"/>
              <w:rPr>
                <w:sz w:val="28"/>
                <w:szCs w:val="28"/>
                <w:lang w:val="ru-RU"/>
              </w:rPr>
            </w:pPr>
            <w:r w:rsidRPr="00490AAE">
              <w:rPr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1014" w:type="dxa"/>
          </w:tcPr>
          <w:p w:rsidR="0055453B" w:rsidRPr="00490AAE" w:rsidRDefault="0055453B" w:rsidP="008F432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</w:t>
            </w:r>
            <w:r w:rsidRPr="00490AAE">
              <w:rPr>
                <w:sz w:val="28"/>
                <w:szCs w:val="28"/>
                <w:lang w:val="ru-RU"/>
              </w:rPr>
              <w:t>ена</w:t>
            </w:r>
          </w:p>
        </w:tc>
        <w:tc>
          <w:tcPr>
            <w:tcW w:w="1266" w:type="dxa"/>
          </w:tcPr>
          <w:p w:rsidR="0055453B" w:rsidRPr="00490AAE" w:rsidRDefault="0055453B" w:rsidP="008F432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490AAE">
              <w:rPr>
                <w:sz w:val="28"/>
                <w:szCs w:val="28"/>
                <w:lang w:val="ru-RU"/>
              </w:rPr>
              <w:t>умма</w:t>
            </w:r>
          </w:p>
        </w:tc>
      </w:tr>
      <w:tr w:rsidR="00EC2B07" w:rsidTr="00C03421">
        <w:tc>
          <w:tcPr>
            <w:tcW w:w="898" w:type="dxa"/>
          </w:tcPr>
          <w:p w:rsidR="00EC2B07" w:rsidRDefault="00EC2B07" w:rsidP="008F4321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1.1</w:t>
            </w:r>
          </w:p>
        </w:tc>
        <w:tc>
          <w:tcPr>
            <w:tcW w:w="4520" w:type="dxa"/>
            <w:gridSpan w:val="2"/>
          </w:tcPr>
          <w:p w:rsidR="00EC2B07" w:rsidRDefault="00EC2B07" w:rsidP="008F4321">
            <w:pPr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Крупа гречка 5 кг.</w:t>
            </w:r>
          </w:p>
        </w:tc>
        <w:tc>
          <w:tcPr>
            <w:tcW w:w="808" w:type="dxa"/>
          </w:tcPr>
          <w:p w:rsidR="00EC2B07" w:rsidRDefault="00EC2B07" w:rsidP="008F4321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кг</w:t>
            </w:r>
          </w:p>
        </w:tc>
        <w:tc>
          <w:tcPr>
            <w:tcW w:w="839" w:type="dxa"/>
          </w:tcPr>
          <w:p w:rsidR="00EC2B07" w:rsidRDefault="00EC2B07" w:rsidP="008F4321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014" w:type="dxa"/>
          </w:tcPr>
          <w:p w:rsidR="00EC2B07" w:rsidRDefault="00EC2B07" w:rsidP="008F4321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113,6</w:t>
            </w:r>
          </w:p>
        </w:tc>
        <w:tc>
          <w:tcPr>
            <w:tcW w:w="1266" w:type="dxa"/>
          </w:tcPr>
          <w:p w:rsidR="00EC2B07" w:rsidRDefault="00EC2B07" w:rsidP="008F4321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568,00</w:t>
            </w:r>
          </w:p>
        </w:tc>
      </w:tr>
      <w:tr w:rsidR="00C03421" w:rsidTr="00C03421">
        <w:tc>
          <w:tcPr>
            <w:tcW w:w="898" w:type="dxa"/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1.2</w:t>
            </w:r>
          </w:p>
        </w:tc>
        <w:tc>
          <w:tcPr>
            <w:tcW w:w="4520" w:type="dxa"/>
            <w:gridSpan w:val="2"/>
          </w:tcPr>
          <w:p w:rsidR="00C03421" w:rsidRDefault="00C03421" w:rsidP="00C03421">
            <w:pPr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Гречневая ядрица «Семейные традиции» 800 гр. ГОСТ </w:t>
            </w:r>
          </w:p>
        </w:tc>
        <w:tc>
          <w:tcPr>
            <w:tcW w:w="808" w:type="dxa"/>
          </w:tcPr>
          <w:p w:rsidR="00C03421" w:rsidRDefault="00EC2B07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ш</w:t>
            </w:r>
            <w:r w:rsidR="00C03421">
              <w:rPr>
                <w:b w:val="0"/>
                <w:sz w:val="28"/>
                <w:szCs w:val="28"/>
                <w:lang w:val="ru-RU"/>
              </w:rPr>
              <w:t>т.</w:t>
            </w:r>
          </w:p>
        </w:tc>
        <w:tc>
          <w:tcPr>
            <w:tcW w:w="839" w:type="dxa"/>
          </w:tcPr>
          <w:p w:rsidR="00C03421" w:rsidRDefault="00C03421" w:rsidP="00C03421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014" w:type="dxa"/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129,18</w:t>
            </w:r>
          </w:p>
        </w:tc>
        <w:tc>
          <w:tcPr>
            <w:tcW w:w="1266" w:type="dxa"/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387,54</w:t>
            </w:r>
          </w:p>
        </w:tc>
      </w:tr>
      <w:tr w:rsidR="00C03421" w:rsidTr="00C03421">
        <w:tc>
          <w:tcPr>
            <w:tcW w:w="898" w:type="dxa"/>
          </w:tcPr>
          <w:p w:rsidR="00C03421" w:rsidRDefault="00C03421" w:rsidP="00EC2B07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</w:t>
            </w:r>
            <w:r w:rsidR="00EC2B07">
              <w:rPr>
                <w:b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4520" w:type="dxa"/>
            <w:gridSpan w:val="2"/>
          </w:tcPr>
          <w:p w:rsidR="00C03421" w:rsidRDefault="00C03421" w:rsidP="00C03421">
            <w:pPr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Чай «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Нури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>» высокогорный лист 250 гр.</w:t>
            </w:r>
          </w:p>
        </w:tc>
        <w:tc>
          <w:tcPr>
            <w:tcW w:w="808" w:type="dxa"/>
          </w:tcPr>
          <w:p w:rsidR="00C03421" w:rsidRDefault="00EC2B07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ш</w:t>
            </w:r>
            <w:r w:rsidR="00C03421">
              <w:rPr>
                <w:b w:val="0"/>
                <w:sz w:val="28"/>
                <w:szCs w:val="28"/>
                <w:lang w:val="ru-RU"/>
              </w:rPr>
              <w:t>т.</w:t>
            </w:r>
          </w:p>
        </w:tc>
        <w:tc>
          <w:tcPr>
            <w:tcW w:w="839" w:type="dxa"/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014" w:type="dxa"/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149,95</w:t>
            </w:r>
          </w:p>
        </w:tc>
        <w:tc>
          <w:tcPr>
            <w:tcW w:w="1266" w:type="dxa"/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149,95</w:t>
            </w:r>
          </w:p>
        </w:tc>
      </w:tr>
      <w:tr w:rsidR="00C03421" w:rsidTr="00C03421">
        <w:tc>
          <w:tcPr>
            <w:tcW w:w="898" w:type="dxa"/>
          </w:tcPr>
          <w:p w:rsidR="00C03421" w:rsidRDefault="00C03421" w:rsidP="00EC2B07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</w:t>
            </w:r>
            <w:r w:rsidR="00EC2B07">
              <w:rPr>
                <w:b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4520" w:type="dxa"/>
            <w:gridSpan w:val="2"/>
          </w:tcPr>
          <w:p w:rsidR="00C03421" w:rsidRDefault="00C03421" w:rsidP="00C03421">
            <w:pPr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Сахар 5 кг. с ручками</w:t>
            </w:r>
          </w:p>
        </w:tc>
        <w:tc>
          <w:tcPr>
            <w:tcW w:w="808" w:type="dxa"/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кг</w:t>
            </w:r>
          </w:p>
        </w:tc>
        <w:tc>
          <w:tcPr>
            <w:tcW w:w="839" w:type="dxa"/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014" w:type="dxa"/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82,00</w:t>
            </w:r>
          </w:p>
        </w:tc>
        <w:tc>
          <w:tcPr>
            <w:tcW w:w="1266" w:type="dxa"/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410,00</w:t>
            </w:r>
          </w:p>
        </w:tc>
      </w:tr>
      <w:tr w:rsidR="00C03421" w:rsidTr="00C03421">
        <w:tc>
          <w:tcPr>
            <w:tcW w:w="898" w:type="dxa"/>
          </w:tcPr>
          <w:p w:rsidR="00C03421" w:rsidRDefault="00C03421" w:rsidP="00EC2B07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</w:t>
            </w:r>
            <w:r w:rsidR="00EC2B07">
              <w:rPr>
                <w:b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4520" w:type="dxa"/>
            <w:gridSpan w:val="2"/>
          </w:tcPr>
          <w:p w:rsidR="00C03421" w:rsidRDefault="00EC2B07" w:rsidP="00C03421">
            <w:pPr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П</w:t>
            </w:r>
            <w:r w:rsidR="00C03421">
              <w:rPr>
                <w:b w:val="0"/>
                <w:sz w:val="28"/>
                <w:szCs w:val="28"/>
                <w:lang w:val="ru-RU"/>
              </w:rPr>
              <w:t>акет</w:t>
            </w:r>
          </w:p>
        </w:tc>
        <w:tc>
          <w:tcPr>
            <w:tcW w:w="808" w:type="dxa"/>
          </w:tcPr>
          <w:p w:rsidR="00C03421" w:rsidRDefault="00EC2B07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ш</w:t>
            </w:r>
            <w:r w:rsidR="00C03421">
              <w:rPr>
                <w:b w:val="0"/>
                <w:sz w:val="28"/>
                <w:szCs w:val="28"/>
                <w:lang w:val="ru-RU"/>
              </w:rPr>
              <w:t>т.</w:t>
            </w:r>
          </w:p>
        </w:tc>
        <w:tc>
          <w:tcPr>
            <w:tcW w:w="839" w:type="dxa"/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014" w:type="dxa"/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5,00</w:t>
            </w:r>
          </w:p>
        </w:tc>
        <w:tc>
          <w:tcPr>
            <w:tcW w:w="1266" w:type="dxa"/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5,00</w:t>
            </w:r>
          </w:p>
        </w:tc>
      </w:tr>
      <w:tr w:rsidR="00C03421" w:rsidTr="00C03421">
        <w:tc>
          <w:tcPr>
            <w:tcW w:w="898" w:type="dxa"/>
          </w:tcPr>
          <w:p w:rsidR="00C03421" w:rsidRDefault="00C03421" w:rsidP="00EC2B07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</w:t>
            </w:r>
            <w:r w:rsidR="00EC2B07">
              <w:rPr>
                <w:b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4520" w:type="dxa"/>
            <w:gridSpan w:val="2"/>
          </w:tcPr>
          <w:p w:rsidR="00C03421" w:rsidRDefault="00EC2B07" w:rsidP="00C03421">
            <w:pPr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С</w:t>
            </w:r>
            <w:r w:rsidR="00C03421">
              <w:rPr>
                <w:b w:val="0"/>
                <w:sz w:val="28"/>
                <w:szCs w:val="28"/>
                <w:lang w:val="ru-RU"/>
              </w:rPr>
              <w:t>алфетки</w:t>
            </w:r>
          </w:p>
        </w:tc>
        <w:tc>
          <w:tcPr>
            <w:tcW w:w="808" w:type="dxa"/>
          </w:tcPr>
          <w:p w:rsidR="00C03421" w:rsidRDefault="00EC2B07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proofErr w:type="spellStart"/>
            <w:r>
              <w:rPr>
                <w:b w:val="0"/>
                <w:sz w:val="28"/>
                <w:szCs w:val="28"/>
                <w:lang w:val="ru-RU"/>
              </w:rPr>
              <w:t>у</w:t>
            </w:r>
            <w:r w:rsidR="00C03421">
              <w:rPr>
                <w:b w:val="0"/>
                <w:sz w:val="28"/>
                <w:szCs w:val="28"/>
                <w:lang w:val="ru-RU"/>
              </w:rPr>
              <w:t>п</w:t>
            </w:r>
            <w:proofErr w:type="spellEnd"/>
            <w:r w:rsidR="00C03421"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839" w:type="dxa"/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014" w:type="dxa"/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25,00</w:t>
            </w:r>
          </w:p>
        </w:tc>
        <w:tc>
          <w:tcPr>
            <w:tcW w:w="1266" w:type="dxa"/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75,00</w:t>
            </w:r>
          </w:p>
        </w:tc>
      </w:tr>
      <w:tr w:rsidR="00C03421" w:rsidTr="00C03421">
        <w:tc>
          <w:tcPr>
            <w:tcW w:w="898" w:type="dxa"/>
          </w:tcPr>
          <w:p w:rsidR="00C03421" w:rsidRDefault="00C03421" w:rsidP="00EC2B07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</w:t>
            </w:r>
            <w:r w:rsidR="00EC2B07">
              <w:rPr>
                <w:b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4520" w:type="dxa"/>
            <w:gridSpan w:val="2"/>
          </w:tcPr>
          <w:p w:rsidR="00C03421" w:rsidRDefault="00C03421" w:rsidP="00C03421">
            <w:pPr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Тарелки одноразовые</w:t>
            </w:r>
          </w:p>
        </w:tc>
        <w:tc>
          <w:tcPr>
            <w:tcW w:w="808" w:type="dxa"/>
          </w:tcPr>
          <w:p w:rsidR="00C03421" w:rsidRDefault="00EC2B07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ш</w:t>
            </w:r>
            <w:r w:rsidR="00C03421">
              <w:rPr>
                <w:b w:val="0"/>
                <w:sz w:val="28"/>
                <w:szCs w:val="28"/>
                <w:lang w:val="ru-RU"/>
              </w:rPr>
              <w:t>т.</w:t>
            </w:r>
          </w:p>
        </w:tc>
        <w:tc>
          <w:tcPr>
            <w:tcW w:w="839" w:type="dxa"/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014" w:type="dxa"/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4,00</w:t>
            </w:r>
          </w:p>
        </w:tc>
        <w:tc>
          <w:tcPr>
            <w:tcW w:w="1266" w:type="dxa"/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400,00</w:t>
            </w:r>
          </w:p>
        </w:tc>
      </w:tr>
      <w:tr w:rsidR="00C03421" w:rsidTr="00C03421">
        <w:tc>
          <w:tcPr>
            <w:tcW w:w="898" w:type="dxa"/>
          </w:tcPr>
          <w:p w:rsidR="00C03421" w:rsidRDefault="00C03421" w:rsidP="00EC2B07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</w:t>
            </w:r>
            <w:r w:rsidR="00EC2B07">
              <w:rPr>
                <w:b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4520" w:type="dxa"/>
            <w:gridSpan w:val="2"/>
          </w:tcPr>
          <w:p w:rsidR="00C03421" w:rsidRDefault="00C03421" w:rsidP="00C03421">
            <w:pPr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Вилки одноразовые</w:t>
            </w:r>
          </w:p>
        </w:tc>
        <w:tc>
          <w:tcPr>
            <w:tcW w:w="808" w:type="dxa"/>
          </w:tcPr>
          <w:p w:rsidR="00C03421" w:rsidRDefault="00EC2B07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ш</w:t>
            </w:r>
            <w:r w:rsidR="00C03421">
              <w:rPr>
                <w:b w:val="0"/>
                <w:sz w:val="28"/>
                <w:szCs w:val="28"/>
                <w:lang w:val="ru-RU"/>
              </w:rPr>
              <w:t>т.</w:t>
            </w:r>
          </w:p>
        </w:tc>
        <w:tc>
          <w:tcPr>
            <w:tcW w:w="839" w:type="dxa"/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014" w:type="dxa"/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1,60</w:t>
            </w:r>
          </w:p>
        </w:tc>
        <w:tc>
          <w:tcPr>
            <w:tcW w:w="1266" w:type="dxa"/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160,00</w:t>
            </w:r>
          </w:p>
        </w:tc>
      </w:tr>
      <w:tr w:rsidR="00C03421" w:rsidTr="00C03421">
        <w:tc>
          <w:tcPr>
            <w:tcW w:w="898" w:type="dxa"/>
          </w:tcPr>
          <w:p w:rsidR="00C03421" w:rsidRDefault="00C03421" w:rsidP="00EC2B07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</w:t>
            </w:r>
            <w:r w:rsidR="00EC2B07">
              <w:rPr>
                <w:b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4520" w:type="dxa"/>
            <w:gridSpan w:val="2"/>
          </w:tcPr>
          <w:p w:rsidR="00C03421" w:rsidRDefault="00C03421" w:rsidP="00C03421">
            <w:pPr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Стаканы одноразовые</w:t>
            </w:r>
          </w:p>
        </w:tc>
        <w:tc>
          <w:tcPr>
            <w:tcW w:w="808" w:type="dxa"/>
          </w:tcPr>
          <w:p w:rsidR="00C03421" w:rsidRDefault="00EC2B07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proofErr w:type="spellStart"/>
            <w:r>
              <w:rPr>
                <w:b w:val="0"/>
                <w:sz w:val="28"/>
                <w:szCs w:val="28"/>
                <w:lang w:val="ru-RU"/>
              </w:rPr>
              <w:t>у</w:t>
            </w:r>
            <w:r w:rsidR="00C03421">
              <w:rPr>
                <w:b w:val="0"/>
                <w:sz w:val="28"/>
                <w:szCs w:val="28"/>
                <w:lang w:val="ru-RU"/>
              </w:rPr>
              <w:t>п</w:t>
            </w:r>
            <w:proofErr w:type="spellEnd"/>
            <w:r w:rsidR="00C03421"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839" w:type="dxa"/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014" w:type="dxa"/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215,00</w:t>
            </w:r>
          </w:p>
        </w:tc>
        <w:tc>
          <w:tcPr>
            <w:tcW w:w="1266" w:type="dxa"/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430,00</w:t>
            </w:r>
          </w:p>
        </w:tc>
      </w:tr>
      <w:tr w:rsidR="00C03421" w:rsidTr="00C03421">
        <w:tc>
          <w:tcPr>
            <w:tcW w:w="898" w:type="dxa"/>
            <w:tcBorders>
              <w:bottom w:val="single" w:sz="4" w:space="0" w:color="auto"/>
            </w:tcBorders>
          </w:tcPr>
          <w:p w:rsidR="00C03421" w:rsidRDefault="00C03421" w:rsidP="00EC2B07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1.1</w:t>
            </w:r>
            <w:r w:rsidR="00EC2B07">
              <w:rPr>
                <w:b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4520" w:type="dxa"/>
            <w:gridSpan w:val="2"/>
            <w:tcBorders>
              <w:bottom w:val="single" w:sz="4" w:space="0" w:color="auto"/>
            </w:tcBorders>
          </w:tcPr>
          <w:p w:rsidR="00C03421" w:rsidRDefault="00C03421" w:rsidP="00C03421">
            <w:pPr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Мусорные пакеты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C03421" w:rsidRDefault="00EC2B07" w:rsidP="00C03421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proofErr w:type="spellStart"/>
            <w:r>
              <w:rPr>
                <w:b w:val="0"/>
                <w:sz w:val="28"/>
                <w:szCs w:val="28"/>
                <w:lang w:val="ru-RU"/>
              </w:rPr>
              <w:t>у</w:t>
            </w:r>
            <w:r w:rsidR="00C03421">
              <w:rPr>
                <w:b w:val="0"/>
                <w:sz w:val="28"/>
                <w:szCs w:val="28"/>
                <w:lang w:val="ru-RU"/>
              </w:rPr>
              <w:t>п</w:t>
            </w:r>
            <w:proofErr w:type="spellEnd"/>
            <w:r w:rsidR="00C03421"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120,00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120,00</w:t>
            </w:r>
          </w:p>
        </w:tc>
      </w:tr>
      <w:tr w:rsidR="00C03421" w:rsidTr="00C03421">
        <w:trPr>
          <w:trHeight w:val="461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421" w:rsidRDefault="00EC2B07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2 705,49</w:t>
            </w:r>
          </w:p>
        </w:tc>
      </w:tr>
      <w:tr w:rsidR="00EC2B07" w:rsidRPr="00EC2B07" w:rsidTr="004322FB">
        <w:trPr>
          <w:trHeight w:val="461"/>
        </w:trPr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2B07" w:rsidRPr="00EC2B07" w:rsidRDefault="00EC2B07" w:rsidP="00EC2B07">
            <w:pPr>
              <w:rPr>
                <w:sz w:val="28"/>
                <w:szCs w:val="28"/>
                <w:lang w:val="ru-RU"/>
              </w:rPr>
            </w:pPr>
            <w:r w:rsidRPr="00EC2B07">
              <w:rPr>
                <w:sz w:val="28"/>
                <w:szCs w:val="28"/>
                <w:lang w:val="ru-RU"/>
              </w:rPr>
              <w:t xml:space="preserve">2. </w:t>
            </w:r>
            <w:r>
              <w:rPr>
                <w:sz w:val="28"/>
                <w:szCs w:val="28"/>
                <w:lang w:val="ru-RU"/>
              </w:rPr>
              <w:t xml:space="preserve">Формирование подарочных наборов Ветеранам ВОВ </w:t>
            </w:r>
          </w:p>
        </w:tc>
      </w:tr>
      <w:tr w:rsidR="0055453B" w:rsidRPr="00EC2B07" w:rsidTr="0055453B">
        <w:tc>
          <w:tcPr>
            <w:tcW w:w="988" w:type="dxa"/>
            <w:gridSpan w:val="2"/>
          </w:tcPr>
          <w:p w:rsidR="0055453B" w:rsidRDefault="0055453B" w:rsidP="008F4321">
            <w:pPr>
              <w:jc w:val="center"/>
              <w:rPr>
                <w:sz w:val="28"/>
                <w:szCs w:val="28"/>
                <w:lang w:val="ru-RU"/>
              </w:rPr>
            </w:pPr>
            <w:r w:rsidRPr="00490AAE">
              <w:rPr>
                <w:sz w:val="28"/>
                <w:szCs w:val="28"/>
                <w:lang w:val="ru-RU"/>
              </w:rPr>
              <w:t>№</w:t>
            </w:r>
          </w:p>
          <w:p w:rsidR="0055453B" w:rsidRPr="00490AAE" w:rsidRDefault="0055453B" w:rsidP="008F4321">
            <w:pPr>
              <w:jc w:val="center"/>
              <w:rPr>
                <w:sz w:val="28"/>
                <w:szCs w:val="28"/>
                <w:lang w:val="ru-RU"/>
              </w:rPr>
            </w:pPr>
            <w:r w:rsidRPr="00490AAE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4430" w:type="dxa"/>
          </w:tcPr>
          <w:p w:rsidR="0055453B" w:rsidRPr="00490AAE" w:rsidRDefault="0055453B" w:rsidP="005545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т</w:t>
            </w:r>
            <w:r w:rsidRPr="00490AAE">
              <w:rPr>
                <w:sz w:val="28"/>
                <w:szCs w:val="28"/>
                <w:lang w:val="ru-RU"/>
              </w:rPr>
              <w:t>овар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808" w:type="dxa"/>
          </w:tcPr>
          <w:p w:rsidR="0055453B" w:rsidRPr="00490AAE" w:rsidRDefault="0055453B" w:rsidP="0055453B">
            <w:pPr>
              <w:jc w:val="center"/>
              <w:rPr>
                <w:sz w:val="28"/>
                <w:szCs w:val="28"/>
                <w:lang w:val="ru-RU"/>
              </w:rPr>
            </w:pPr>
            <w:r w:rsidRPr="00490AAE">
              <w:rPr>
                <w:sz w:val="28"/>
                <w:szCs w:val="28"/>
                <w:lang w:val="ru-RU"/>
              </w:rPr>
              <w:t xml:space="preserve">Ед. </w:t>
            </w:r>
            <w:r>
              <w:rPr>
                <w:sz w:val="28"/>
                <w:szCs w:val="28"/>
                <w:lang w:val="ru-RU"/>
              </w:rPr>
              <w:t>и</w:t>
            </w:r>
            <w:r w:rsidRPr="00490AAE">
              <w:rPr>
                <w:sz w:val="28"/>
                <w:szCs w:val="28"/>
                <w:lang w:val="ru-RU"/>
              </w:rPr>
              <w:t>зм.</w:t>
            </w:r>
          </w:p>
        </w:tc>
        <w:tc>
          <w:tcPr>
            <w:tcW w:w="839" w:type="dxa"/>
          </w:tcPr>
          <w:p w:rsidR="0055453B" w:rsidRPr="00490AAE" w:rsidRDefault="0055453B" w:rsidP="008F4321">
            <w:pPr>
              <w:jc w:val="center"/>
              <w:rPr>
                <w:sz w:val="28"/>
                <w:szCs w:val="28"/>
                <w:lang w:val="ru-RU"/>
              </w:rPr>
            </w:pPr>
            <w:r w:rsidRPr="00490AAE">
              <w:rPr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1014" w:type="dxa"/>
          </w:tcPr>
          <w:p w:rsidR="0055453B" w:rsidRPr="00490AAE" w:rsidRDefault="0055453B" w:rsidP="008F432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</w:t>
            </w:r>
            <w:r w:rsidRPr="00490AAE">
              <w:rPr>
                <w:sz w:val="28"/>
                <w:szCs w:val="28"/>
                <w:lang w:val="ru-RU"/>
              </w:rPr>
              <w:t>ена</w:t>
            </w:r>
          </w:p>
        </w:tc>
        <w:tc>
          <w:tcPr>
            <w:tcW w:w="1266" w:type="dxa"/>
          </w:tcPr>
          <w:p w:rsidR="0055453B" w:rsidRPr="00490AAE" w:rsidRDefault="0055453B" w:rsidP="008F432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490AAE">
              <w:rPr>
                <w:sz w:val="28"/>
                <w:szCs w:val="28"/>
                <w:lang w:val="ru-RU"/>
              </w:rPr>
              <w:t>умма</w:t>
            </w:r>
          </w:p>
        </w:tc>
      </w:tr>
      <w:tr w:rsidR="00C03421" w:rsidRPr="00EC2B07" w:rsidTr="0055453B">
        <w:tc>
          <w:tcPr>
            <w:tcW w:w="988" w:type="dxa"/>
            <w:gridSpan w:val="2"/>
          </w:tcPr>
          <w:p w:rsidR="00C03421" w:rsidRDefault="0055453B" w:rsidP="0055453B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2.1</w:t>
            </w:r>
          </w:p>
        </w:tc>
        <w:tc>
          <w:tcPr>
            <w:tcW w:w="4430" w:type="dxa"/>
          </w:tcPr>
          <w:p w:rsidR="00C03421" w:rsidRDefault="0055453B" w:rsidP="0055453B">
            <w:pPr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Гвоздики </w:t>
            </w:r>
          </w:p>
        </w:tc>
        <w:tc>
          <w:tcPr>
            <w:tcW w:w="808" w:type="dxa"/>
          </w:tcPr>
          <w:p w:rsidR="00C03421" w:rsidRDefault="0055453B" w:rsidP="0055453B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39" w:type="dxa"/>
          </w:tcPr>
          <w:p w:rsidR="00C03421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1014" w:type="dxa"/>
          </w:tcPr>
          <w:p w:rsidR="00C03421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80,00</w:t>
            </w:r>
          </w:p>
        </w:tc>
        <w:tc>
          <w:tcPr>
            <w:tcW w:w="1266" w:type="dxa"/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  <w:r w:rsidR="0055453B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400,00</w:t>
            </w:r>
          </w:p>
        </w:tc>
      </w:tr>
      <w:tr w:rsidR="0055453B" w:rsidRPr="0055453B" w:rsidTr="0055453B">
        <w:tc>
          <w:tcPr>
            <w:tcW w:w="988" w:type="dxa"/>
            <w:gridSpan w:val="2"/>
          </w:tcPr>
          <w:p w:rsidR="0055453B" w:rsidRDefault="0055453B" w:rsidP="0055453B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2.2</w:t>
            </w:r>
          </w:p>
        </w:tc>
        <w:tc>
          <w:tcPr>
            <w:tcW w:w="4430" w:type="dxa"/>
          </w:tcPr>
          <w:p w:rsidR="0055453B" w:rsidRDefault="0055453B" w:rsidP="00C03421">
            <w:pPr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Пакеты</w:t>
            </w:r>
          </w:p>
        </w:tc>
        <w:tc>
          <w:tcPr>
            <w:tcW w:w="808" w:type="dxa"/>
          </w:tcPr>
          <w:p w:rsidR="0055453B" w:rsidRDefault="0055453B" w:rsidP="0055453B">
            <w:pPr>
              <w:jc w:val="center"/>
            </w:pPr>
            <w:r w:rsidRPr="006274EE">
              <w:rPr>
                <w:b w:val="0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39" w:type="dxa"/>
          </w:tcPr>
          <w:p w:rsidR="0055453B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1014" w:type="dxa"/>
          </w:tcPr>
          <w:p w:rsidR="0055453B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15,00</w:t>
            </w:r>
          </w:p>
        </w:tc>
        <w:tc>
          <w:tcPr>
            <w:tcW w:w="1266" w:type="dxa"/>
          </w:tcPr>
          <w:p w:rsidR="0055453B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180,00</w:t>
            </w:r>
          </w:p>
        </w:tc>
      </w:tr>
      <w:tr w:rsidR="0055453B" w:rsidTr="0055453B">
        <w:tc>
          <w:tcPr>
            <w:tcW w:w="988" w:type="dxa"/>
            <w:gridSpan w:val="2"/>
          </w:tcPr>
          <w:p w:rsidR="0055453B" w:rsidRDefault="0055453B" w:rsidP="0055453B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2.3</w:t>
            </w:r>
          </w:p>
        </w:tc>
        <w:tc>
          <w:tcPr>
            <w:tcW w:w="4430" w:type="dxa"/>
          </w:tcPr>
          <w:p w:rsidR="0055453B" w:rsidRDefault="0055453B" w:rsidP="00C03421">
            <w:pPr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Говядина туш. в/с ГОСТ 338 гр. ж/б </w:t>
            </w:r>
          </w:p>
        </w:tc>
        <w:tc>
          <w:tcPr>
            <w:tcW w:w="808" w:type="dxa"/>
          </w:tcPr>
          <w:p w:rsidR="0055453B" w:rsidRDefault="0055453B" w:rsidP="0055453B">
            <w:pPr>
              <w:jc w:val="center"/>
            </w:pPr>
            <w:r w:rsidRPr="006274EE">
              <w:rPr>
                <w:b w:val="0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39" w:type="dxa"/>
          </w:tcPr>
          <w:p w:rsidR="0055453B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1014" w:type="dxa"/>
          </w:tcPr>
          <w:p w:rsidR="0055453B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204,7</w:t>
            </w:r>
          </w:p>
        </w:tc>
        <w:tc>
          <w:tcPr>
            <w:tcW w:w="1266" w:type="dxa"/>
          </w:tcPr>
          <w:p w:rsidR="0055453B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2456,40</w:t>
            </w:r>
          </w:p>
        </w:tc>
      </w:tr>
      <w:tr w:rsidR="0055453B" w:rsidTr="0055453B">
        <w:tc>
          <w:tcPr>
            <w:tcW w:w="988" w:type="dxa"/>
            <w:gridSpan w:val="2"/>
          </w:tcPr>
          <w:p w:rsidR="0055453B" w:rsidRDefault="0055453B" w:rsidP="0055453B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2.4</w:t>
            </w:r>
          </w:p>
        </w:tc>
        <w:tc>
          <w:tcPr>
            <w:tcW w:w="4430" w:type="dxa"/>
          </w:tcPr>
          <w:p w:rsidR="0055453B" w:rsidRDefault="0055453B" w:rsidP="00C03421">
            <w:pPr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Чай «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Нури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>» Высокогорный лист 100 гр.</w:t>
            </w:r>
          </w:p>
        </w:tc>
        <w:tc>
          <w:tcPr>
            <w:tcW w:w="808" w:type="dxa"/>
          </w:tcPr>
          <w:p w:rsidR="0055453B" w:rsidRDefault="0055453B" w:rsidP="0055453B">
            <w:pPr>
              <w:jc w:val="center"/>
            </w:pPr>
            <w:r w:rsidRPr="006274EE">
              <w:rPr>
                <w:b w:val="0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39" w:type="dxa"/>
          </w:tcPr>
          <w:p w:rsidR="0055453B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1014" w:type="dxa"/>
          </w:tcPr>
          <w:p w:rsidR="0055453B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64,88</w:t>
            </w:r>
          </w:p>
        </w:tc>
        <w:tc>
          <w:tcPr>
            <w:tcW w:w="1266" w:type="dxa"/>
          </w:tcPr>
          <w:p w:rsidR="0055453B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778,56</w:t>
            </w:r>
          </w:p>
        </w:tc>
      </w:tr>
      <w:tr w:rsidR="0055453B" w:rsidTr="0055453B">
        <w:tc>
          <w:tcPr>
            <w:tcW w:w="988" w:type="dxa"/>
            <w:gridSpan w:val="2"/>
          </w:tcPr>
          <w:p w:rsidR="0055453B" w:rsidRDefault="0055453B" w:rsidP="0055453B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2.5</w:t>
            </w:r>
          </w:p>
        </w:tc>
        <w:tc>
          <w:tcPr>
            <w:tcW w:w="4430" w:type="dxa"/>
          </w:tcPr>
          <w:p w:rsidR="0055453B" w:rsidRDefault="0055453B" w:rsidP="00C03421">
            <w:pPr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Вафли «Яшкино» сливочные 200 гр.</w:t>
            </w:r>
          </w:p>
        </w:tc>
        <w:tc>
          <w:tcPr>
            <w:tcW w:w="808" w:type="dxa"/>
          </w:tcPr>
          <w:p w:rsidR="0055453B" w:rsidRDefault="0055453B" w:rsidP="0055453B">
            <w:pPr>
              <w:jc w:val="center"/>
            </w:pPr>
            <w:r w:rsidRPr="006274EE">
              <w:rPr>
                <w:b w:val="0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39" w:type="dxa"/>
          </w:tcPr>
          <w:p w:rsidR="0055453B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1014" w:type="dxa"/>
          </w:tcPr>
          <w:p w:rsidR="0055453B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58,30</w:t>
            </w:r>
          </w:p>
        </w:tc>
        <w:tc>
          <w:tcPr>
            <w:tcW w:w="1266" w:type="dxa"/>
          </w:tcPr>
          <w:p w:rsidR="0055453B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699,60</w:t>
            </w:r>
          </w:p>
        </w:tc>
      </w:tr>
      <w:tr w:rsidR="0055453B" w:rsidTr="0055453B">
        <w:tc>
          <w:tcPr>
            <w:tcW w:w="988" w:type="dxa"/>
            <w:gridSpan w:val="2"/>
          </w:tcPr>
          <w:p w:rsidR="0055453B" w:rsidRDefault="0055453B" w:rsidP="0055453B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2.6</w:t>
            </w:r>
          </w:p>
        </w:tc>
        <w:tc>
          <w:tcPr>
            <w:tcW w:w="4430" w:type="dxa"/>
          </w:tcPr>
          <w:p w:rsidR="0055453B" w:rsidRDefault="0055453B" w:rsidP="00C03421">
            <w:pPr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Гречневая ядрица «Семейные закрома» 800 гр. ГОСТ</w:t>
            </w:r>
          </w:p>
        </w:tc>
        <w:tc>
          <w:tcPr>
            <w:tcW w:w="808" w:type="dxa"/>
          </w:tcPr>
          <w:p w:rsidR="0055453B" w:rsidRDefault="0055453B" w:rsidP="0055453B">
            <w:pPr>
              <w:jc w:val="center"/>
            </w:pPr>
            <w:r w:rsidRPr="006274EE">
              <w:rPr>
                <w:b w:val="0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39" w:type="dxa"/>
          </w:tcPr>
          <w:p w:rsidR="0055453B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1014" w:type="dxa"/>
          </w:tcPr>
          <w:p w:rsidR="0055453B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129,18</w:t>
            </w:r>
          </w:p>
        </w:tc>
        <w:tc>
          <w:tcPr>
            <w:tcW w:w="1266" w:type="dxa"/>
          </w:tcPr>
          <w:p w:rsidR="0055453B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1550,16</w:t>
            </w:r>
          </w:p>
        </w:tc>
      </w:tr>
      <w:tr w:rsidR="0055453B" w:rsidTr="0055453B">
        <w:tc>
          <w:tcPr>
            <w:tcW w:w="988" w:type="dxa"/>
            <w:gridSpan w:val="2"/>
          </w:tcPr>
          <w:p w:rsidR="0055453B" w:rsidRDefault="0055453B" w:rsidP="0055453B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2.7</w:t>
            </w:r>
          </w:p>
        </w:tc>
        <w:tc>
          <w:tcPr>
            <w:tcW w:w="4430" w:type="dxa"/>
          </w:tcPr>
          <w:p w:rsidR="0055453B" w:rsidRDefault="0055453B" w:rsidP="00C03421">
            <w:pPr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Сахар рафинад «Чайковский» 250 гр.</w:t>
            </w:r>
          </w:p>
        </w:tc>
        <w:tc>
          <w:tcPr>
            <w:tcW w:w="808" w:type="dxa"/>
          </w:tcPr>
          <w:p w:rsidR="0055453B" w:rsidRDefault="0055453B" w:rsidP="0055453B">
            <w:pPr>
              <w:jc w:val="center"/>
            </w:pPr>
            <w:r w:rsidRPr="006274EE">
              <w:rPr>
                <w:b w:val="0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39" w:type="dxa"/>
          </w:tcPr>
          <w:p w:rsidR="0055453B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1014" w:type="dxa"/>
          </w:tcPr>
          <w:p w:rsidR="0055453B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45,32</w:t>
            </w:r>
          </w:p>
        </w:tc>
        <w:tc>
          <w:tcPr>
            <w:tcW w:w="1266" w:type="dxa"/>
          </w:tcPr>
          <w:p w:rsidR="0055453B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543,84</w:t>
            </w:r>
          </w:p>
        </w:tc>
      </w:tr>
      <w:tr w:rsidR="0055453B" w:rsidTr="0055453B">
        <w:tc>
          <w:tcPr>
            <w:tcW w:w="988" w:type="dxa"/>
            <w:gridSpan w:val="2"/>
          </w:tcPr>
          <w:p w:rsidR="0055453B" w:rsidRDefault="0055453B" w:rsidP="0055453B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2.8</w:t>
            </w:r>
          </w:p>
        </w:tc>
        <w:tc>
          <w:tcPr>
            <w:tcW w:w="4430" w:type="dxa"/>
          </w:tcPr>
          <w:p w:rsidR="0055453B" w:rsidRDefault="0055453B" w:rsidP="00C03421">
            <w:pPr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Сгущенное молоко цельное БЗМЖ ТК «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Карламанское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>» 8,5% 370 гр.</w:t>
            </w:r>
          </w:p>
        </w:tc>
        <w:tc>
          <w:tcPr>
            <w:tcW w:w="808" w:type="dxa"/>
          </w:tcPr>
          <w:p w:rsidR="0055453B" w:rsidRDefault="0055453B" w:rsidP="0055453B">
            <w:pPr>
              <w:jc w:val="center"/>
            </w:pPr>
            <w:r w:rsidRPr="006274EE">
              <w:rPr>
                <w:b w:val="0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39" w:type="dxa"/>
          </w:tcPr>
          <w:p w:rsidR="0055453B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1014" w:type="dxa"/>
          </w:tcPr>
          <w:p w:rsidR="0055453B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92,00</w:t>
            </w:r>
          </w:p>
        </w:tc>
        <w:tc>
          <w:tcPr>
            <w:tcW w:w="1266" w:type="dxa"/>
          </w:tcPr>
          <w:p w:rsidR="0055453B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1104,00</w:t>
            </w:r>
          </w:p>
        </w:tc>
      </w:tr>
      <w:tr w:rsidR="0055453B" w:rsidTr="0055453B">
        <w:tc>
          <w:tcPr>
            <w:tcW w:w="988" w:type="dxa"/>
            <w:gridSpan w:val="2"/>
          </w:tcPr>
          <w:p w:rsidR="0055453B" w:rsidRDefault="0055453B" w:rsidP="0055453B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2.9</w:t>
            </w:r>
          </w:p>
        </w:tc>
        <w:tc>
          <w:tcPr>
            <w:tcW w:w="4430" w:type="dxa"/>
          </w:tcPr>
          <w:p w:rsidR="0055453B" w:rsidRDefault="0055453B" w:rsidP="00C03421">
            <w:pPr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Консервы Сардина НДМ «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Балт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>-ОСТ» 230 гр.</w:t>
            </w:r>
          </w:p>
        </w:tc>
        <w:tc>
          <w:tcPr>
            <w:tcW w:w="808" w:type="dxa"/>
          </w:tcPr>
          <w:p w:rsidR="0055453B" w:rsidRDefault="0055453B" w:rsidP="0055453B">
            <w:pPr>
              <w:jc w:val="center"/>
            </w:pPr>
            <w:r w:rsidRPr="006274EE">
              <w:rPr>
                <w:b w:val="0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39" w:type="dxa"/>
          </w:tcPr>
          <w:p w:rsidR="0055453B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1014" w:type="dxa"/>
          </w:tcPr>
          <w:p w:rsidR="0055453B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79,35</w:t>
            </w:r>
          </w:p>
        </w:tc>
        <w:tc>
          <w:tcPr>
            <w:tcW w:w="1266" w:type="dxa"/>
          </w:tcPr>
          <w:p w:rsidR="0055453B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952,20</w:t>
            </w:r>
          </w:p>
        </w:tc>
      </w:tr>
      <w:tr w:rsidR="0055453B" w:rsidTr="0055453B">
        <w:tc>
          <w:tcPr>
            <w:tcW w:w="988" w:type="dxa"/>
            <w:gridSpan w:val="2"/>
          </w:tcPr>
          <w:p w:rsidR="0055453B" w:rsidRDefault="0055453B" w:rsidP="0055453B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>2.10</w:t>
            </w:r>
          </w:p>
        </w:tc>
        <w:tc>
          <w:tcPr>
            <w:tcW w:w="4430" w:type="dxa"/>
          </w:tcPr>
          <w:p w:rsidR="0055453B" w:rsidRDefault="0055453B" w:rsidP="00C03421">
            <w:pPr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Макароны «Добрые традиции» рожки 400 гр.</w:t>
            </w:r>
          </w:p>
        </w:tc>
        <w:tc>
          <w:tcPr>
            <w:tcW w:w="808" w:type="dxa"/>
          </w:tcPr>
          <w:p w:rsidR="0055453B" w:rsidRDefault="0055453B" w:rsidP="0055453B">
            <w:pPr>
              <w:jc w:val="center"/>
            </w:pPr>
            <w:r w:rsidRPr="006274EE">
              <w:rPr>
                <w:b w:val="0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39" w:type="dxa"/>
          </w:tcPr>
          <w:p w:rsidR="0055453B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1014" w:type="dxa"/>
          </w:tcPr>
          <w:p w:rsidR="0055453B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27,60</w:t>
            </w:r>
          </w:p>
        </w:tc>
        <w:tc>
          <w:tcPr>
            <w:tcW w:w="1266" w:type="dxa"/>
          </w:tcPr>
          <w:p w:rsidR="0055453B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331,20</w:t>
            </w:r>
          </w:p>
        </w:tc>
      </w:tr>
      <w:tr w:rsidR="0055453B" w:rsidTr="0055453B">
        <w:tc>
          <w:tcPr>
            <w:tcW w:w="988" w:type="dxa"/>
            <w:gridSpan w:val="2"/>
          </w:tcPr>
          <w:p w:rsidR="0055453B" w:rsidRDefault="0055453B" w:rsidP="0055453B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2.11</w:t>
            </w:r>
          </w:p>
        </w:tc>
        <w:tc>
          <w:tcPr>
            <w:tcW w:w="4430" w:type="dxa"/>
          </w:tcPr>
          <w:p w:rsidR="0055453B" w:rsidRDefault="0055453B" w:rsidP="00C03421">
            <w:pPr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Масло подсол. «Каролина»  0,8л.</w:t>
            </w:r>
          </w:p>
        </w:tc>
        <w:tc>
          <w:tcPr>
            <w:tcW w:w="808" w:type="dxa"/>
          </w:tcPr>
          <w:p w:rsidR="0055453B" w:rsidRDefault="0055453B" w:rsidP="0055453B">
            <w:pPr>
              <w:jc w:val="center"/>
            </w:pPr>
            <w:r w:rsidRPr="006274EE">
              <w:rPr>
                <w:b w:val="0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39" w:type="dxa"/>
          </w:tcPr>
          <w:p w:rsidR="0055453B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1014" w:type="dxa"/>
          </w:tcPr>
          <w:p w:rsidR="0055453B" w:rsidRDefault="0055453B" w:rsidP="0055453B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118,96</w:t>
            </w:r>
          </w:p>
        </w:tc>
        <w:tc>
          <w:tcPr>
            <w:tcW w:w="1266" w:type="dxa"/>
          </w:tcPr>
          <w:p w:rsidR="0055453B" w:rsidRDefault="0055453B" w:rsidP="0055453B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1427,52</w:t>
            </w:r>
          </w:p>
        </w:tc>
      </w:tr>
      <w:tr w:rsidR="0055453B" w:rsidTr="0055453B">
        <w:tc>
          <w:tcPr>
            <w:tcW w:w="988" w:type="dxa"/>
            <w:gridSpan w:val="2"/>
          </w:tcPr>
          <w:p w:rsidR="0055453B" w:rsidRDefault="0055453B" w:rsidP="0055453B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2.12</w:t>
            </w:r>
          </w:p>
        </w:tc>
        <w:tc>
          <w:tcPr>
            <w:tcW w:w="4430" w:type="dxa"/>
          </w:tcPr>
          <w:p w:rsidR="0055453B" w:rsidRDefault="0055453B" w:rsidP="00C03421">
            <w:pPr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Конфеты «Родные Просторы»</w:t>
            </w:r>
          </w:p>
        </w:tc>
        <w:tc>
          <w:tcPr>
            <w:tcW w:w="808" w:type="dxa"/>
          </w:tcPr>
          <w:p w:rsidR="0055453B" w:rsidRDefault="0055453B" w:rsidP="0055453B">
            <w:pPr>
              <w:jc w:val="center"/>
            </w:pPr>
            <w:r w:rsidRPr="006274EE">
              <w:rPr>
                <w:b w:val="0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39" w:type="dxa"/>
          </w:tcPr>
          <w:p w:rsidR="0055453B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1014" w:type="dxa"/>
          </w:tcPr>
          <w:p w:rsidR="0055453B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93,5</w:t>
            </w:r>
          </w:p>
        </w:tc>
        <w:tc>
          <w:tcPr>
            <w:tcW w:w="1266" w:type="dxa"/>
          </w:tcPr>
          <w:p w:rsidR="0055453B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1122,00</w:t>
            </w:r>
          </w:p>
        </w:tc>
      </w:tr>
      <w:tr w:rsidR="00C03421" w:rsidTr="0055453B">
        <w:tc>
          <w:tcPr>
            <w:tcW w:w="988" w:type="dxa"/>
            <w:gridSpan w:val="2"/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430" w:type="dxa"/>
          </w:tcPr>
          <w:p w:rsidR="00C03421" w:rsidRDefault="00C03421" w:rsidP="00C03421">
            <w:pPr>
              <w:jc w:val="both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808" w:type="dxa"/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839" w:type="dxa"/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014" w:type="dxa"/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266" w:type="dxa"/>
          </w:tcPr>
          <w:p w:rsidR="00C03421" w:rsidRDefault="0055453B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13545,48</w:t>
            </w:r>
          </w:p>
        </w:tc>
      </w:tr>
      <w:tr w:rsidR="00A41536" w:rsidTr="0033490C">
        <w:tc>
          <w:tcPr>
            <w:tcW w:w="9345" w:type="dxa"/>
            <w:gridSpan w:val="7"/>
          </w:tcPr>
          <w:p w:rsidR="00A41536" w:rsidRPr="00A41536" w:rsidRDefault="00A41536" w:rsidP="007D64F6">
            <w:pPr>
              <w:jc w:val="center"/>
              <w:rPr>
                <w:sz w:val="28"/>
                <w:szCs w:val="28"/>
                <w:lang w:val="ru-RU"/>
              </w:rPr>
            </w:pPr>
            <w:r w:rsidRPr="00A41536">
              <w:rPr>
                <w:sz w:val="28"/>
                <w:szCs w:val="28"/>
                <w:lang w:val="ru-RU"/>
              </w:rPr>
              <w:t>Всего:</w:t>
            </w:r>
          </w:p>
          <w:p w:rsidR="00A41536" w:rsidRPr="00A41536" w:rsidRDefault="00A41536" w:rsidP="007D64F6">
            <w:pPr>
              <w:jc w:val="center"/>
              <w:rPr>
                <w:sz w:val="28"/>
                <w:szCs w:val="28"/>
                <w:lang w:val="ru-RU"/>
              </w:rPr>
            </w:pPr>
            <w:r w:rsidRPr="00A41536">
              <w:rPr>
                <w:sz w:val="28"/>
                <w:szCs w:val="28"/>
                <w:lang w:val="ru-RU"/>
              </w:rPr>
              <w:t>16250,97</w:t>
            </w:r>
          </w:p>
        </w:tc>
      </w:tr>
    </w:tbl>
    <w:p w:rsidR="007D64F6" w:rsidRPr="00526852" w:rsidRDefault="007D64F6" w:rsidP="007D64F6">
      <w:pPr>
        <w:jc w:val="center"/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Pr="00632A22" w:rsidRDefault="007D64F6" w:rsidP="007D64F6">
      <w:pPr>
        <w:rPr>
          <w:b w:val="0"/>
          <w:sz w:val="28"/>
          <w:szCs w:val="28"/>
          <w:lang w:val="ru-RU"/>
        </w:rPr>
      </w:pPr>
    </w:p>
    <w:p w:rsidR="007D64F6" w:rsidRPr="00632A22" w:rsidRDefault="007D64F6" w:rsidP="007D64F6">
      <w:pPr>
        <w:rPr>
          <w:b w:val="0"/>
          <w:sz w:val="28"/>
          <w:szCs w:val="28"/>
          <w:lang w:val="ru-RU"/>
        </w:rPr>
      </w:pPr>
    </w:p>
    <w:p w:rsidR="007D64F6" w:rsidRPr="00632A22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sz w:val="28"/>
          <w:szCs w:val="28"/>
          <w:lang w:val="ru-RU"/>
        </w:rPr>
      </w:pPr>
    </w:p>
    <w:p w:rsidR="00AC31FC" w:rsidRPr="007D64F6" w:rsidRDefault="00AC31FC" w:rsidP="00B550DF">
      <w:pPr>
        <w:spacing w:line="270" w:lineRule="atLeast"/>
        <w:rPr>
          <w:rFonts w:ascii="Arial" w:hAnsi="Arial" w:cs="Arial"/>
          <w:sz w:val="24"/>
          <w:szCs w:val="24"/>
          <w:lang w:val="ru-RU"/>
        </w:rPr>
      </w:pPr>
    </w:p>
    <w:sectPr w:rsidR="00AC31FC" w:rsidRPr="007D64F6" w:rsidSect="00670D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22C45"/>
    <w:multiLevelType w:val="hybridMultilevel"/>
    <w:tmpl w:val="29C85540"/>
    <w:lvl w:ilvl="0" w:tplc="E8302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D4A7D"/>
    <w:multiLevelType w:val="multilevel"/>
    <w:tmpl w:val="E152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D07C2C"/>
    <w:multiLevelType w:val="hybridMultilevel"/>
    <w:tmpl w:val="2A4E6ECE"/>
    <w:lvl w:ilvl="0" w:tplc="DDB0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403E8D"/>
    <w:multiLevelType w:val="hybridMultilevel"/>
    <w:tmpl w:val="14AC8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E0"/>
    <w:rsid w:val="00026363"/>
    <w:rsid w:val="00051118"/>
    <w:rsid w:val="000D13A0"/>
    <w:rsid w:val="001B17E5"/>
    <w:rsid w:val="002C4676"/>
    <w:rsid w:val="00333F2B"/>
    <w:rsid w:val="00403AA8"/>
    <w:rsid w:val="00490AAE"/>
    <w:rsid w:val="0055453B"/>
    <w:rsid w:val="00646496"/>
    <w:rsid w:val="00670D88"/>
    <w:rsid w:val="0077388C"/>
    <w:rsid w:val="007D64F6"/>
    <w:rsid w:val="00891895"/>
    <w:rsid w:val="008F2998"/>
    <w:rsid w:val="00923222"/>
    <w:rsid w:val="00951E84"/>
    <w:rsid w:val="00A20D4A"/>
    <w:rsid w:val="00A41536"/>
    <w:rsid w:val="00A614BF"/>
    <w:rsid w:val="00A80F22"/>
    <w:rsid w:val="00AA288E"/>
    <w:rsid w:val="00AC31FC"/>
    <w:rsid w:val="00B345C2"/>
    <w:rsid w:val="00B550DF"/>
    <w:rsid w:val="00C03421"/>
    <w:rsid w:val="00C21209"/>
    <w:rsid w:val="00C636D8"/>
    <w:rsid w:val="00C94CE0"/>
    <w:rsid w:val="00CC23F8"/>
    <w:rsid w:val="00D35E3C"/>
    <w:rsid w:val="00E371DE"/>
    <w:rsid w:val="00E75431"/>
    <w:rsid w:val="00E90101"/>
    <w:rsid w:val="00E96A80"/>
    <w:rsid w:val="00EC2B07"/>
    <w:rsid w:val="00F7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1C1C5-6182-4739-B820-D09BB620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E0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en-US" w:eastAsia="ru-RU"/>
    </w:rPr>
  </w:style>
  <w:style w:type="paragraph" w:styleId="1">
    <w:name w:val="heading 1"/>
    <w:basedOn w:val="a"/>
    <w:next w:val="a"/>
    <w:link w:val="10"/>
    <w:qFormat/>
    <w:rsid w:val="007D64F6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94CE0"/>
    <w:rPr>
      <w:i/>
      <w:iCs/>
    </w:rPr>
  </w:style>
  <w:style w:type="paragraph" w:styleId="a4">
    <w:name w:val="Title"/>
    <w:basedOn w:val="a"/>
    <w:next w:val="a"/>
    <w:link w:val="a5"/>
    <w:qFormat/>
    <w:rsid w:val="00C94CE0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94CE0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ru-RU"/>
    </w:rPr>
  </w:style>
  <w:style w:type="table" w:styleId="a6">
    <w:name w:val="Table Grid"/>
    <w:basedOn w:val="a1"/>
    <w:uiPriority w:val="39"/>
    <w:rsid w:val="0002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0D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0D88"/>
    <w:rPr>
      <w:rFonts w:ascii="Segoe UI" w:eastAsia="Times New Roman" w:hAnsi="Segoe UI" w:cs="Segoe UI"/>
      <w:b/>
      <w:sz w:val="18"/>
      <w:szCs w:val="18"/>
      <w:lang w:val="en-US" w:eastAsia="ru-RU"/>
    </w:rPr>
  </w:style>
  <w:style w:type="character" w:styleId="a9">
    <w:name w:val="Hyperlink"/>
    <w:basedOn w:val="a0"/>
    <w:uiPriority w:val="99"/>
    <w:unhideWhenUsed/>
    <w:rsid w:val="00B345C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7D64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490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6B4B-5FB3-48C6-A022-33A44509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2020-06-18T04:34:00Z</cp:lastPrinted>
  <dcterms:created xsi:type="dcterms:W3CDTF">2022-05-04T11:38:00Z</dcterms:created>
  <dcterms:modified xsi:type="dcterms:W3CDTF">2022-05-04T11:38:00Z</dcterms:modified>
</cp:coreProperties>
</file>