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99" w:rsidRPr="00B42936" w:rsidRDefault="00206F99" w:rsidP="00206F99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АДМИНИСТРАЦИЯ</w:t>
      </w:r>
    </w:p>
    <w:p w:rsidR="00206F99" w:rsidRPr="00B42936" w:rsidRDefault="00206F99" w:rsidP="00206F9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МУНИЦИПАЛЬНОГО ОБРАЗОВАНИЯ</w:t>
      </w:r>
    </w:p>
    <w:p w:rsidR="00206F99" w:rsidRPr="00B42936" w:rsidRDefault="00206F99" w:rsidP="00206F99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ХУТОРСКОЙ СЕЛЬСОВЕТ</w:t>
      </w:r>
    </w:p>
    <w:p w:rsidR="00206F99" w:rsidRPr="00B42936" w:rsidRDefault="00206F99" w:rsidP="00206F99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НОВОСЕРГИЕВСКОГО РАЙОНА</w:t>
      </w:r>
    </w:p>
    <w:p w:rsidR="00206F99" w:rsidRPr="00B42936" w:rsidRDefault="00206F99" w:rsidP="00206F99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ОРЕНБУРГСКОЙ ОБЛАСТИ</w:t>
      </w:r>
    </w:p>
    <w:p w:rsidR="00206F99" w:rsidRPr="00B42936" w:rsidRDefault="00206F99" w:rsidP="00206F99">
      <w:pPr>
        <w:tabs>
          <w:tab w:val="left" w:pos="5529"/>
        </w:tabs>
        <w:spacing w:line="360" w:lineRule="auto"/>
        <w:ind w:right="3684"/>
        <w:jc w:val="center"/>
        <w:rPr>
          <w:b/>
          <w:bCs w:val="0"/>
        </w:rPr>
      </w:pPr>
      <w:r w:rsidRPr="00B42936">
        <w:rPr>
          <w:b/>
          <w:bCs w:val="0"/>
        </w:rPr>
        <w:t>ПОСТАНОВЛЕНИЕ</w:t>
      </w:r>
    </w:p>
    <w:p w:rsidR="00206F99" w:rsidRPr="00B42936" w:rsidRDefault="00206F99" w:rsidP="00206F99">
      <w:pPr>
        <w:tabs>
          <w:tab w:val="left" w:pos="5529"/>
        </w:tabs>
        <w:ind w:right="3684"/>
        <w:jc w:val="center"/>
        <w:rPr>
          <w:b/>
          <w:bCs w:val="0"/>
        </w:rPr>
      </w:pPr>
    </w:p>
    <w:p w:rsidR="00206F99" w:rsidRPr="00B42936" w:rsidRDefault="00A869DF" w:rsidP="00206F99">
      <w:pPr>
        <w:tabs>
          <w:tab w:val="left" w:pos="5529"/>
        </w:tabs>
        <w:ind w:right="3684"/>
        <w:jc w:val="center"/>
        <w:rPr>
          <w:bCs w:val="0"/>
          <w:u w:val="thick"/>
        </w:rPr>
      </w:pPr>
      <w:proofErr w:type="gramStart"/>
      <w:r>
        <w:rPr>
          <w:bCs w:val="0"/>
          <w:u w:val="thick"/>
        </w:rPr>
        <w:t>22.04.2024  г.</w:t>
      </w:r>
      <w:proofErr w:type="gramEnd"/>
      <w:r>
        <w:rPr>
          <w:bCs w:val="0"/>
          <w:u w:val="thick"/>
        </w:rPr>
        <w:t xml:space="preserve"> № 18</w:t>
      </w:r>
      <w:r w:rsidR="00206F99" w:rsidRPr="00B42936">
        <w:rPr>
          <w:bCs w:val="0"/>
          <w:u w:val="thick"/>
        </w:rPr>
        <w:t>-п</w:t>
      </w:r>
    </w:p>
    <w:p w:rsidR="00206F99" w:rsidRPr="00B42936" w:rsidRDefault="00206F99" w:rsidP="00206F99">
      <w:pPr>
        <w:tabs>
          <w:tab w:val="left" w:pos="5529"/>
        </w:tabs>
        <w:ind w:right="3684"/>
        <w:jc w:val="center"/>
        <w:rPr>
          <w:bCs w:val="0"/>
        </w:rPr>
      </w:pPr>
      <w:proofErr w:type="spellStart"/>
      <w:r w:rsidRPr="00B42936">
        <w:rPr>
          <w:bCs w:val="0"/>
        </w:rPr>
        <w:t>с.Хуторка</w:t>
      </w:r>
      <w:proofErr w:type="spellEnd"/>
    </w:p>
    <w:p w:rsidR="00206F99" w:rsidRPr="00B42936" w:rsidRDefault="00206F99" w:rsidP="00206F99">
      <w:pPr>
        <w:tabs>
          <w:tab w:val="left" w:pos="2925"/>
        </w:tabs>
        <w:ind w:left="720"/>
        <w:contextualSpacing/>
        <w:rPr>
          <w:bCs w:val="0"/>
        </w:rPr>
      </w:pP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BF1F1C3" wp14:editId="3BD4AC9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5498E" id="Прямая соединительная линия 72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IIVw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KT10ghXAgAAZg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ED11B6" wp14:editId="69CD678E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2046A" id="Прямая соединительная линия 71" o:spid="_x0000_s1026" style="position:absolute;flip:x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80A96C5" wp14:editId="1946B16D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DA10A" id="Прямая соединительная линия 70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KYVgIAAGYEAAAOAAAAZHJzL2Uyb0RvYy54bWysVM1uEzEQviPxDtbe091NlzR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rO3KYVgIAAGY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48115C5E" wp14:editId="5D115DB6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6C90" id="Прямая соединительная линия 69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lyVgIAAGYEAAAOAAAAZHJzL2Uyb0RvYy54bWysVM2O0zAQviPxDpbv3STdUN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DuUmly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ab/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7E44E79B" wp14:editId="3476130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496" name="Прямая соединительная линия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C9D00" id="Прямая соединительная линия 496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NjGpn5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B42936">
        <w:rPr>
          <w:bCs w:val="0"/>
        </w:rPr>
        <w:t xml:space="preserve">                     </w:t>
      </w:r>
      <w:r w:rsidRPr="00B42936">
        <w:rPr>
          <w:bCs w:val="0"/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30C3E435" wp14:editId="66168CBC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493" name="Прямая соединительная линия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550A2" id="Прямая соединительная линия 49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N9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W7zzfV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869DF" w:rsidRDefault="00A869DF" w:rsidP="00206F99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 создании рабочей группы по соблюдению </w:t>
      </w:r>
    </w:p>
    <w:p w:rsidR="00206F99" w:rsidRDefault="00A869DF" w:rsidP="00206F99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комплексных </w:t>
      </w:r>
      <w:proofErr w:type="gramStart"/>
      <w:r>
        <w:rPr>
          <w:bCs w:val="0"/>
          <w:sz w:val="24"/>
          <w:szCs w:val="24"/>
        </w:rPr>
        <w:t>мер  профилактического</w:t>
      </w:r>
      <w:proofErr w:type="gramEnd"/>
      <w:r>
        <w:rPr>
          <w:bCs w:val="0"/>
          <w:sz w:val="24"/>
          <w:szCs w:val="24"/>
        </w:rPr>
        <w:t xml:space="preserve"> т технического</w:t>
      </w:r>
    </w:p>
    <w:p w:rsidR="00A869DF" w:rsidRDefault="00A869DF" w:rsidP="00206F99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характера, направленных </w:t>
      </w:r>
      <w:proofErr w:type="gramStart"/>
      <w:r>
        <w:rPr>
          <w:bCs w:val="0"/>
          <w:sz w:val="24"/>
          <w:szCs w:val="24"/>
        </w:rPr>
        <w:t>на  предупреждение</w:t>
      </w:r>
      <w:proofErr w:type="gramEnd"/>
      <w:r>
        <w:rPr>
          <w:bCs w:val="0"/>
          <w:sz w:val="24"/>
          <w:szCs w:val="24"/>
        </w:rPr>
        <w:t xml:space="preserve"> </w:t>
      </w:r>
    </w:p>
    <w:p w:rsidR="00A869DF" w:rsidRDefault="00A869DF" w:rsidP="00206F99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чрезвычайных ситуаций, связанных с пожарами в </w:t>
      </w:r>
    </w:p>
    <w:p w:rsidR="00A869DF" w:rsidRDefault="00A869DF" w:rsidP="00206F99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весенне-летний пожарный </w:t>
      </w:r>
      <w:proofErr w:type="gramStart"/>
      <w:r>
        <w:rPr>
          <w:bCs w:val="0"/>
          <w:sz w:val="24"/>
          <w:szCs w:val="24"/>
        </w:rPr>
        <w:t>период  2024</w:t>
      </w:r>
      <w:proofErr w:type="gramEnd"/>
      <w:r>
        <w:rPr>
          <w:bCs w:val="0"/>
          <w:sz w:val="24"/>
          <w:szCs w:val="24"/>
        </w:rPr>
        <w:t xml:space="preserve"> года на </w:t>
      </w:r>
    </w:p>
    <w:p w:rsidR="00A869DF" w:rsidRDefault="00A869DF" w:rsidP="00206F99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территории Хуторского сельсовета Новосергиевского</w:t>
      </w:r>
    </w:p>
    <w:p w:rsidR="00A869DF" w:rsidRDefault="00A869DF" w:rsidP="00206F99">
      <w:pPr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района Оренбургской области</w:t>
      </w:r>
    </w:p>
    <w:p w:rsidR="00A869DF" w:rsidRDefault="00A869DF" w:rsidP="00206F99">
      <w:pPr>
        <w:rPr>
          <w:bCs w:val="0"/>
          <w:sz w:val="24"/>
          <w:szCs w:val="24"/>
        </w:rPr>
      </w:pPr>
    </w:p>
    <w:p w:rsidR="00A869DF" w:rsidRDefault="00A869DF" w:rsidP="00206F99">
      <w:pPr>
        <w:rPr>
          <w:bCs w:val="0"/>
          <w:sz w:val="24"/>
          <w:szCs w:val="24"/>
        </w:rPr>
      </w:pPr>
    </w:p>
    <w:p w:rsidR="00A869DF" w:rsidRPr="00A869DF" w:rsidRDefault="00A869DF" w:rsidP="00A869DF">
      <w:pPr>
        <w:ind w:firstLine="708"/>
        <w:jc w:val="both"/>
        <w:rPr>
          <w:b/>
          <w:bCs w:val="0"/>
        </w:rPr>
      </w:pPr>
      <w:r w:rsidRPr="00A869DF">
        <w:rPr>
          <w:bCs w:val="0"/>
        </w:rPr>
        <w:t xml:space="preserve">Во исполнение Решения межведомственной комиссии Оренбургской области от 20 апреля </w:t>
      </w:r>
      <w:smartTag w:uri="urn:schemas-microsoft-com:office:smarttags" w:element="metricconverter">
        <w:smartTagPr>
          <w:attr w:name="ProductID" w:val="2016 г"/>
        </w:smartTagPr>
        <w:r w:rsidRPr="00A869DF">
          <w:rPr>
            <w:bCs w:val="0"/>
          </w:rPr>
          <w:t>2016 г</w:t>
        </w:r>
      </w:smartTag>
      <w:r w:rsidRPr="00A869DF">
        <w:rPr>
          <w:bCs w:val="0"/>
        </w:rPr>
        <w:t>. № 25/1, в целях обеспечения пожарной безопасности населённых пунктов и объектов экономики в весенне-летний пожароопасный период 2016 года</w:t>
      </w:r>
      <w:r w:rsidRPr="00A869DF">
        <w:rPr>
          <w:bCs w:val="0"/>
          <w:spacing w:val="-4"/>
        </w:rPr>
        <w:t xml:space="preserve"> и </w:t>
      </w:r>
      <w:r w:rsidRPr="00A869DF">
        <w:rPr>
          <w:bCs w:val="0"/>
        </w:rPr>
        <w:t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в соответствии с Постановлением администрации МО Хуторской сельсовет Новосергиевского района Оренбургской области от 30.03.2023 г. № 28-п «О введении комплексных мер профилактического и технического характера направленных на предупреждение чрезвычайных ситуаций, связанных с пожарами»,</w:t>
      </w:r>
      <w:r w:rsidRPr="00A869DF">
        <w:rPr>
          <w:b/>
          <w:bCs w:val="0"/>
        </w:rPr>
        <w:t xml:space="preserve"> </w:t>
      </w:r>
      <w:r w:rsidRPr="00A869DF">
        <w:rPr>
          <w:bCs w:val="0"/>
          <w:spacing w:val="-1"/>
        </w:rPr>
        <w:t xml:space="preserve">в целях предотвращения природных </w:t>
      </w:r>
      <w:r w:rsidRPr="00A869DF">
        <w:rPr>
          <w:bCs w:val="0"/>
          <w:spacing w:val="-4"/>
        </w:rPr>
        <w:t>(лесных, ландшафтных, торфяных)</w:t>
      </w:r>
      <w:r w:rsidRPr="00A869DF">
        <w:rPr>
          <w:bCs w:val="0"/>
          <w:spacing w:val="-1"/>
        </w:rPr>
        <w:t xml:space="preserve"> пожаров и борьбы с ними на территории </w:t>
      </w:r>
      <w:r w:rsidRPr="00A869DF">
        <w:rPr>
          <w:bCs w:val="0"/>
        </w:rPr>
        <w:t>МО Хуторской сельсовет Новосергиевского района Оренбургской области</w:t>
      </w:r>
      <w:r w:rsidRPr="00A869DF">
        <w:rPr>
          <w:bCs w:val="0"/>
          <w:spacing w:val="-1"/>
        </w:rPr>
        <w:t xml:space="preserve"> в 20</w:t>
      </w:r>
      <w:r>
        <w:rPr>
          <w:bCs w:val="0"/>
          <w:spacing w:val="-1"/>
        </w:rPr>
        <w:t>24</w:t>
      </w:r>
      <w:r w:rsidRPr="00A869DF">
        <w:rPr>
          <w:bCs w:val="0"/>
          <w:spacing w:val="-1"/>
        </w:rPr>
        <w:t xml:space="preserve"> году.</w:t>
      </w:r>
    </w:p>
    <w:p w:rsidR="00A869DF" w:rsidRPr="00A869DF" w:rsidRDefault="00A869DF" w:rsidP="00A869DF">
      <w:pPr>
        <w:numPr>
          <w:ilvl w:val="0"/>
          <w:numId w:val="1"/>
        </w:numPr>
        <w:jc w:val="both"/>
        <w:rPr>
          <w:bCs w:val="0"/>
        </w:rPr>
      </w:pPr>
      <w:r w:rsidRPr="00A869DF">
        <w:rPr>
          <w:bCs w:val="0"/>
        </w:rPr>
        <w:t>Создать рабочую группу МО Хуторской сельсовет Новосергиевского района Оренбургской области</w:t>
      </w:r>
      <w:r w:rsidRPr="00A869DF">
        <w:rPr>
          <w:bCs w:val="0"/>
          <w:spacing w:val="-1"/>
        </w:rPr>
        <w:t xml:space="preserve"> </w:t>
      </w:r>
      <w:r w:rsidRPr="00A869DF">
        <w:rPr>
          <w:bCs w:val="0"/>
        </w:rPr>
        <w:t>по соблюдению комплексных мер профилактического и технического характера, направленных на предупреждение чрезвычайных ситуаций, связанных с пожарами на территории МО Хуторской сельсовет Новосергиевского района Оренбургской области</w:t>
      </w:r>
      <w:r w:rsidRPr="00A869DF">
        <w:rPr>
          <w:bCs w:val="0"/>
          <w:spacing w:val="-1"/>
        </w:rPr>
        <w:t xml:space="preserve"> </w:t>
      </w:r>
      <w:r w:rsidRPr="00A869DF">
        <w:rPr>
          <w:bCs w:val="0"/>
        </w:rPr>
        <w:t>в 20</w:t>
      </w:r>
      <w:r>
        <w:rPr>
          <w:bCs w:val="0"/>
        </w:rPr>
        <w:t>24</w:t>
      </w:r>
      <w:r w:rsidRPr="00A869DF">
        <w:rPr>
          <w:bCs w:val="0"/>
        </w:rPr>
        <w:t xml:space="preserve"> году (далее рабочая группа) в составе:</w:t>
      </w:r>
    </w:p>
    <w:p w:rsidR="00A869DF" w:rsidRPr="00A869DF" w:rsidRDefault="00A869DF" w:rsidP="00A869DF">
      <w:pPr>
        <w:ind w:left="1068"/>
        <w:jc w:val="both"/>
        <w:rPr>
          <w:bCs w:val="0"/>
        </w:rPr>
      </w:pP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t>- старший группы –Семенко С.А.  глава администрации Хуторского сельсовета.</w:t>
      </w: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lastRenderedPageBreak/>
        <w:t>- члены группы –</w:t>
      </w:r>
      <w:proofErr w:type="spellStart"/>
      <w:r w:rsidRPr="00A869DF">
        <w:rPr>
          <w:bCs w:val="0"/>
        </w:rPr>
        <w:t>Жулькин</w:t>
      </w:r>
      <w:proofErr w:type="spellEnd"/>
      <w:r w:rsidRPr="00A869DF">
        <w:rPr>
          <w:bCs w:val="0"/>
        </w:rPr>
        <w:t xml:space="preserve"> А.В. генеральный директор ООО «Хуторское»;</w:t>
      </w: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t>- Аноха В.В. депутат Совета депутатов МО Хуторской сельсовет Новосергиевского района Оренбургской области (по согласованию);</w:t>
      </w: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t>- Козырь А.А. депутат Совета депутатов МО Хуторской сельсовет Новосергиевского района Оренбургской области (по согласованию);</w:t>
      </w: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t>- Семёнов А. Ю. пожарный водитель, член народной дружины;</w:t>
      </w: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t>- Кулиев М.Б. пожарный водитель.</w:t>
      </w:r>
    </w:p>
    <w:p w:rsidR="00A869DF" w:rsidRPr="00A869DF" w:rsidRDefault="00A869DF" w:rsidP="00A869DF">
      <w:pPr>
        <w:ind w:firstLine="708"/>
        <w:jc w:val="both"/>
        <w:rPr>
          <w:bCs w:val="0"/>
        </w:rPr>
      </w:pPr>
      <w:r w:rsidRPr="00A869DF">
        <w:rPr>
          <w:bCs w:val="0"/>
        </w:rPr>
        <w:t>2. Рабочей группе:</w:t>
      </w:r>
    </w:p>
    <w:p w:rsidR="00A869DF" w:rsidRPr="00A869DF" w:rsidRDefault="00A869DF" w:rsidP="00A869DF">
      <w:pPr>
        <w:ind w:firstLine="560"/>
        <w:jc w:val="both"/>
        <w:rPr>
          <w:bCs w:val="0"/>
        </w:rPr>
      </w:pPr>
      <w:r w:rsidRPr="00A869DF">
        <w:rPr>
          <w:bCs w:val="0"/>
        </w:rPr>
        <w:t>два раза в неделю (вторник, четверг) осуществлять выезды по территории МО Хуторской сельсовет Новосергиевского района Оренбургской области с осуществлением контроля выполнения требований комплекса мер профилактического и технического характера, направленных на предупреждение чрезвычайных ситуаций, связанных с пожарами, оповещения населения о введении</w:t>
      </w:r>
      <w:r w:rsidRPr="00A869DF">
        <w:rPr>
          <w:b/>
          <w:bCs w:val="0"/>
        </w:rPr>
        <w:t xml:space="preserve"> </w:t>
      </w:r>
      <w:r w:rsidRPr="00A869DF">
        <w:rPr>
          <w:bCs w:val="0"/>
        </w:rPr>
        <w:t>особого противопожарного режима в весенне-летний пожароопасный период 20</w:t>
      </w:r>
      <w:r>
        <w:rPr>
          <w:bCs w:val="0"/>
        </w:rPr>
        <w:t>24</w:t>
      </w:r>
      <w:bookmarkStart w:id="0" w:name="_GoBack"/>
      <w:bookmarkEnd w:id="0"/>
      <w:r w:rsidRPr="00A869DF">
        <w:rPr>
          <w:bCs w:val="0"/>
        </w:rPr>
        <w:t xml:space="preserve"> года;</w:t>
      </w:r>
    </w:p>
    <w:p w:rsidR="00A869DF" w:rsidRPr="00A869DF" w:rsidRDefault="00A869DF" w:rsidP="00A869DF">
      <w:pPr>
        <w:ind w:firstLine="560"/>
        <w:jc w:val="both"/>
        <w:rPr>
          <w:bCs w:val="0"/>
        </w:rPr>
      </w:pPr>
      <w:r w:rsidRPr="00A869DF">
        <w:rPr>
          <w:bCs w:val="0"/>
        </w:rPr>
        <w:t xml:space="preserve">    информацию о результатах выезда представлять в Единую дежурно-диспетчерскую службу (ЕДДС) района, по окончании выезда.</w:t>
      </w: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t>2. Контроль за исполнением настоящего постановления оставляю за собой.</w:t>
      </w:r>
    </w:p>
    <w:p w:rsidR="00A869DF" w:rsidRPr="00A869DF" w:rsidRDefault="00A869DF" w:rsidP="00A869DF">
      <w:pPr>
        <w:ind w:firstLine="708"/>
        <w:rPr>
          <w:bCs w:val="0"/>
        </w:rPr>
      </w:pPr>
      <w:r w:rsidRPr="00A869DF">
        <w:rPr>
          <w:bCs w:val="0"/>
        </w:rPr>
        <w:t>3. Постановление вступает в силу со дня его подписания и подлежит размещению на официальном сайте администрации Хуторского сельсовета.</w:t>
      </w:r>
    </w:p>
    <w:p w:rsidR="00A869DF" w:rsidRPr="00A869DF" w:rsidRDefault="00A869DF" w:rsidP="00A869DF">
      <w:pPr>
        <w:rPr>
          <w:bCs w:val="0"/>
        </w:rPr>
      </w:pPr>
    </w:p>
    <w:p w:rsidR="00A869DF" w:rsidRPr="00A869DF" w:rsidRDefault="00A869DF" w:rsidP="00A869DF">
      <w:pPr>
        <w:rPr>
          <w:bCs w:val="0"/>
        </w:rPr>
      </w:pPr>
    </w:p>
    <w:p w:rsidR="00A869DF" w:rsidRPr="00A869DF" w:rsidRDefault="00A869DF" w:rsidP="00A869DF">
      <w:pPr>
        <w:rPr>
          <w:bCs w:val="0"/>
        </w:rPr>
      </w:pPr>
    </w:p>
    <w:p w:rsidR="00A869DF" w:rsidRPr="00A869DF" w:rsidRDefault="00A869DF" w:rsidP="00A869DF">
      <w:pPr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  <w:r w:rsidRPr="00A869DF">
        <w:rPr>
          <w:bCs w:val="0"/>
        </w:rPr>
        <w:t xml:space="preserve">Глава администрации     </w:t>
      </w:r>
    </w:p>
    <w:p w:rsidR="00A869DF" w:rsidRPr="00A869DF" w:rsidRDefault="00A869DF" w:rsidP="00A869DF">
      <w:pPr>
        <w:ind w:hanging="180"/>
        <w:rPr>
          <w:bCs w:val="0"/>
        </w:rPr>
      </w:pPr>
      <w:r w:rsidRPr="00A869DF">
        <w:rPr>
          <w:bCs w:val="0"/>
        </w:rPr>
        <w:t>Хуторского сельсовета                                                                  С.А. Семенко</w:t>
      </w: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rPr>
          <w:bCs w:val="0"/>
        </w:rPr>
      </w:pPr>
    </w:p>
    <w:p w:rsidR="00A869DF" w:rsidRPr="00A869DF" w:rsidRDefault="00A869DF" w:rsidP="00A869DF">
      <w:pPr>
        <w:ind w:hanging="180"/>
        <w:rPr>
          <w:bCs w:val="0"/>
        </w:rPr>
      </w:pPr>
    </w:p>
    <w:p w:rsidR="00A869DF" w:rsidRPr="00A869DF" w:rsidRDefault="00A869DF" w:rsidP="00A869DF">
      <w:pPr>
        <w:ind w:left="-180"/>
        <w:rPr>
          <w:bCs w:val="0"/>
        </w:rPr>
      </w:pPr>
      <w:r w:rsidRPr="00A869DF">
        <w:rPr>
          <w:bCs w:val="0"/>
        </w:rPr>
        <w:t>Разослано: администрация района, прокуратура, в дело</w:t>
      </w:r>
    </w:p>
    <w:p w:rsidR="00A869DF" w:rsidRPr="00A869DF" w:rsidRDefault="00A869DF" w:rsidP="00A869DF">
      <w:pPr>
        <w:rPr>
          <w:bCs w:val="0"/>
          <w:sz w:val="24"/>
          <w:szCs w:val="24"/>
        </w:rPr>
      </w:pPr>
    </w:p>
    <w:p w:rsidR="00A869DF" w:rsidRDefault="00A869DF" w:rsidP="00206F99">
      <w:pPr>
        <w:rPr>
          <w:bCs w:val="0"/>
          <w:sz w:val="24"/>
          <w:szCs w:val="24"/>
        </w:rPr>
      </w:pPr>
    </w:p>
    <w:p w:rsidR="00A869DF" w:rsidRDefault="00A869DF" w:rsidP="00206F99">
      <w:pPr>
        <w:rPr>
          <w:bCs w:val="0"/>
          <w:sz w:val="24"/>
          <w:szCs w:val="24"/>
        </w:rPr>
      </w:pPr>
    </w:p>
    <w:p w:rsidR="00A869DF" w:rsidRDefault="00A869DF" w:rsidP="00206F99">
      <w:pPr>
        <w:rPr>
          <w:bCs w:val="0"/>
          <w:sz w:val="24"/>
          <w:szCs w:val="24"/>
        </w:rPr>
      </w:pPr>
    </w:p>
    <w:p w:rsidR="00024C77" w:rsidRDefault="00024C77"/>
    <w:sectPr w:rsidR="000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2644C"/>
    <w:multiLevelType w:val="hybridMultilevel"/>
    <w:tmpl w:val="9F8E786C"/>
    <w:lvl w:ilvl="0" w:tplc="0228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D"/>
    <w:rsid w:val="00024C77"/>
    <w:rsid w:val="00206F99"/>
    <w:rsid w:val="00A869DF"/>
    <w:rsid w:val="00B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A7A5-29F3-4929-9586-043658D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2024-04-25T03:06:00Z</dcterms:created>
  <dcterms:modified xsi:type="dcterms:W3CDTF">2024-04-25T03:36:00Z</dcterms:modified>
</cp:coreProperties>
</file>