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3640" w:rsidRPr="00443640" w:rsidRDefault="00443640" w:rsidP="004436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43640" w:rsidRPr="00443640" w:rsidRDefault="00443640" w:rsidP="004436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40" w:rsidRPr="00443640" w:rsidRDefault="00443640" w:rsidP="004436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40" w:rsidRPr="00443640" w:rsidRDefault="00443640" w:rsidP="004436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01.12</w:t>
      </w:r>
      <w:r w:rsidRPr="0044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.2023 г.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78</w:t>
      </w:r>
      <w:r w:rsidRPr="0044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</w:p>
    <w:p w:rsidR="00443640" w:rsidRPr="00443640" w:rsidRDefault="00443640" w:rsidP="004436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 утверждении Программы</w:t>
      </w:r>
      <w:r w:rsidRPr="0044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</w:t>
      </w:r>
      <w:r w:rsidRPr="004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Хуторской </w:t>
      </w:r>
      <w:r w:rsidRPr="004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Новосергиевского района Оренбургской области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 w:rsidRPr="004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области, </w:t>
      </w:r>
      <w:r w:rsidRPr="004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Новосергиевского района Оренбургской области:</w:t>
      </w: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</w:t>
      </w:r>
      <w:r w:rsidRPr="0044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на 2024 год при осуществлении муниципального земельного контроля</w:t>
      </w:r>
      <w:r w:rsidRPr="00443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исполнением настоящего постановления оставляю за собой.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Новосергиевского района Оренбургской области.</w:t>
      </w: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43640" w:rsidRPr="00443640" w:rsidRDefault="00443640" w:rsidP="0044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Семенко</w:t>
      </w:r>
    </w:p>
    <w:p w:rsidR="00443640" w:rsidRPr="00443640" w:rsidRDefault="00443640" w:rsidP="0044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3640" w:rsidRPr="00443640" w:rsidRDefault="00443640" w:rsidP="0044364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443640" w:rsidRPr="00443640" w:rsidRDefault="00443640" w:rsidP="0044364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 администрации</w:t>
      </w:r>
    </w:p>
    <w:p w:rsidR="00443640" w:rsidRPr="00443640" w:rsidRDefault="00443640" w:rsidP="0044364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443640" w:rsidRPr="00443640" w:rsidRDefault="00443640" w:rsidP="0044364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443640" w:rsidRPr="00443640" w:rsidRDefault="00443640" w:rsidP="00443640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01.12.2023 г. № 78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43640" w:rsidRPr="00443640" w:rsidRDefault="00443640" w:rsidP="004436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автомобильном транспорте и в дорожном хозяйстве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Новосергиевского района Оренбургской области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  (далее – контрольный орган).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443640" w:rsidRPr="00443640" w:rsidRDefault="00443640" w:rsidP="00443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Вид осуществляемого муниципального контроля. 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области.  </w:t>
      </w:r>
    </w:p>
    <w:p w:rsidR="00443640" w:rsidRPr="00443640" w:rsidRDefault="00443640" w:rsidP="00443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Обзор по виду муниципального контроля. 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Новосергиевского района Оренбургской области, являются: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Главной задачей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размещение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работы;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совершенствование и развитие тематического раздела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Хуторской</w:t>
      </w: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443640" w:rsidRPr="00443640" w:rsidRDefault="00443640" w:rsidP="00443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Цели и задачи реализации Программы</w:t>
      </w:r>
    </w:p>
    <w:p w:rsidR="00443640" w:rsidRPr="00443640" w:rsidRDefault="00443640" w:rsidP="0044364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Целями профилактической работы являются: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причинению вреда (ущерба) охраняемым законом ценностям</w:t>
      </w:r>
      <w:bookmarkEnd w:id="1"/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повышение прозрачности системы контрольно-надзорной деятельности.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43640" w:rsidRPr="00443640" w:rsidRDefault="00443640" w:rsidP="00443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</w:p>
    <w:p w:rsidR="00443640" w:rsidRPr="00443640" w:rsidRDefault="00443640" w:rsidP="004436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Перечень профилактических мероприятий, сроки (периодичность) их проведения</w:t>
      </w:r>
    </w:p>
    <w:p w:rsidR="00443640" w:rsidRPr="00443640" w:rsidRDefault="00443640" w:rsidP="00443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 п/п</w:t>
            </w:r>
          </w:p>
        </w:tc>
        <w:tc>
          <w:tcPr>
            <w:tcW w:w="3402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Информирование.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Информирование осуществляется администрацией по вопросам соблюдения обязательных требований </w:t>
            </w: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Хуторского</w:t>
            </w: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сельсовета.</w:t>
            </w:r>
          </w:p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43640" w:rsidRPr="00443640" w:rsidRDefault="00443640" w:rsidP="0044364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мере необходимости в течение года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Обобщение правоприменительной практики.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ежегодно не позднее </w:t>
            </w: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x-none"/>
              </w:rPr>
              <w:t>1 марта</w:t>
            </w: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x-none"/>
              </w:rPr>
              <w:t xml:space="preserve"> года, следующего за годом обобщения правоприменительной практики</w:t>
            </w:r>
          </w:p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Объявление предостережения.</w:t>
            </w:r>
          </w:p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</w:t>
            </w: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Консультирование.</w:t>
            </w:r>
          </w:p>
          <w:p w:rsidR="00443640" w:rsidRPr="00443640" w:rsidRDefault="00443640" w:rsidP="0044364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  <w:tr w:rsidR="00443640" w:rsidRPr="00443640" w:rsidTr="005025C8">
        <w:tc>
          <w:tcPr>
            <w:tcW w:w="817" w:type="dxa"/>
          </w:tcPr>
          <w:p w:rsidR="00443640" w:rsidRPr="00443640" w:rsidRDefault="00443640" w:rsidP="0044364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443640" w:rsidRPr="00443640" w:rsidRDefault="00443640" w:rsidP="00443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0" w:lineRule="atLeast"/>
              <w:ind w:right="131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Профилактический визит.</w:t>
            </w:r>
          </w:p>
          <w:p w:rsidR="00443640" w:rsidRPr="00443640" w:rsidRDefault="00443640" w:rsidP="00443640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443640" w:rsidRPr="00443640" w:rsidRDefault="00443640" w:rsidP="004436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</w:p>
          <w:p w:rsidR="00443640" w:rsidRPr="00443640" w:rsidRDefault="00443640" w:rsidP="004436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Обязательные профилактические визиты проводятся один раз в год.</w:t>
            </w:r>
          </w:p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43640" w:rsidRPr="00443640" w:rsidRDefault="00443640" w:rsidP="004436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443640" w:rsidRPr="00443640" w:rsidRDefault="00443640" w:rsidP="004436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autoSpaceDE w:val="0"/>
        <w:autoSpaceDN w:val="0"/>
        <w:adjustRightInd w:val="0"/>
        <w:spacing w:after="0" w:line="0" w:lineRule="atLeast"/>
        <w:ind w:right="131" w:firstLine="11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3640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4</w:t>
      </w:r>
      <w:r w:rsidRPr="0044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Показатели результативности и эффективности Программы</w:t>
      </w:r>
    </w:p>
    <w:p w:rsidR="00443640" w:rsidRPr="00443640" w:rsidRDefault="00443640" w:rsidP="00443640">
      <w:pPr>
        <w:autoSpaceDE w:val="0"/>
        <w:autoSpaceDN w:val="0"/>
        <w:adjustRightInd w:val="0"/>
        <w:spacing w:after="0" w:line="0" w:lineRule="atLeast"/>
        <w:ind w:right="131" w:firstLine="11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311"/>
        <w:gridCol w:w="2196"/>
      </w:tblGrid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Величина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100%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Исполнено / Не исполнено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20% и более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left="360"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443640" w:rsidRPr="00443640" w:rsidTr="005025C8">
        <w:tc>
          <w:tcPr>
            <w:tcW w:w="837" w:type="dxa"/>
          </w:tcPr>
          <w:p w:rsidR="00443640" w:rsidRPr="00443640" w:rsidRDefault="00443640" w:rsidP="0044364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04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 w:firstLine="119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30" w:type="dxa"/>
          </w:tcPr>
          <w:p w:rsidR="00443640" w:rsidRPr="00443640" w:rsidRDefault="00443640" w:rsidP="00443640">
            <w:pPr>
              <w:autoSpaceDE w:val="0"/>
              <w:autoSpaceDN w:val="0"/>
              <w:adjustRightInd w:val="0"/>
              <w:spacing w:line="0" w:lineRule="atLeast"/>
              <w:ind w:right="13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4364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</w:tbl>
    <w:p w:rsidR="00443640" w:rsidRPr="00443640" w:rsidRDefault="00443640" w:rsidP="00443640">
      <w:pPr>
        <w:autoSpaceDE w:val="0"/>
        <w:autoSpaceDN w:val="0"/>
        <w:adjustRightInd w:val="0"/>
        <w:spacing w:after="0" w:line="0" w:lineRule="atLeast"/>
        <w:ind w:right="131" w:firstLine="11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3640" w:rsidRPr="00443640" w:rsidRDefault="00443640" w:rsidP="00443640">
      <w:pPr>
        <w:autoSpaceDE w:val="0"/>
        <w:autoSpaceDN w:val="0"/>
        <w:adjustRightInd w:val="0"/>
        <w:spacing w:after="0" w:line="0" w:lineRule="atLeast"/>
        <w:ind w:right="131" w:firstLine="119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640" w:rsidRPr="00443640" w:rsidRDefault="00443640" w:rsidP="004436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281" w:rsidRDefault="00E45281"/>
    <w:sectPr w:rsidR="00E4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83"/>
    <w:rsid w:val="00443640"/>
    <w:rsid w:val="00E21883"/>
    <w:rsid w:val="00E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173F8-A78D-490E-91D0-23CBB02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1927</Words>
  <Characters>10987</Characters>
  <Application>Microsoft Office Word</Application>
  <DocSecurity>0</DocSecurity>
  <Lines>91</Lines>
  <Paragraphs>25</Paragraphs>
  <ScaleCrop>false</ScaleCrop>
  <Company/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2023-12-04T07:27:00Z</dcterms:created>
  <dcterms:modified xsi:type="dcterms:W3CDTF">2023-12-04T07:34:00Z</dcterms:modified>
</cp:coreProperties>
</file>