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2E" w:rsidRDefault="007A262E" w:rsidP="004D688A">
      <w:pPr>
        <w:suppressAutoHyphens/>
        <w:rPr>
          <w:rFonts w:ascii="Arial" w:hAnsi="Arial" w:cs="Arial"/>
          <w:b/>
          <w:sz w:val="32"/>
          <w:szCs w:val="32"/>
        </w:rPr>
      </w:pPr>
      <w:r>
        <w:rPr>
          <w:rFonts w:ascii="Arial" w:hAnsi="Arial" w:cs="Arial"/>
          <w:b/>
          <w:sz w:val="32"/>
          <w:szCs w:val="32"/>
        </w:rPr>
        <w:t>СОВЕТ ДЕПУТАТОВ</w:t>
      </w:r>
    </w:p>
    <w:p w:rsidR="007A262E" w:rsidRDefault="007A262E" w:rsidP="007A262E">
      <w:pPr>
        <w:jc w:val="center"/>
        <w:rPr>
          <w:rFonts w:ascii="Arial" w:hAnsi="Arial" w:cs="Arial"/>
          <w:b/>
          <w:sz w:val="32"/>
          <w:szCs w:val="32"/>
        </w:rPr>
      </w:pPr>
      <w:r>
        <w:rPr>
          <w:rFonts w:ascii="Arial" w:hAnsi="Arial" w:cs="Arial"/>
          <w:b/>
          <w:sz w:val="32"/>
          <w:szCs w:val="32"/>
        </w:rPr>
        <w:t>МУНИЦИПАЛЬНОГО ОБРАЗОВАНИЯ</w:t>
      </w:r>
    </w:p>
    <w:p w:rsidR="007A262E" w:rsidRDefault="00805066" w:rsidP="007A262E">
      <w:pPr>
        <w:jc w:val="center"/>
        <w:rPr>
          <w:rFonts w:ascii="Arial" w:hAnsi="Arial" w:cs="Arial"/>
          <w:b/>
          <w:sz w:val="32"/>
          <w:szCs w:val="32"/>
        </w:rPr>
      </w:pPr>
      <w:r>
        <w:rPr>
          <w:rFonts w:ascii="Arial" w:hAnsi="Arial" w:cs="Arial"/>
          <w:b/>
          <w:sz w:val="32"/>
          <w:szCs w:val="32"/>
        </w:rPr>
        <w:t>ХУТОРСКОЙ</w:t>
      </w:r>
      <w:r w:rsidR="007A262E">
        <w:rPr>
          <w:rFonts w:ascii="Arial" w:hAnsi="Arial" w:cs="Arial"/>
          <w:b/>
          <w:sz w:val="32"/>
          <w:szCs w:val="32"/>
        </w:rPr>
        <w:t xml:space="preserve"> СЕЛЬСОВЕТ</w:t>
      </w:r>
    </w:p>
    <w:p w:rsidR="007A262E" w:rsidRDefault="007A262E" w:rsidP="007A262E">
      <w:pPr>
        <w:jc w:val="center"/>
        <w:rPr>
          <w:rFonts w:ascii="Arial" w:hAnsi="Arial" w:cs="Arial"/>
          <w:b/>
          <w:sz w:val="32"/>
          <w:szCs w:val="32"/>
        </w:rPr>
      </w:pPr>
      <w:r>
        <w:rPr>
          <w:rFonts w:ascii="Arial" w:hAnsi="Arial" w:cs="Arial"/>
          <w:b/>
          <w:sz w:val="32"/>
          <w:szCs w:val="32"/>
        </w:rPr>
        <w:t>НОВОСЕРГИЕВСКОГО РАЙОНА</w:t>
      </w:r>
    </w:p>
    <w:p w:rsidR="007A262E" w:rsidRDefault="007A262E" w:rsidP="007A262E">
      <w:pPr>
        <w:jc w:val="center"/>
        <w:rPr>
          <w:rFonts w:ascii="Arial" w:hAnsi="Arial" w:cs="Arial"/>
          <w:b/>
          <w:sz w:val="32"/>
          <w:szCs w:val="32"/>
        </w:rPr>
      </w:pPr>
      <w:r>
        <w:rPr>
          <w:rFonts w:ascii="Arial" w:hAnsi="Arial" w:cs="Arial"/>
          <w:b/>
          <w:sz w:val="32"/>
          <w:szCs w:val="32"/>
        </w:rPr>
        <w:t>ОРЕНБУРГСКОЙ ОБЛАСТИ</w:t>
      </w:r>
    </w:p>
    <w:p w:rsidR="007A262E" w:rsidRDefault="007A262E" w:rsidP="007A262E">
      <w:pPr>
        <w:jc w:val="center"/>
        <w:rPr>
          <w:rFonts w:ascii="Arial" w:hAnsi="Arial" w:cs="Arial"/>
          <w:b/>
          <w:sz w:val="32"/>
          <w:szCs w:val="32"/>
        </w:rPr>
      </w:pPr>
      <w:r>
        <w:rPr>
          <w:rFonts w:ascii="Arial" w:hAnsi="Arial" w:cs="Arial"/>
          <w:b/>
          <w:sz w:val="32"/>
          <w:szCs w:val="32"/>
        </w:rPr>
        <w:t>ЧЕТВЕРТОГО СОЗЫВА</w:t>
      </w:r>
    </w:p>
    <w:p w:rsidR="007A262E" w:rsidRDefault="007A262E" w:rsidP="007A262E">
      <w:pPr>
        <w:jc w:val="center"/>
        <w:rPr>
          <w:rFonts w:ascii="Arial" w:hAnsi="Arial" w:cs="Arial"/>
          <w:b/>
          <w:sz w:val="32"/>
          <w:szCs w:val="32"/>
        </w:rPr>
      </w:pPr>
    </w:p>
    <w:p w:rsidR="007A262E" w:rsidRDefault="007A262E" w:rsidP="007A262E">
      <w:pPr>
        <w:jc w:val="center"/>
        <w:rPr>
          <w:sz w:val="32"/>
          <w:szCs w:val="32"/>
        </w:rPr>
      </w:pPr>
      <w:r>
        <w:rPr>
          <w:rFonts w:ascii="Arial" w:hAnsi="Arial" w:cs="Arial"/>
          <w:b/>
          <w:sz w:val="32"/>
          <w:szCs w:val="32"/>
        </w:rPr>
        <w:t>РЕШЕНИЕ</w:t>
      </w:r>
    </w:p>
    <w:p w:rsidR="007A262E" w:rsidRDefault="007A262E" w:rsidP="007A262E">
      <w:pPr>
        <w:jc w:val="center"/>
        <w:rPr>
          <w:rFonts w:ascii="Arial" w:hAnsi="Arial" w:cs="Arial"/>
          <w:b/>
          <w:sz w:val="32"/>
          <w:szCs w:val="32"/>
        </w:rPr>
      </w:pPr>
    </w:p>
    <w:p w:rsidR="007A262E" w:rsidRDefault="00F832A0" w:rsidP="007A262E">
      <w:pPr>
        <w:rPr>
          <w:rFonts w:ascii="Arial" w:hAnsi="Arial" w:cs="Arial"/>
          <w:b/>
          <w:sz w:val="32"/>
          <w:szCs w:val="32"/>
        </w:rPr>
      </w:pPr>
      <w:r>
        <w:rPr>
          <w:rFonts w:ascii="Arial" w:hAnsi="Arial" w:cs="Arial"/>
          <w:b/>
          <w:sz w:val="32"/>
          <w:szCs w:val="32"/>
        </w:rPr>
        <w:t>12.04</w:t>
      </w:r>
      <w:r w:rsidR="007A262E">
        <w:rPr>
          <w:rFonts w:ascii="Arial" w:hAnsi="Arial" w:cs="Arial"/>
          <w:b/>
          <w:sz w:val="32"/>
          <w:szCs w:val="32"/>
        </w:rPr>
        <w:t xml:space="preserve">.2021                                                                      </w:t>
      </w:r>
      <w:r w:rsidR="00AD420D">
        <w:rPr>
          <w:rFonts w:ascii="Arial" w:hAnsi="Arial" w:cs="Arial"/>
          <w:b/>
          <w:color w:val="000000" w:themeColor="text1"/>
          <w:sz w:val="32"/>
          <w:szCs w:val="32"/>
        </w:rPr>
        <w:t>8/4</w:t>
      </w:r>
      <w:r w:rsidR="00AD420D">
        <w:rPr>
          <w:rFonts w:ascii="Arial" w:hAnsi="Arial" w:cs="Arial"/>
          <w:b/>
          <w:sz w:val="32"/>
          <w:szCs w:val="32"/>
        </w:rPr>
        <w:t>-</w:t>
      </w:r>
      <w:r w:rsidR="007A262E">
        <w:rPr>
          <w:rFonts w:ascii="Arial" w:hAnsi="Arial" w:cs="Arial"/>
          <w:b/>
          <w:sz w:val="32"/>
          <w:szCs w:val="32"/>
        </w:rPr>
        <w:t>р.С</w:t>
      </w:r>
      <w:r w:rsidR="00AD420D">
        <w:rPr>
          <w:rFonts w:ascii="Arial" w:hAnsi="Arial" w:cs="Arial"/>
          <w:b/>
          <w:sz w:val="32"/>
          <w:szCs w:val="32"/>
        </w:rPr>
        <w:t>.</w:t>
      </w:r>
      <w:r w:rsidR="007A262E">
        <w:rPr>
          <w:rFonts w:ascii="Arial" w:hAnsi="Arial" w:cs="Arial"/>
          <w:b/>
          <w:sz w:val="32"/>
          <w:szCs w:val="32"/>
        </w:rPr>
        <w:tab/>
      </w:r>
    </w:p>
    <w:p w:rsidR="007A262E" w:rsidRDefault="007A262E" w:rsidP="007A262E">
      <w:pPr>
        <w:suppressAutoHyphens/>
        <w:rPr>
          <w:sz w:val="32"/>
          <w:szCs w:val="32"/>
          <w:lang w:eastAsia="ar-SA"/>
        </w:rPr>
      </w:pPr>
    </w:p>
    <w:p w:rsidR="007A262E" w:rsidRDefault="007A262E" w:rsidP="007A262E">
      <w:pPr>
        <w:suppressAutoHyphens/>
        <w:ind w:firstLine="180"/>
        <w:jc w:val="center"/>
        <w:rPr>
          <w:rFonts w:ascii="Arial" w:hAnsi="Arial" w:cs="Arial"/>
          <w:b/>
          <w:sz w:val="32"/>
          <w:szCs w:val="32"/>
          <w:lang w:eastAsia="ar-SA"/>
        </w:rPr>
      </w:pPr>
      <w:bookmarkStart w:id="0" w:name="_GoBack"/>
      <w:r>
        <w:rPr>
          <w:rFonts w:ascii="Arial" w:hAnsi="Arial" w:cs="Arial"/>
          <w:b/>
          <w:sz w:val="32"/>
          <w:szCs w:val="32"/>
          <w:lang w:eastAsia="ar-SA"/>
        </w:rPr>
        <w:t xml:space="preserve">Об утверждении Положения о бюджетном процессе в муниципальном образовании </w:t>
      </w:r>
      <w:r w:rsidR="00AD420D">
        <w:rPr>
          <w:rFonts w:ascii="Arial" w:hAnsi="Arial" w:cs="Arial"/>
          <w:b/>
          <w:sz w:val="32"/>
          <w:szCs w:val="32"/>
          <w:lang w:eastAsia="ar-SA"/>
        </w:rPr>
        <w:t>Хуторской</w:t>
      </w:r>
      <w:r>
        <w:rPr>
          <w:rFonts w:ascii="Arial" w:hAnsi="Arial" w:cs="Arial"/>
          <w:b/>
          <w:sz w:val="32"/>
          <w:szCs w:val="32"/>
          <w:lang w:eastAsia="ar-SA"/>
        </w:rPr>
        <w:t xml:space="preserve"> сельсовет Новосергиевского района Оренбургской области</w:t>
      </w:r>
    </w:p>
    <w:bookmarkEnd w:id="0"/>
    <w:p w:rsidR="001610E9" w:rsidRPr="004D688A" w:rsidRDefault="001610E9" w:rsidP="004D688A">
      <w:pPr>
        <w:tabs>
          <w:tab w:val="left" w:pos="9893"/>
        </w:tabs>
        <w:ind w:right="-32"/>
        <w:rPr>
          <w:b/>
          <w:sz w:val="28"/>
          <w:szCs w:val="28"/>
        </w:rPr>
      </w:pPr>
    </w:p>
    <w:p w:rsidR="001610E9" w:rsidRPr="004D688A" w:rsidRDefault="001610E9" w:rsidP="001610E9">
      <w:pPr>
        <w:pStyle w:val="1"/>
        <w:ind w:firstLine="567"/>
        <w:jc w:val="both"/>
        <w:rPr>
          <w:rFonts w:ascii="Arial" w:hAnsi="Arial" w:cs="Arial"/>
          <w:b w:val="0"/>
          <w:sz w:val="24"/>
          <w:szCs w:val="24"/>
        </w:rPr>
      </w:pPr>
      <w:r w:rsidRPr="004D688A">
        <w:rPr>
          <w:rFonts w:ascii="Arial" w:hAnsi="Arial" w:cs="Arial"/>
          <w:b w:val="0"/>
          <w:sz w:val="24"/>
          <w:szCs w:val="24"/>
        </w:rPr>
        <w:t xml:space="preserve">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r w:rsidR="00AD420D">
        <w:rPr>
          <w:rFonts w:ascii="Arial" w:hAnsi="Arial" w:cs="Arial"/>
          <w:b w:val="0"/>
          <w:sz w:val="24"/>
          <w:szCs w:val="24"/>
        </w:rPr>
        <w:t>Хуторской</w:t>
      </w:r>
      <w:r w:rsidRPr="004D688A">
        <w:rPr>
          <w:rFonts w:ascii="Arial" w:hAnsi="Arial" w:cs="Arial"/>
          <w:b w:val="0"/>
          <w:sz w:val="24"/>
          <w:szCs w:val="24"/>
        </w:rPr>
        <w:t>сельсовет Новосергиевского района Оренбургской области, Протестом прокурора Н</w:t>
      </w:r>
      <w:r w:rsidR="007A262E" w:rsidRPr="004D688A">
        <w:rPr>
          <w:rFonts w:ascii="Arial" w:hAnsi="Arial" w:cs="Arial"/>
          <w:b w:val="0"/>
          <w:sz w:val="24"/>
          <w:szCs w:val="24"/>
        </w:rPr>
        <w:t>овосергиевского района № 7/1-2021 от 26.02.2021</w:t>
      </w:r>
      <w:r w:rsidRPr="004D688A">
        <w:rPr>
          <w:rFonts w:ascii="Arial" w:hAnsi="Arial" w:cs="Arial"/>
          <w:b w:val="0"/>
          <w:sz w:val="24"/>
          <w:szCs w:val="24"/>
        </w:rPr>
        <w:t>:</w:t>
      </w:r>
    </w:p>
    <w:p w:rsidR="001610E9" w:rsidRPr="004D688A" w:rsidRDefault="001610E9" w:rsidP="001610E9">
      <w:pPr>
        <w:shd w:val="clear" w:color="auto" w:fill="FFFFFF"/>
        <w:autoSpaceDE w:val="0"/>
        <w:autoSpaceDN w:val="0"/>
        <w:adjustRightInd w:val="0"/>
        <w:ind w:firstLine="720"/>
        <w:jc w:val="both"/>
        <w:rPr>
          <w:rFonts w:ascii="Arial" w:hAnsi="Arial" w:cs="Arial"/>
        </w:rPr>
      </w:pPr>
      <w:r w:rsidRPr="004D688A">
        <w:rPr>
          <w:rFonts w:ascii="Arial" w:hAnsi="Arial" w:cs="Arial"/>
        </w:rPr>
        <w:t>1. Утвердить Положение о бюджетном проце</w:t>
      </w:r>
      <w:r w:rsidR="00AD420D">
        <w:rPr>
          <w:rFonts w:ascii="Arial" w:hAnsi="Arial" w:cs="Arial"/>
        </w:rPr>
        <w:t>ссе в муниципальном образовании Хуторской</w:t>
      </w:r>
      <w:r w:rsidRPr="004D688A">
        <w:rPr>
          <w:rFonts w:ascii="Arial" w:hAnsi="Arial" w:cs="Arial"/>
        </w:rPr>
        <w:t>сельсовет Новосергиевского района Оренбургской области, согласно приложению.</w:t>
      </w:r>
    </w:p>
    <w:p w:rsidR="001610E9" w:rsidRPr="004D688A" w:rsidRDefault="001610E9" w:rsidP="001610E9">
      <w:pPr>
        <w:pStyle w:val="ConsNormal"/>
        <w:widowControl/>
        <w:ind w:right="0"/>
        <w:jc w:val="both"/>
        <w:rPr>
          <w:sz w:val="24"/>
          <w:szCs w:val="24"/>
        </w:rPr>
      </w:pPr>
      <w:r w:rsidRPr="004D688A">
        <w:rPr>
          <w:sz w:val="24"/>
          <w:szCs w:val="24"/>
        </w:rPr>
        <w:t xml:space="preserve">2. Признать утратившим силу решение Совета депутатов муниципального образования </w:t>
      </w:r>
      <w:r w:rsidR="00AD420D">
        <w:rPr>
          <w:sz w:val="24"/>
          <w:szCs w:val="24"/>
        </w:rPr>
        <w:t>Хуторской</w:t>
      </w:r>
      <w:r w:rsidRPr="004D688A">
        <w:rPr>
          <w:sz w:val="24"/>
          <w:szCs w:val="24"/>
        </w:rPr>
        <w:t>сельсовет Новосергиевского райо</w:t>
      </w:r>
      <w:r w:rsidR="007A262E" w:rsidRPr="004D688A">
        <w:rPr>
          <w:sz w:val="24"/>
          <w:szCs w:val="24"/>
        </w:rPr>
        <w:t xml:space="preserve">на Оренбургской области от </w:t>
      </w:r>
      <w:r w:rsidR="00AD420D">
        <w:rPr>
          <w:sz w:val="24"/>
          <w:szCs w:val="24"/>
        </w:rPr>
        <w:t>22.06</w:t>
      </w:r>
      <w:r w:rsidR="004D688A" w:rsidRPr="004D688A">
        <w:rPr>
          <w:sz w:val="24"/>
          <w:szCs w:val="24"/>
        </w:rPr>
        <w:t>.2020</w:t>
      </w:r>
      <w:r w:rsidR="007A262E" w:rsidRPr="004D688A">
        <w:rPr>
          <w:sz w:val="24"/>
          <w:szCs w:val="24"/>
        </w:rPr>
        <w:t xml:space="preserve"> г. № </w:t>
      </w:r>
      <w:r w:rsidR="00AD420D">
        <w:rPr>
          <w:sz w:val="24"/>
          <w:szCs w:val="24"/>
        </w:rPr>
        <w:t>54/6</w:t>
      </w:r>
      <w:r w:rsidR="004D688A" w:rsidRPr="004D688A">
        <w:rPr>
          <w:sz w:val="24"/>
          <w:szCs w:val="24"/>
        </w:rPr>
        <w:t>-</w:t>
      </w:r>
      <w:r w:rsidRPr="004D688A">
        <w:rPr>
          <w:sz w:val="24"/>
          <w:szCs w:val="24"/>
        </w:rPr>
        <w:t xml:space="preserve">р.С. «Об утверждении Положения о бюджетном процессе в муниципальном образовании </w:t>
      </w:r>
      <w:r w:rsidR="00AD420D">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ind w:firstLine="567"/>
        <w:jc w:val="both"/>
        <w:rPr>
          <w:rFonts w:ascii="Arial" w:hAnsi="Arial" w:cs="Arial"/>
        </w:rPr>
      </w:pPr>
      <w:r w:rsidRPr="004D688A">
        <w:rPr>
          <w:rFonts w:ascii="Arial" w:hAnsi="Arial" w:cs="Arial"/>
        </w:rPr>
        <w:t xml:space="preserve">3. Решение </w:t>
      </w:r>
      <w:r w:rsidR="00AD420D" w:rsidRPr="004D688A">
        <w:rPr>
          <w:rFonts w:ascii="Arial" w:hAnsi="Arial" w:cs="Arial"/>
        </w:rPr>
        <w:t>вступает в</w:t>
      </w:r>
      <w:r w:rsidRPr="004D688A">
        <w:rPr>
          <w:rFonts w:ascii="Arial" w:hAnsi="Arial" w:cs="Arial"/>
        </w:rPr>
        <w:t xml:space="preserve"> силу со дня его подписания и подлежит размещению на официальном сайте муниципального образования </w:t>
      </w:r>
      <w:r w:rsidR="00AD420D">
        <w:rPr>
          <w:rFonts w:ascii="Arial" w:hAnsi="Arial" w:cs="Arial"/>
        </w:rPr>
        <w:t>Хуторской</w:t>
      </w:r>
      <w:r w:rsidRPr="004D688A">
        <w:rPr>
          <w:rFonts w:ascii="Arial" w:hAnsi="Arial" w:cs="Arial"/>
        </w:rPr>
        <w:t>сельсовет Новосергиевского района Оренбургской области.</w:t>
      </w:r>
    </w:p>
    <w:p w:rsidR="001610E9" w:rsidRPr="004D688A" w:rsidRDefault="001610E9" w:rsidP="001610E9">
      <w:pPr>
        <w:ind w:firstLine="567"/>
        <w:jc w:val="both"/>
        <w:rPr>
          <w:rFonts w:ascii="Arial" w:hAnsi="Arial" w:cs="Arial"/>
          <w:bCs/>
        </w:rPr>
      </w:pPr>
    </w:p>
    <w:p w:rsidR="004D688A" w:rsidRPr="004D688A" w:rsidRDefault="004D688A" w:rsidP="004D688A">
      <w:pPr>
        <w:pStyle w:val="ConsPlusNormal"/>
        <w:ind w:firstLine="0"/>
        <w:rPr>
          <w:bCs/>
          <w:sz w:val="24"/>
          <w:szCs w:val="24"/>
          <w:lang w:eastAsia="en-US"/>
        </w:rPr>
      </w:pPr>
      <w:r w:rsidRPr="004D688A">
        <w:rPr>
          <w:bCs/>
          <w:sz w:val="24"/>
          <w:szCs w:val="24"/>
          <w:lang w:eastAsia="en-US"/>
        </w:rPr>
        <w:t>Председатель</w:t>
      </w:r>
      <w:r w:rsidR="00AD420D">
        <w:rPr>
          <w:bCs/>
          <w:sz w:val="24"/>
          <w:szCs w:val="24"/>
          <w:lang w:eastAsia="en-US"/>
        </w:rPr>
        <w:t xml:space="preserve"> Совета депутатов</w:t>
      </w:r>
    </w:p>
    <w:p w:rsidR="004D688A" w:rsidRPr="004D688A" w:rsidRDefault="00AD420D" w:rsidP="004D688A">
      <w:pPr>
        <w:pStyle w:val="ConsPlusNormal"/>
        <w:ind w:firstLine="0"/>
        <w:jc w:val="both"/>
        <w:rPr>
          <w:bCs/>
          <w:sz w:val="24"/>
          <w:szCs w:val="24"/>
          <w:lang w:eastAsia="en-US"/>
        </w:rPr>
      </w:pPr>
      <w:r>
        <w:rPr>
          <w:bCs/>
          <w:sz w:val="24"/>
          <w:szCs w:val="24"/>
          <w:lang w:eastAsia="en-US"/>
        </w:rPr>
        <w:t>МО Хуторской сельсовет</w:t>
      </w:r>
      <w:r>
        <w:rPr>
          <w:bCs/>
          <w:sz w:val="24"/>
          <w:szCs w:val="24"/>
          <w:lang w:eastAsia="en-US"/>
        </w:rPr>
        <w:tab/>
      </w:r>
      <w:r>
        <w:rPr>
          <w:bCs/>
          <w:sz w:val="24"/>
          <w:szCs w:val="24"/>
          <w:lang w:eastAsia="en-US"/>
        </w:rPr>
        <w:tab/>
      </w:r>
      <w:r>
        <w:rPr>
          <w:bCs/>
          <w:sz w:val="24"/>
          <w:szCs w:val="24"/>
          <w:lang w:eastAsia="en-US"/>
        </w:rPr>
        <w:tab/>
      </w:r>
      <w:r>
        <w:rPr>
          <w:bCs/>
          <w:sz w:val="24"/>
          <w:szCs w:val="24"/>
          <w:lang w:eastAsia="en-US"/>
        </w:rPr>
        <w:tab/>
      </w:r>
      <w:r>
        <w:rPr>
          <w:bCs/>
          <w:sz w:val="24"/>
          <w:szCs w:val="24"/>
          <w:lang w:eastAsia="en-US"/>
        </w:rPr>
        <w:tab/>
      </w:r>
      <w:r>
        <w:rPr>
          <w:bCs/>
          <w:sz w:val="24"/>
          <w:szCs w:val="24"/>
          <w:lang w:eastAsia="en-US"/>
        </w:rPr>
        <w:tab/>
        <w:t>И.А. Рубцова</w:t>
      </w:r>
    </w:p>
    <w:p w:rsidR="004D688A" w:rsidRPr="004D688A" w:rsidRDefault="004D688A" w:rsidP="004D688A">
      <w:pPr>
        <w:pStyle w:val="ConsPlusNormal"/>
        <w:rPr>
          <w:bCs/>
          <w:sz w:val="24"/>
          <w:szCs w:val="24"/>
          <w:lang w:eastAsia="en-US"/>
        </w:rPr>
      </w:pPr>
    </w:p>
    <w:p w:rsidR="004D688A" w:rsidRPr="004D688A" w:rsidRDefault="004D688A" w:rsidP="004D688A">
      <w:pPr>
        <w:pStyle w:val="ConsPlusNormal"/>
        <w:ind w:firstLine="0"/>
        <w:rPr>
          <w:bCs/>
          <w:sz w:val="24"/>
          <w:szCs w:val="24"/>
          <w:lang w:eastAsia="en-US"/>
        </w:rPr>
      </w:pPr>
      <w:r w:rsidRPr="004D688A">
        <w:rPr>
          <w:bCs/>
          <w:sz w:val="24"/>
          <w:szCs w:val="24"/>
          <w:lang w:eastAsia="en-US"/>
        </w:rPr>
        <w:t xml:space="preserve">Глава администрации:   </w:t>
      </w:r>
      <w:r w:rsidR="00AD420D">
        <w:rPr>
          <w:bCs/>
          <w:sz w:val="24"/>
          <w:szCs w:val="24"/>
          <w:lang w:eastAsia="en-US"/>
        </w:rPr>
        <w:t xml:space="preserve">                            С.А. Семенко</w:t>
      </w:r>
    </w:p>
    <w:p w:rsidR="007A262E" w:rsidRPr="004D688A" w:rsidRDefault="007A262E" w:rsidP="007A262E">
      <w:pPr>
        <w:pStyle w:val="ConsPlusNormal"/>
        <w:jc w:val="both"/>
        <w:rPr>
          <w:sz w:val="24"/>
          <w:szCs w:val="24"/>
        </w:rPr>
      </w:pPr>
    </w:p>
    <w:p w:rsidR="001610E9" w:rsidRDefault="007A262E" w:rsidP="007A262E">
      <w:pPr>
        <w:jc w:val="both"/>
        <w:rPr>
          <w:rFonts w:ascii="Arial" w:hAnsi="Arial" w:cs="Arial"/>
        </w:rPr>
      </w:pPr>
      <w:r w:rsidRPr="004D688A">
        <w:rPr>
          <w:rFonts w:ascii="Arial" w:hAnsi="Arial" w:cs="Arial"/>
        </w:rPr>
        <w:t>Разослано:  прокурору Новосергиевского района, в дело.</w:t>
      </w: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Pr="004D688A" w:rsidRDefault="004D688A" w:rsidP="007A262E">
      <w:pPr>
        <w:jc w:val="both"/>
        <w:rPr>
          <w:rFonts w:ascii="Arial" w:hAnsi="Arial" w:cs="Arial"/>
        </w:rPr>
      </w:pPr>
    </w:p>
    <w:p w:rsidR="001610E9" w:rsidRDefault="001610E9" w:rsidP="001610E9">
      <w:pPr>
        <w:tabs>
          <w:tab w:val="left" w:pos="9893"/>
        </w:tabs>
        <w:ind w:right="-32"/>
        <w:rPr>
          <w:b/>
          <w:sz w:val="28"/>
          <w:szCs w:val="28"/>
        </w:rPr>
      </w:pPr>
    </w:p>
    <w:p w:rsidR="00AD420D" w:rsidRDefault="00AD420D" w:rsidP="001610E9">
      <w:pPr>
        <w:ind w:firstLine="5040"/>
        <w:jc w:val="right"/>
        <w:rPr>
          <w:rFonts w:ascii="Arial" w:hAnsi="Arial" w:cs="Arial"/>
        </w:rPr>
      </w:pPr>
    </w:p>
    <w:p w:rsidR="00AD420D" w:rsidRDefault="00AD420D" w:rsidP="001610E9">
      <w:pPr>
        <w:ind w:firstLine="5040"/>
        <w:jc w:val="right"/>
        <w:rPr>
          <w:rFonts w:ascii="Arial" w:hAnsi="Arial" w:cs="Arial"/>
        </w:rPr>
      </w:pPr>
    </w:p>
    <w:p w:rsidR="001610E9" w:rsidRPr="004D688A" w:rsidRDefault="001610E9" w:rsidP="001610E9">
      <w:pPr>
        <w:ind w:firstLine="5040"/>
        <w:jc w:val="right"/>
        <w:rPr>
          <w:rFonts w:ascii="Arial" w:hAnsi="Arial" w:cs="Arial"/>
        </w:rPr>
      </w:pPr>
      <w:r w:rsidRPr="004D688A">
        <w:rPr>
          <w:rFonts w:ascii="Arial" w:hAnsi="Arial" w:cs="Arial"/>
        </w:rPr>
        <w:lastRenderedPageBreak/>
        <w:t xml:space="preserve">Приложение </w:t>
      </w:r>
    </w:p>
    <w:p w:rsidR="001610E9" w:rsidRPr="004D688A" w:rsidRDefault="001610E9" w:rsidP="001610E9">
      <w:pPr>
        <w:ind w:firstLine="5040"/>
        <w:jc w:val="right"/>
        <w:rPr>
          <w:rFonts w:ascii="Arial" w:hAnsi="Arial" w:cs="Arial"/>
        </w:rPr>
      </w:pPr>
      <w:r w:rsidRPr="004D688A">
        <w:rPr>
          <w:rFonts w:ascii="Arial" w:hAnsi="Arial" w:cs="Arial"/>
        </w:rPr>
        <w:t>к Решению Совета депутатов</w:t>
      </w:r>
    </w:p>
    <w:p w:rsidR="001610E9" w:rsidRPr="004D688A" w:rsidRDefault="001610E9" w:rsidP="001610E9">
      <w:pPr>
        <w:ind w:firstLine="5040"/>
        <w:jc w:val="right"/>
        <w:rPr>
          <w:rFonts w:ascii="Arial" w:hAnsi="Arial" w:cs="Arial"/>
        </w:rPr>
      </w:pPr>
      <w:r w:rsidRPr="004D688A">
        <w:rPr>
          <w:rFonts w:ascii="Arial" w:hAnsi="Arial" w:cs="Arial"/>
        </w:rPr>
        <w:t>муниципального образования</w:t>
      </w:r>
    </w:p>
    <w:p w:rsidR="001610E9" w:rsidRPr="004D688A" w:rsidRDefault="001E246B" w:rsidP="001610E9">
      <w:pPr>
        <w:ind w:firstLine="5040"/>
        <w:jc w:val="right"/>
        <w:rPr>
          <w:rFonts w:ascii="Arial" w:hAnsi="Arial" w:cs="Arial"/>
        </w:rPr>
      </w:pPr>
      <w:r>
        <w:rPr>
          <w:rFonts w:ascii="Arial" w:hAnsi="Arial" w:cs="Arial"/>
        </w:rPr>
        <w:t>Хуторской</w:t>
      </w:r>
      <w:r w:rsidR="001610E9" w:rsidRPr="004D688A">
        <w:rPr>
          <w:rFonts w:ascii="Arial" w:hAnsi="Arial" w:cs="Arial"/>
        </w:rPr>
        <w:t>сельсовет</w:t>
      </w:r>
    </w:p>
    <w:p w:rsidR="001610E9" w:rsidRPr="004D688A" w:rsidRDefault="007A262E" w:rsidP="001610E9">
      <w:pPr>
        <w:ind w:firstLine="5040"/>
        <w:jc w:val="right"/>
        <w:rPr>
          <w:rFonts w:ascii="Arial" w:hAnsi="Arial" w:cs="Arial"/>
        </w:rPr>
      </w:pPr>
      <w:r w:rsidRPr="004D688A">
        <w:rPr>
          <w:rFonts w:ascii="Arial" w:hAnsi="Arial" w:cs="Arial"/>
        </w:rPr>
        <w:t xml:space="preserve">от </w:t>
      </w:r>
      <w:r w:rsidR="001E246B">
        <w:rPr>
          <w:rFonts w:ascii="Arial" w:hAnsi="Arial" w:cs="Arial"/>
        </w:rPr>
        <w:t>12.04</w:t>
      </w:r>
      <w:r w:rsidRPr="004D688A">
        <w:rPr>
          <w:rFonts w:ascii="Arial" w:hAnsi="Arial" w:cs="Arial"/>
        </w:rPr>
        <w:t xml:space="preserve">.2021 г. № </w:t>
      </w:r>
      <w:r w:rsidR="001E246B">
        <w:rPr>
          <w:rFonts w:ascii="Arial" w:hAnsi="Arial" w:cs="Arial"/>
          <w:color w:val="000000" w:themeColor="text1"/>
        </w:rPr>
        <w:t>8/4-</w:t>
      </w:r>
      <w:r w:rsidR="001610E9" w:rsidRPr="004D688A">
        <w:rPr>
          <w:rFonts w:ascii="Arial" w:hAnsi="Arial" w:cs="Arial"/>
          <w:color w:val="000000" w:themeColor="text1"/>
        </w:rPr>
        <w:t>р.С.</w:t>
      </w:r>
    </w:p>
    <w:p w:rsidR="001610E9" w:rsidRPr="004D688A" w:rsidRDefault="001610E9" w:rsidP="001610E9">
      <w:pPr>
        <w:pStyle w:val="ConsPlusTitle"/>
        <w:outlineLvl w:val="0"/>
        <w:rPr>
          <w:sz w:val="24"/>
          <w:szCs w:val="24"/>
        </w:rPr>
      </w:pPr>
      <w:bookmarkStart w:id="1" w:name="dst4311"/>
      <w:bookmarkEnd w:id="1"/>
    </w:p>
    <w:p w:rsidR="001610E9" w:rsidRPr="004D688A" w:rsidRDefault="001610E9" w:rsidP="001610E9">
      <w:pPr>
        <w:pStyle w:val="ConsPlusTitle"/>
        <w:jc w:val="center"/>
        <w:outlineLvl w:val="0"/>
        <w:rPr>
          <w:sz w:val="24"/>
          <w:szCs w:val="24"/>
        </w:rPr>
      </w:pPr>
    </w:p>
    <w:p w:rsidR="001610E9" w:rsidRPr="004D688A" w:rsidRDefault="001610E9" w:rsidP="001610E9">
      <w:pPr>
        <w:pStyle w:val="ConsPlusTitle"/>
        <w:jc w:val="center"/>
        <w:outlineLvl w:val="0"/>
        <w:rPr>
          <w:sz w:val="28"/>
          <w:szCs w:val="28"/>
        </w:rPr>
      </w:pPr>
      <w:r w:rsidRPr="004D688A">
        <w:rPr>
          <w:sz w:val="28"/>
          <w:szCs w:val="28"/>
        </w:rPr>
        <w:t>Положение</w:t>
      </w:r>
    </w:p>
    <w:p w:rsidR="001610E9" w:rsidRPr="004D688A" w:rsidRDefault="001610E9" w:rsidP="004D688A">
      <w:pPr>
        <w:pStyle w:val="ConsPlusTitle"/>
        <w:jc w:val="center"/>
        <w:outlineLvl w:val="0"/>
        <w:rPr>
          <w:sz w:val="28"/>
          <w:szCs w:val="28"/>
        </w:rPr>
      </w:pPr>
      <w:r w:rsidRPr="004D688A">
        <w:rPr>
          <w:sz w:val="28"/>
          <w:szCs w:val="28"/>
        </w:rPr>
        <w:t>о бюджетном процессе муниципально</w:t>
      </w:r>
      <w:r w:rsidR="004D688A" w:rsidRPr="004D688A">
        <w:rPr>
          <w:sz w:val="28"/>
          <w:szCs w:val="28"/>
        </w:rPr>
        <w:t>го</w:t>
      </w:r>
      <w:r w:rsidRPr="004D688A">
        <w:rPr>
          <w:sz w:val="28"/>
          <w:szCs w:val="28"/>
        </w:rPr>
        <w:t xml:space="preserve"> образовани</w:t>
      </w:r>
      <w:r w:rsidR="004D688A" w:rsidRPr="004D688A">
        <w:rPr>
          <w:sz w:val="28"/>
          <w:szCs w:val="28"/>
        </w:rPr>
        <w:t>я</w:t>
      </w:r>
      <w:r w:rsidR="001E246B">
        <w:rPr>
          <w:sz w:val="28"/>
          <w:szCs w:val="28"/>
        </w:rPr>
        <w:t>Хуторской</w:t>
      </w:r>
      <w:r w:rsidRPr="004D688A">
        <w:rPr>
          <w:sz w:val="28"/>
          <w:szCs w:val="28"/>
        </w:rPr>
        <w:t xml:space="preserve">  сельсовет  Новосергиевского района Оренбургской области </w:t>
      </w:r>
    </w:p>
    <w:p w:rsidR="001610E9" w:rsidRPr="004D688A" w:rsidRDefault="001610E9" w:rsidP="001610E9">
      <w:pPr>
        <w:pStyle w:val="ConsPlusNormal"/>
        <w:ind w:firstLine="540"/>
        <w:jc w:val="both"/>
        <w:outlineLvl w:val="0"/>
        <w:rPr>
          <w:sz w:val="24"/>
          <w:szCs w:val="24"/>
        </w:rPr>
      </w:pPr>
    </w:p>
    <w:p w:rsidR="001610E9" w:rsidRPr="004D688A" w:rsidRDefault="001610E9" w:rsidP="001610E9">
      <w:pPr>
        <w:pStyle w:val="ConsPlusNormal"/>
        <w:ind w:firstLine="540"/>
        <w:jc w:val="both"/>
        <w:outlineLvl w:val="0"/>
        <w:rPr>
          <w:sz w:val="24"/>
          <w:szCs w:val="24"/>
        </w:rPr>
      </w:pPr>
      <w:proofErr w:type="gramStart"/>
      <w:r w:rsidRPr="004D688A">
        <w:rPr>
          <w:sz w:val="24"/>
          <w:szCs w:val="24"/>
        </w:rPr>
        <w:t xml:space="preserve">Настоящее Положение в соответствии с </w:t>
      </w:r>
      <w:r w:rsidR="004D688A" w:rsidRPr="004D688A">
        <w:rPr>
          <w:sz w:val="24"/>
          <w:szCs w:val="24"/>
        </w:rPr>
        <w:t>Б</w:t>
      </w:r>
      <w:r w:rsidRPr="004D688A">
        <w:rPr>
          <w:sz w:val="24"/>
          <w:szCs w:val="24"/>
        </w:rPr>
        <w:t xml:space="preserve">юджетным </w:t>
      </w:r>
      <w:r w:rsidR="004D688A" w:rsidRPr="004D688A">
        <w:rPr>
          <w:sz w:val="24"/>
          <w:szCs w:val="24"/>
        </w:rPr>
        <w:t>З</w:t>
      </w:r>
      <w:r w:rsidRPr="004D688A">
        <w:rPr>
          <w:sz w:val="24"/>
          <w:szCs w:val="24"/>
        </w:rPr>
        <w:t>аконодательством Российской Федерации устанавливает основы бюджетного процесса в муниципальном образовании</w:t>
      </w:r>
      <w:r w:rsidR="001E246B">
        <w:rPr>
          <w:sz w:val="24"/>
          <w:szCs w:val="24"/>
        </w:rPr>
        <w:t>Хуторской</w:t>
      </w:r>
      <w:r w:rsidRPr="004D688A">
        <w:rPr>
          <w:sz w:val="24"/>
          <w:szCs w:val="24"/>
        </w:rPr>
        <w:t xml:space="preserve">  сельсовет Новосергиевского района Оренбургской области, права и обязанности участников бюджетного процесса.</w:t>
      </w:r>
      <w:proofErr w:type="gramEnd"/>
    </w:p>
    <w:p w:rsidR="001610E9" w:rsidRPr="004D688A" w:rsidRDefault="001610E9" w:rsidP="001610E9">
      <w:pPr>
        <w:pStyle w:val="ConsPlusNormal"/>
        <w:ind w:firstLine="540"/>
        <w:jc w:val="both"/>
        <w:outlineLvl w:val="0"/>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1. ОБЩИЕ ПОЛОЖЕНИЯ</w:t>
      </w:r>
    </w:p>
    <w:p w:rsidR="001610E9" w:rsidRPr="004D688A" w:rsidRDefault="001610E9" w:rsidP="001610E9">
      <w:pPr>
        <w:pStyle w:val="ConsPlusNormal"/>
        <w:ind w:firstLine="540"/>
        <w:jc w:val="both"/>
        <w:outlineLvl w:val="1"/>
        <w:rPr>
          <w:b/>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 Правовая основа бюджетного процес</w:t>
      </w:r>
      <w:r w:rsidR="007A262E" w:rsidRPr="004D688A">
        <w:rPr>
          <w:b/>
          <w:sz w:val="24"/>
          <w:szCs w:val="24"/>
        </w:rPr>
        <w:t xml:space="preserve">са в муниципальном образовании </w:t>
      </w:r>
      <w:r w:rsidR="001E246B">
        <w:rPr>
          <w:b/>
          <w:sz w:val="24"/>
          <w:szCs w:val="24"/>
        </w:rPr>
        <w:t>Хуторской</w:t>
      </w:r>
      <w:r w:rsidRPr="004D688A">
        <w:rPr>
          <w:b/>
          <w:sz w:val="24"/>
          <w:szCs w:val="24"/>
        </w:rPr>
        <w:t xml:space="preserve">  сельсовет Новосергиевского района Оренбургскойобласти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Правовую основу бюджетного процесса в муниципальном образовании</w:t>
      </w:r>
      <w:r w:rsidR="001E246B">
        <w:rPr>
          <w:sz w:val="24"/>
          <w:szCs w:val="24"/>
        </w:rPr>
        <w:t>Хуторской</w:t>
      </w:r>
      <w:r w:rsidRPr="004D688A">
        <w:rPr>
          <w:sz w:val="24"/>
          <w:szCs w:val="24"/>
        </w:rPr>
        <w:t xml:space="preserve">  сельсовет Новосергиевского района Оренбургской области составляют </w:t>
      </w:r>
      <w:hyperlink r:id="rId5" w:history="1">
        <w:r w:rsidRPr="004D688A">
          <w:rPr>
            <w:rStyle w:val="a3"/>
            <w:color w:val="000000" w:themeColor="text1"/>
            <w:sz w:val="24"/>
            <w:szCs w:val="24"/>
            <w:u w:val="none"/>
          </w:rPr>
          <w:t>Конституция</w:t>
        </w:r>
      </w:hyperlink>
      <w:r w:rsidRPr="004D688A">
        <w:rPr>
          <w:color w:val="000000" w:themeColor="text1"/>
          <w:sz w:val="24"/>
          <w:szCs w:val="24"/>
        </w:rPr>
        <w:t xml:space="preserve"> Российской Федерации, Бюджетный </w:t>
      </w:r>
      <w:hyperlink r:id="rId6" w:history="1">
        <w:r w:rsidR="004D688A" w:rsidRPr="004D688A">
          <w:rPr>
            <w:rStyle w:val="a3"/>
            <w:color w:val="000000" w:themeColor="text1"/>
            <w:sz w:val="24"/>
            <w:szCs w:val="24"/>
            <w:u w:val="none"/>
          </w:rPr>
          <w:t>К</w:t>
        </w:r>
        <w:r w:rsidRPr="004D688A">
          <w:rPr>
            <w:rStyle w:val="a3"/>
            <w:color w:val="000000" w:themeColor="text1"/>
            <w:sz w:val="24"/>
            <w:szCs w:val="24"/>
            <w:u w:val="none"/>
          </w:rPr>
          <w:t>одекс</w:t>
        </w:r>
      </w:hyperlink>
      <w:r w:rsidRPr="004D688A">
        <w:rPr>
          <w:color w:val="000000" w:themeColor="text1"/>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4D688A">
          <w:rPr>
            <w:rStyle w:val="a3"/>
            <w:color w:val="000000" w:themeColor="text1"/>
            <w:sz w:val="24"/>
            <w:szCs w:val="24"/>
            <w:u w:val="none"/>
          </w:rPr>
          <w:t>Устав</w:t>
        </w:r>
      </w:hyperlink>
      <w:r w:rsidR="00CA6A55" w:rsidRPr="004D688A">
        <w:rPr>
          <w:sz w:val="24"/>
          <w:szCs w:val="24"/>
        </w:rPr>
        <w:t xml:space="preserve"> муниципального образования </w:t>
      </w:r>
      <w:r w:rsidR="001E246B">
        <w:rPr>
          <w:sz w:val="24"/>
          <w:szCs w:val="24"/>
        </w:rPr>
        <w:t>Хуторской</w:t>
      </w:r>
      <w:r w:rsidRPr="004D688A">
        <w:rPr>
          <w:sz w:val="24"/>
          <w:szCs w:val="24"/>
        </w:rPr>
        <w:t xml:space="preserve">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принятые в пределах их компетенции.</w:t>
      </w:r>
    </w:p>
    <w:p w:rsidR="001610E9" w:rsidRPr="004D688A" w:rsidRDefault="001610E9" w:rsidP="001610E9">
      <w:pPr>
        <w:pStyle w:val="ConsPlusNormal"/>
        <w:ind w:firstLine="540"/>
        <w:jc w:val="both"/>
        <w:outlineLvl w:val="2"/>
        <w:rPr>
          <w:sz w:val="24"/>
          <w:szCs w:val="24"/>
        </w:rPr>
      </w:pPr>
      <w:r w:rsidRPr="004D688A">
        <w:rPr>
          <w:sz w:val="24"/>
          <w:szCs w:val="24"/>
        </w:rPr>
        <w:t xml:space="preserve">2. Решения Совета депутатов муниципального образования </w:t>
      </w:r>
      <w:r w:rsidR="001E246B">
        <w:rPr>
          <w:sz w:val="24"/>
          <w:szCs w:val="24"/>
        </w:rPr>
        <w:t>Хуторской</w:t>
      </w:r>
      <w:r w:rsidRPr="004D688A">
        <w:rPr>
          <w:sz w:val="24"/>
          <w:szCs w:val="24"/>
        </w:rPr>
        <w:t xml:space="preserve">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в части бюджетных правоотношений применяется настоящее Положение.</w:t>
      </w:r>
    </w:p>
    <w:p w:rsidR="001610E9" w:rsidRPr="004D688A" w:rsidRDefault="001610E9" w:rsidP="001610E9">
      <w:pPr>
        <w:pStyle w:val="ConsPlusNormal"/>
        <w:ind w:firstLine="540"/>
        <w:jc w:val="both"/>
        <w:outlineLvl w:val="2"/>
        <w:rPr>
          <w:sz w:val="24"/>
          <w:szCs w:val="24"/>
        </w:rPr>
      </w:pPr>
      <w:r w:rsidRPr="004D688A">
        <w:rPr>
          <w:sz w:val="24"/>
          <w:szCs w:val="24"/>
        </w:rPr>
        <w:t>3. Во исполнение настоящего Положения, других правовых актов органа местного самоуправления муниципального образования</w:t>
      </w:r>
      <w:r w:rsidR="001E246B">
        <w:rPr>
          <w:sz w:val="24"/>
          <w:szCs w:val="24"/>
        </w:rPr>
        <w:t>Хуторской</w:t>
      </w:r>
      <w:r w:rsidRPr="004D688A">
        <w:rPr>
          <w:sz w:val="24"/>
          <w:szCs w:val="24"/>
        </w:rPr>
        <w:t xml:space="preserve">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принимает правовые акты по вопросам, отнесенным к его компетенции.</w:t>
      </w:r>
    </w:p>
    <w:p w:rsidR="001610E9" w:rsidRPr="004D688A" w:rsidRDefault="001610E9" w:rsidP="001610E9">
      <w:pPr>
        <w:pStyle w:val="ConsPlusNormal"/>
        <w:ind w:firstLine="540"/>
        <w:jc w:val="both"/>
        <w:outlineLvl w:val="2"/>
        <w:rPr>
          <w:sz w:val="24"/>
          <w:szCs w:val="24"/>
        </w:rPr>
      </w:pPr>
      <w:r w:rsidRPr="004D688A">
        <w:rPr>
          <w:sz w:val="24"/>
          <w:szCs w:val="24"/>
        </w:rPr>
        <w:t xml:space="preserve">4.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w:t>
      </w:r>
      <w:r w:rsidR="001E246B">
        <w:rPr>
          <w:sz w:val="24"/>
          <w:szCs w:val="24"/>
        </w:rPr>
        <w:t>Хуторской</w:t>
      </w:r>
      <w:r w:rsidRPr="004D688A">
        <w:rPr>
          <w:sz w:val="24"/>
          <w:szCs w:val="24"/>
        </w:rPr>
        <w:t xml:space="preserve">сельсовет Новосергиевского района Оренбургской области </w:t>
      </w:r>
      <w:r w:rsidRPr="004D688A">
        <w:rPr>
          <w:sz w:val="24"/>
          <w:szCs w:val="24"/>
        </w:rPr>
        <w:lastRenderedPageBreak/>
        <w:t xml:space="preserve">используется бюджетная </w:t>
      </w:r>
      <w:hyperlink r:id="rId8" w:history="1">
        <w:r w:rsidRPr="004D688A">
          <w:rPr>
            <w:rStyle w:val="a3"/>
            <w:color w:val="000000" w:themeColor="text1"/>
            <w:sz w:val="24"/>
            <w:szCs w:val="24"/>
            <w:u w:val="none"/>
          </w:rPr>
          <w:t>классификация</w:t>
        </w:r>
      </w:hyperlink>
      <w:r w:rsidRPr="004D688A">
        <w:rPr>
          <w:sz w:val="24"/>
          <w:szCs w:val="24"/>
        </w:rPr>
        <w:t xml:space="preserve"> Российской Федерации.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 xml:space="preserve">Статья 2. Структура правовых актов муниципального образования </w:t>
      </w:r>
      <w:r w:rsidR="001E246B">
        <w:rPr>
          <w:b/>
          <w:sz w:val="24"/>
          <w:szCs w:val="24"/>
        </w:rPr>
        <w:t>Хуторской</w:t>
      </w:r>
      <w:r w:rsidRPr="004D688A">
        <w:rPr>
          <w:b/>
          <w:sz w:val="24"/>
          <w:szCs w:val="24"/>
        </w:rPr>
        <w:t>сельсовет Новосергиевского района Оренбургской области по вопросам бюджетного процесса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1. Вопросы бюджетного процесса в муниципальном образовании </w:t>
      </w:r>
      <w:r w:rsidR="001E246B">
        <w:rPr>
          <w:sz w:val="24"/>
          <w:szCs w:val="24"/>
        </w:rPr>
        <w:t>Хуторской</w:t>
      </w:r>
      <w:r w:rsidRPr="004D688A">
        <w:rPr>
          <w:sz w:val="24"/>
          <w:szCs w:val="24"/>
        </w:rPr>
        <w:t xml:space="preserve">сельсовет Новосергиевского района Оренбургской области регулируются </w:t>
      </w:r>
      <w:hyperlink r:id="rId9" w:history="1">
        <w:r w:rsidRPr="004D688A">
          <w:rPr>
            <w:rStyle w:val="a3"/>
            <w:color w:val="000000" w:themeColor="text1"/>
            <w:sz w:val="24"/>
            <w:szCs w:val="24"/>
            <w:u w:val="none"/>
          </w:rPr>
          <w:t>Уставом</w:t>
        </w:r>
      </w:hyperlink>
      <w:r w:rsidRPr="004D688A">
        <w:rPr>
          <w:color w:val="000000" w:themeColor="text1"/>
          <w:sz w:val="24"/>
          <w:szCs w:val="24"/>
        </w:rPr>
        <w:t xml:space="preserve"> муниципального образования </w:t>
      </w:r>
      <w:r w:rsidR="001E246B">
        <w:rPr>
          <w:color w:val="000000" w:themeColor="text1"/>
          <w:sz w:val="24"/>
          <w:szCs w:val="24"/>
        </w:rPr>
        <w:t>Хуторской</w:t>
      </w:r>
      <w:r w:rsidRPr="004D688A">
        <w:rPr>
          <w:color w:val="000000" w:themeColor="text1"/>
          <w:sz w:val="24"/>
          <w:szCs w:val="24"/>
        </w:rPr>
        <w:t>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w:t>
      </w:r>
      <w:r w:rsidR="001E246B">
        <w:rPr>
          <w:color w:val="000000" w:themeColor="text1"/>
          <w:sz w:val="24"/>
          <w:szCs w:val="24"/>
        </w:rPr>
        <w:t>ения муниципального образования Хуторской</w:t>
      </w:r>
      <w:r w:rsidRPr="004D688A">
        <w:rPr>
          <w:color w:val="000000" w:themeColor="text1"/>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2. Правовые акты, предусмотренные </w:t>
      </w:r>
      <w:hyperlink r:id="rId10" w:history="1">
        <w:r w:rsidRPr="004D688A">
          <w:rPr>
            <w:rStyle w:val="a3"/>
            <w:color w:val="000000" w:themeColor="text1"/>
            <w:sz w:val="24"/>
            <w:szCs w:val="24"/>
            <w:u w:val="none"/>
          </w:rPr>
          <w:t>частью 1</w:t>
        </w:r>
      </w:hyperlink>
      <w:r w:rsidRPr="004D688A">
        <w:rPr>
          <w:color w:val="000000" w:themeColor="text1"/>
          <w:sz w:val="24"/>
          <w:szCs w:val="24"/>
        </w:rPr>
        <w:t xml:space="preserve"> настоящей статьи, не могут противоречить Бюджетному </w:t>
      </w:r>
      <w:hyperlink r:id="rId11" w:history="1">
        <w:r w:rsidRPr="004D688A">
          <w:rPr>
            <w:rStyle w:val="a3"/>
            <w:color w:val="000000" w:themeColor="text1"/>
            <w:sz w:val="24"/>
            <w:szCs w:val="24"/>
            <w:u w:val="none"/>
          </w:rPr>
          <w:t>кодексу</w:t>
        </w:r>
      </w:hyperlink>
      <w:r w:rsidRPr="004D688A">
        <w:rPr>
          <w:color w:val="000000" w:themeColor="text1"/>
          <w:sz w:val="24"/>
          <w:szCs w:val="24"/>
        </w:rPr>
        <w:t xml:space="preserve"> Российской Федерации. В случае таких противоречий применяется Бюджетный </w:t>
      </w:r>
      <w:hyperlink r:id="rId12" w:history="1">
        <w:r w:rsidRPr="004D688A">
          <w:rPr>
            <w:rStyle w:val="a3"/>
            <w:color w:val="000000" w:themeColor="text1"/>
            <w:sz w:val="24"/>
            <w:szCs w:val="24"/>
            <w:u w:val="none"/>
          </w:rPr>
          <w:t>кодекс</w:t>
        </w:r>
      </w:hyperlink>
      <w:r w:rsidRPr="004D688A">
        <w:rPr>
          <w:sz w:val="24"/>
          <w:szCs w:val="24"/>
        </w:rPr>
        <w:t xml:space="preserve"> Российской Федерации.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3. Понятия и термины, применяемые в настоящем Положении</w:t>
      </w:r>
    </w:p>
    <w:p w:rsidR="001610E9" w:rsidRPr="004D688A" w:rsidRDefault="001610E9" w:rsidP="001610E9">
      <w:pPr>
        <w:pStyle w:val="ConsPlusNormal"/>
        <w:ind w:firstLine="540"/>
        <w:jc w:val="both"/>
        <w:outlineLvl w:val="2"/>
        <w:rPr>
          <w:sz w:val="24"/>
          <w:szCs w:val="24"/>
        </w:rPr>
      </w:pPr>
    </w:p>
    <w:p w:rsidR="00C7430D" w:rsidRPr="004D688A" w:rsidRDefault="00C7430D" w:rsidP="00C7430D">
      <w:pPr>
        <w:pStyle w:val="ConsPlusNormal"/>
        <w:ind w:firstLine="567"/>
        <w:jc w:val="both"/>
        <w:rPr>
          <w:sz w:val="24"/>
          <w:szCs w:val="24"/>
        </w:rPr>
      </w:pPr>
      <w:r w:rsidRPr="004D688A">
        <w:rPr>
          <w:sz w:val="24"/>
          <w:szCs w:val="24"/>
        </w:rPr>
        <w:t>В целях настоящего Положения применяются следующие понятия и термины:</w:t>
      </w:r>
    </w:p>
    <w:p w:rsidR="00C7430D" w:rsidRPr="004D688A" w:rsidRDefault="00C7430D" w:rsidP="00C7430D">
      <w:pPr>
        <w:pStyle w:val="ConsPlusNormal"/>
        <w:ind w:firstLine="567"/>
        <w:jc w:val="both"/>
        <w:rPr>
          <w:sz w:val="24"/>
          <w:szCs w:val="24"/>
        </w:rPr>
      </w:pPr>
      <w:r w:rsidRPr="004D688A">
        <w:rPr>
          <w:sz w:val="24"/>
          <w:szCs w:val="24"/>
        </w:rPr>
        <w:t>1) бюджет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C7430D" w:rsidRPr="004D688A" w:rsidRDefault="00C7430D" w:rsidP="00C7430D">
      <w:pPr>
        <w:pStyle w:val="ConsPlusNormal"/>
        <w:ind w:firstLine="567"/>
        <w:jc w:val="both"/>
        <w:rPr>
          <w:color w:val="000000" w:themeColor="text1"/>
          <w:sz w:val="24"/>
          <w:szCs w:val="24"/>
        </w:rPr>
      </w:pPr>
      <w:r w:rsidRPr="004D688A">
        <w:rPr>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3" w:history="1">
        <w:r w:rsidRPr="004D688A">
          <w:rPr>
            <w:rStyle w:val="a3"/>
            <w:color w:val="000000" w:themeColor="text1"/>
            <w:sz w:val="24"/>
            <w:szCs w:val="24"/>
            <w:u w:val="none"/>
          </w:rPr>
          <w:t>кодексом</w:t>
        </w:r>
      </w:hyperlink>
      <w:r w:rsidRPr="004D688A">
        <w:rPr>
          <w:color w:val="000000" w:themeColor="text1"/>
          <w:sz w:val="24"/>
          <w:szCs w:val="24"/>
        </w:rPr>
        <w:t xml:space="preserve"> Российской Федерации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color w:val="000000" w:themeColor="text1"/>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4" w:history="1">
        <w:r w:rsidRPr="004D688A">
          <w:rPr>
            <w:rStyle w:val="a3"/>
            <w:color w:val="000000" w:themeColor="text1"/>
            <w:sz w:val="24"/>
            <w:szCs w:val="24"/>
            <w:u w:val="none"/>
          </w:rPr>
          <w:t>кодексом</w:t>
        </w:r>
      </w:hyperlink>
      <w:r w:rsidRPr="004D688A">
        <w:rPr>
          <w:sz w:val="24"/>
          <w:szCs w:val="24"/>
        </w:rPr>
        <w:t xml:space="preserve"> Российской Федерации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4) дефицит бюджета - превышение расходов бюджета над его доходами;</w:t>
      </w:r>
    </w:p>
    <w:p w:rsidR="00C7430D" w:rsidRPr="004D688A" w:rsidRDefault="00C7430D" w:rsidP="00C7430D">
      <w:pPr>
        <w:pStyle w:val="ConsPlusNormal"/>
        <w:ind w:firstLine="567"/>
        <w:jc w:val="both"/>
        <w:rPr>
          <w:sz w:val="24"/>
          <w:szCs w:val="24"/>
        </w:rPr>
      </w:pPr>
      <w:r w:rsidRPr="004D688A">
        <w:rPr>
          <w:sz w:val="24"/>
          <w:szCs w:val="24"/>
        </w:rPr>
        <w:t>5) профицит бюджета - превышение доходов бюджета над его расходами;</w:t>
      </w:r>
    </w:p>
    <w:p w:rsidR="00C7430D" w:rsidRPr="004D688A" w:rsidRDefault="00C7430D" w:rsidP="00C7430D">
      <w:pPr>
        <w:pStyle w:val="ConsPlusNormal"/>
        <w:ind w:firstLine="567"/>
        <w:jc w:val="both"/>
        <w:rPr>
          <w:sz w:val="24"/>
          <w:szCs w:val="24"/>
        </w:rPr>
      </w:pPr>
      <w:r w:rsidRPr="004D688A">
        <w:rPr>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7430D" w:rsidRPr="004D688A" w:rsidRDefault="00C7430D" w:rsidP="00C7430D">
      <w:pPr>
        <w:pStyle w:val="ConsPlusNormal"/>
        <w:ind w:firstLine="567"/>
        <w:jc w:val="both"/>
        <w:rPr>
          <w:sz w:val="24"/>
          <w:szCs w:val="24"/>
        </w:rPr>
      </w:pPr>
      <w:r w:rsidRPr="004D688A">
        <w:rPr>
          <w:sz w:val="24"/>
          <w:szCs w:val="24"/>
        </w:rPr>
        <w:t xml:space="preserve">7) сводная бюджетная роспись - документ, который составляется и ведется Администрацией </w:t>
      </w:r>
      <w:r w:rsidR="001E246B">
        <w:rPr>
          <w:sz w:val="24"/>
          <w:szCs w:val="24"/>
        </w:rPr>
        <w:t>Хуторского</w:t>
      </w:r>
      <w:r w:rsidRPr="004D688A">
        <w:rPr>
          <w:sz w:val="24"/>
          <w:szCs w:val="24"/>
        </w:rPr>
        <w:t>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7430D" w:rsidRPr="004D688A" w:rsidRDefault="00C7430D" w:rsidP="00C7430D">
      <w:pPr>
        <w:pStyle w:val="ConsPlusNormal"/>
        <w:ind w:firstLine="567"/>
        <w:jc w:val="both"/>
        <w:rPr>
          <w:sz w:val="24"/>
          <w:szCs w:val="24"/>
        </w:rPr>
      </w:pPr>
      <w:r w:rsidRPr="004D688A">
        <w:rPr>
          <w:sz w:val="24"/>
          <w:szCs w:val="24"/>
        </w:rPr>
        <w:t>10)  расходные обязательства муниципального образования «</w:t>
      </w:r>
      <w:r w:rsidR="001E246B">
        <w:rPr>
          <w:sz w:val="24"/>
          <w:szCs w:val="24"/>
        </w:rPr>
        <w:t>Хуторской</w:t>
      </w:r>
      <w:r w:rsidRPr="004D688A">
        <w:rPr>
          <w:sz w:val="24"/>
          <w:szCs w:val="24"/>
        </w:rPr>
        <w:t xml:space="preserve">сельсовет» Новосергиевского района Оренбургской области - </w:t>
      </w:r>
      <w:r w:rsidRPr="004D688A">
        <w:rPr>
          <w:sz w:val="24"/>
          <w:szCs w:val="24"/>
        </w:rPr>
        <w:lastRenderedPageBreak/>
        <w:t>обусловленные законом и иным нормативным правовым актом, договором или соглашением обязанности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w:t>
      </w:r>
    </w:p>
    <w:p w:rsidR="00C7430D" w:rsidRPr="004D688A" w:rsidRDefault="00C7430D" w:rsidP="00C7430D">
      <w:pPr>
        <w:pStyle w:val="ConsPlusNormal"/>
        <w:ind w:firstLine="567"/>
        <w:jc w:val="both"/>
        <w:rPr>
          <w:sz w:val="24"/>
          <w:szCs w:val="24"/>
        </w:rPr>
      </w:pPr>
      <w:r w:rsidRPr="004D688A">
        <w:rPr>
          <w:sz w:val="24"/>
          <w:szCs w:val="24"/>
        </w:rPr>
        <w:t>11) бюджетные обязательства - расходные обязательства, подлежащие исполнению в соответствующем финансовом году;</w:t>
      </w:r>
    </w:p>
    <w:p w:rsidR="00C7430D" w:rsidRPr="004D688A" w:rsidRDefault="00C7430D" w:rsidP="00C7430D">
      <w:pPr>
        <w:pStyle w:val="ConsPlusNormal"/>
        <w:ind w:firstLine="567"/>
        <w:jc w:val="both"/>
        <w:rPr>
          <w:sz w:val="24"/>
          <w:szCs w:val="24"/>
        </w:rPr>
      </w:pPr>
      <w:r w:rsidRPr="004D688A">
        <w:rPr>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7430D" w:rsidRPr="004D688A" w:rsidRDefault="00C7430D" w:rsidP="00C7430D">
      <w:pPr>
        <w:pStyle w:val="ConsPlusNormal"/>
        <w:ind w:firstLine="567"/>
        <w:jc w:val="both"/>
        <w:rPr>
          <w:sz w:val="24"/>
          <w:szCs w:val="24"/>
        </w:rPr>
      </w:pPr>
      <w:r w:rsidRPr="004D688A">
        <w:rPr>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C7430D" w:rsidRPr="004D688A" w:rsidRDefault="00C7430D" w:rsidP="00C7430D">
      <w:pPr>
        <w:pStyle w:val="ConsPlusNormal"/>
        <w:ind w:firstLine="567"/>
        <w:jc w:val="both"/>
        <w:rPr>
          <w:sz w:val="24"/>
          <w:szCs w:val="24"/>
        </w:rPr>
      </w:pPr>
      <w:r w:rsidRPr="004D688A">
        <w:rPr>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C7430D" w:rsidRPr="004D688A" w:rsidRDefault="00C7430D" w:rsidP="00C7430D">
      <w:pPr>
        <w:pStyle w:val="ConsPlusNormal"/>
        <w:ind w:firstLine="567"/>
        <w:jc w:val="both"/>
        <w:rPr>
          <w:sz w:val="24"/>
          <w:szCs w:val="24"/>
        </w:rPr>
      </w:pPr>
      <w:r w:rsidRPr="004D688A">
        <w:rPr>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430D" w:rsidRPr="004D688A" w:rsidRDefault="00C7430D" w:rsidP="00C7430D">
      <w:pPr>
        <w:pStyle w:val="ConsPlusNormal"/>
        <w:ind w:firstLine="567"/>
        <w:jc w:val="both"/>
        <w:rPr>
          <w:sz w:val="24"/>
          <w:szCs w:val="24"/>
        </w:rPr>
      </w:pPr>
      <w:r w:rsidRPr="004D688A">
        <w:rPr>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430D" w:rsidRPr="004D688A" w:rsidRDefault="00C7430D" w:rsidP="00C7430D">
      <w:pPr>
        <w:pStyle w:val="ConsPlusNormal"/>
        <w:ind w:firstLine="567"/>
        <w:jc w:val="both"/>
        <w:rPr>
          <w:sz w:val="24"/>
          <w:szCs w:val="24"/>
        </w:rPr>
      </w:pPr>
      <w:r w:rsidRPr="004D688A">
        <w:rPr>
          <w:sz w:val="24"/>
          <w:szCs w:val="24"/>
        </w:rPr>
        <w:t xml:space="preserve">17) муниципальное задание - документ, устанавливающий требования к </w:t>
      </w:r>
      <w:r w:rsidRPr="004D688A">
        <w:rPr>
          <w:sz w:val="24"/>
          <w:szCs w:val="24"/>
        </w:rPr>
        <w:lastRenderedPageBreak/>
        <w:t>составу, качеству и (или) объему, условиям, порядку и результатам оказания муниципальных услуг (выполнения работ);</w:t>
      </w:r>
    </w:p>
    <w:p w:rsidR="00C7430D" w:rsidRPr="004D688A" w:rsidRDefault="00C7430D" w:rsidP="00C7430D">
      <w:pPr>
        <w:pStyle w:val="ConsPlusNormal"/>
        <w:ind w:firstLine="567"/>
        <w:jc w:val="both"/>
        <w:rPr>
          <w:sz w:val="24"/>
          <w:szCs w:val="24"/>
        </w:rPr>
      </w:pPr>
      <w:r w:rsidRPr="004D688A">
        <w:rPr>
          <w:sz w:val="24"/>
          <w:szCs w:val="24"/>
        </w:rPr>
        <w:t>18) главный администратор доходов бюджета - определенный решением о бюджете муниципального образования «</w:t>
      </w:r>
      <w:r w:rsidR="001E246B">
        <w:rPr>
          <w:sz w:val="24"/>
          <w:szCs w:val="24"/>
        </w:rPr>
        <w:t>Хуторской</w:t>
      </w:r>
      <w:r w:rsidRPr="004D688A">
        <w:rPr>
          <w:sz w:val="24"/>
          <w:szCs w:val="24"/>
        </w:rPr>
        <w:t xml:space="preserve">сельсовет» Новосергиевского района Оренбургской области, Совет депутатов </w:t>
      </w:r>
      <w:r w:rsidR="001E246B">
        <w:rPr>
          <w:sz w:val="24"/>
          <w:szCs w:val="24"/>
        </w:rPr>
        <w:t>Хуторского</w:t>
      </w:r>
      <w:r w:rsidRPr="004D688A">
        <w:rPr>
          <w:sz w:val="24"/>
          <w:szCs w:val="24"/>
        </w:rPr>
        <w:t xml:space="preserve">сельсовета Новосергиевского района, Администрация </w:t>
      </w:r>
      <w:r w:rsidR="001E246B">
        <w:rPr>
          <w:sz w:val="24"/>
          <w:szCs w:val="24"/>
        </w:rPr>
        <w:t>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C7430D" w:rsidRPr="004D688A" w:rsidRDefault="00C7430D" w:rsidP="00C7430D">
      <w:pPr>
        <w:pStyle w:val="ConsPlusNormal"/>
        <w:ind w:firstLine="567"/>
        <w:jc w:val="both"/>
        <w:rPr>
          <w:sz w:val="24"/>
          <w:szCs w:val="24"/>
        </w:rPr>
      </w:pPr>
      <w:r w:rsidRPr="004D688A">
        <w:rPr>
          <w:sz w:val="24"/>
          <w:szCs w:val="24"/>
        </w:rPr>
        <w:t xml:space="preserve">19) администратор доходов бюджета – Совет депутатов </w:t>
      </w:r>
      <w:r w:rsidR="001E246B">
        <w:rPr>
          <w:sz w:val="24"/>
          <w:szCs w:val="24"/>
        </w:rPr>
        <w:t>Хуторского</w:t>
      </w:r>
      <w:r w:rsidRPr="004D688A">
        <w:rPr>
          <w:sz w:val="24"/>
          <w:szCs w:val="24"/>
        </w:rPr>
        <w:t xml:space="preserve">сельсовета Новосергиевского района, Администрация </w:t>
      </w:r>
      <w:r w:rsidR="001E246B">
        <w:rPr>
          <w:sz w:val="24"/>
          <w:szCs w:val="24"/>
        </w:rPr>
        <w:t>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w:t>
      </w:r>
      <w:r w:rsidR="001E246B">
        <w:rPr>
          <w:sz w:val="24"/>
          <w:szCs w:val="24"/>
        </w:rPr>
        <w:t>Хуторской</w:t>
      </w:r>
      <w:r w:rsidRPr="004D688A">
        <w:rPr>
          <w:sz w:val="24"/>
          <w:szCs w:val="24"/>
        </w:rPr>
        <w:t>сельсовет» Новосергиевского района Оренбургской области;</w:t>
      </w:r>
    </w:p>
    <w:p w:rsidR="00C7430D" w:rsidRPr="004D688A" w:rsidRDefault="00C7430D" w:rsidP="00C7430D">
      <w:pPr>
        <w:pStyle w:val="ConsPlusNormal"/>
        <w:ind w:firstLine="567"/>
        <w:jc w:val="both"/>
        <w:rPr>
          <w:sz w:val="24"/>
          <w:szCs w:val="24"/>
        </w:rPr>
      </w:pPr>
      <w:r w:rsidRPr="004D688A">
        <w:rPr>
          <w:sz w:val="24"/>
          <w:szCs w:val="24"/>
        </w:rPr>
        <w:t xml:space="preserve">20) главный администратор источников финансирования дефицита бюджета - определенные решением о бюджете, Совет депутатов </w:t>
      </w:r>
      <w:r w:rsidR="001E246B">
        <w:rPr>
          <w:sz w:val="24"/>
          <w:szCs w:val="24"/>
        </w:rPr>
        <w:t>Хуторского</w:t>
      </w:r>
      <w:r w:rsidRPr="004D688A">
        <w:rPr>
          <w:sz w:val="24"/>
          <w:szCs w:val="24"/>
        </w:rPr>
        <w:t xml:space="preserve">сельсовета Новосергиевского района, Администрация </w:t>
      </w:r>
      <w:r w:rsidR="001E246B">
        <w:rPr>
          <w:sz w:val="24"/>
          <w:szCs w:val="24"/>
        </w:rPr>
        <w:t>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 xml:space="preserve">сельсовета Новосергиевского </w:t>
      </w:r>
      <w:r w:rsidR="001E246B" w:rsidRPr="004D688A">
        <w:rPr>
          <w:sz w:val="24"/>
          <w:szCs w:val="24"/>
        </w:rPr>
        <w:t>района, иная</w:t>
      </w:r>
      <w:r w:rsidRPr="004D688A">
        <w:rPr>
          <w:sz w:val="24"/>
          <w:szCs w:val="24"/>
        </w:rPr>
        <w:t xml:space="preserve">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 xml:space="preserve">21) администратор источников финансирования дефицита бюджета - Совет депутатов </w:t>
      </w:r>
      <w:r w:rsidR="001E246B">
        <w:rPr>
          <w:sz w:val="24"/>
          <w:szCs w:val="24"/>
        </w:rPr>
        <w:t>Хуторского</w:t>
      </w:r>
      <w:r w:rsidRPr="004D688A">
        <w:rPr>
          <w:sz w:val="24"/>
          <w:szCs w:val="24"/>
        </w:rPr>
        <w:t xml:space="preserve">сельсовета Новосергиевского района, Администрация </w:t>
      </w:r>
      <w:r w:rsidR="001E246B">
        <w:rPr>
          <w:sz w:val="24"/>
          <w:szCs w:val="24"/>
        </w:rPr>
        <w:t>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сельсовета Новосергиевского района, иная организация, имеющие право осуществлять операции с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 xml:space="preserve">22) главный распорядитель бюджетных средств - Совет депутатов </w:t>
      </w:r>
      <w:r w:rsidR="001E246B">
        <w:rPr>
          <w:sz w:val="24"/>
          <w:szCs w:val="24"/>
        </w:rPr>
        <w:t>Хуторского</w:t>
      </w:r>
      <w:r w:rsidRPr="004D688A">
        <w:rPr>
          <w:sz w:val="24"/>
          <w:szCs w:val="24"/>
        </w:rPr>
        <w:t xml:space="preserve">сельсовета Новосергиевского района, Администрация </w:t>
      </w:r>
      <w:r w:rsidR="001E246B">
        <w:rPr>
          <w:sz w:val="24"/>
          <w:szCs w:val="24"/>
        </w:rPr>
        <w:t>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7430D" w:rsidRPr="004D688A" w:rsidRDefault="00C7430D" w:rsidP="00C7430D">
      <w:pPr>
        <w:pStyle w:val="ConsPlusNormal"/>
        <w:ind w:firstLine="567"/>
        <w:jc w:val="both"/>
        <w:rPr>
          <w:sz w:val="24"/>
          <w:szCs w:val="24"/>
        </w:rPr>
      </w:pPr>
      <w:r w:rsidRPr="004D688A">
        <w:rPr>
          <w:sz w:val="24"/>
          <w:szCs w:val="24"/>
        </w:rPr>
        <w:t xml:space="preserve">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w:t>
      </w:r>
      <w:r w:rsidR="001E246B" w:rsidRPr="004D688A">
        <w:rPr>
          <w:sz w:val="24"/>
          <w:szCs w:val="24"/>
        </w:rPr>
        <w:t>обеспечения реализации,</w:t>
      </w:r>
      <w:r w:rsidRPr="004D688A">
        <w:rPr>
          <w:sz w:val="24"/>
          <w:szCs w:val="24"/>
        </w:rPr>
        <w:t xml:space="preserve">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1E246B">
        <w:rPr>
          <w:sz w:val="24"/>
          <w:szCs w:val="24"/>
        </w:rPr>
        <w:t>Хуторского</w:t>
      </w:r>
      <w:r w:rsidRPr="004D688A">
        <w:rPr>
          <w:sz w:val="24"/>
          <w:szCs w:val="24"/>
        </w:rPr>
        <w:t>сельсовет» Новосергиевского района Оренбургской области на основании бюджетной сметы;</w:t>
      </w:r>
    </w:p>
    <w:p w:rsidR="00C7430D" w:rsidRPr="004D688A" w:rsidRDefault="00C7430D" w:rsidP="00C7430D">
      <w:pPr>
        <w:pStyle w:val="ConsPlusNormal"/>
        <w:ind w:firstLine="567"/>
        <w:jc w:val="both"/>
        <w:rPr>
          <w:sz w:val="24"/>
          <w:szCs w:val="24"/>
        </w:rPr>
      </w:pPr>
      <w:r w:rsidRPr="004D688A">
        <w:rPr>
          <w:sz w:val="24"/>
          <w:szCs w:val="24"/>
        </w:rPr>
        <w:t xml:space="preserve">24) получатель бюджетных средств - Совет депутатов </w:t>
      </w:r>
      <w:r w:rsidR="001E246B">
        <w:rPr>
          <w:sz w:val="24"/>
          <w:szCs w:val="24"/>
        </w:rPr>
        <w:t>Хуторского</w:t>
      </w:r>
      <w:r w:rsidRPr="004D688A">
        <w:rPr>
          <w:sz w:val="24"/>
          <w:szCs w:val="24"/>
        </w:rPr>
        <w:t>сельсовета Новосер</w:t>
      </w:r>
      <w:r w:rsidR="001E246B">
        <w:rPr>
          <w:sz w:val="24"/>
          <w:szCs w:val="24"/>
        </w:rPr>
        <w:t>гиевского района, Администрация Хуторского</w:t>
      </w:r>
      <w:r w:rsidRPr="004D688A">
        <w:rPr>
          <w:sz w:val="24"/>
          <w:szCs w:val="24"/>
        </w:rPr>
        <w:t xml:space="preserve">сельсовета Новосергиевского района, органы Администрации </w:t>
      </w:r>
      <w:r w:rsidR="001E246B">
        <w:rPr>
          <w:sz w:val="24"/>
          <w:szCs w:val="24"/>
        </w:rPr>
        <w:t>Хуторского</w:t>
      </w:r>
      <w:r w:rsidRPr="004D688A">
        <w:rPr>
          <w:sz w:val="24"/>
          <w:szCs w:val="24"/>
        </w:rPr>
        <w:t xml:space="preserve">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w:t>
      </w:r>
      <w:r w:rsidRPr="004D688A">
        <w:rPr>
          <w:sz w:val="24"/>
          <w:szCs w:val="24"/>
        </w:rPr>
        <w:lastRenderedPageBreak/>
        <w:t>принятие и (или) исполнение бюджетных обязательс</w:t>
      </w:r>
      <w:r w:rsidR="002F62DB" w:rsidRPr="004D688A">
        <w:rPr>
          <w:sz w:val="24"/>
          <w:szCs w:val="24"/>
        </w:rPr>
        <w:t>тв муниципального образования «</w:t>
      </w:r>
      <w:r w:rsidR="001E246B">
        <w:rPr>
          <w:sz w:val="24"/>
          <w:szCs w:val="24"/>
        </w:rPr>
        <w:t>Хуторской</w:t>
      </w:r>
      <w:r w:rsidRPr="004D688A">
        <w:rPr>
          <w:sz w:val="24"/>
          <w:szCs w:val="24"/>
        </w:rPr>
        <w:t xml:space="preserve"> сельсовет» Новосергиевского района Оренбургской области за счет средств бюджета муниципального образования;</w:t>
      </w:r>
    </w:p>
    <w:p w:rsidR="00C7430D" w:rsidRPr="004D688A" w:rsidRDefault="00C7430D" w:rsidP="00C7430D">
      <w:pPr>
        <w:pStyle w:val="ConsPlusNormal"/>
        <w:ind w:firstLine="567"/>
        <w:jc w:val="both"/>
        <w:rPr>
          <w:sz w:val="24"/>
          <w:szCs w:val="24"/>
        </w:rPr>
      </w:pPr>
      <w:r w:rsidRPr="004D688A">
        <w:rPr>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7430D" w:rsidRPr="004D688A" w:rsidRDefault="00C7430D" w:rsidP="00C7430D">
      <w:pPr>
        <w:pStyle w:val="ConsPlusNormal"/>
        <w:ind w:firstLine="567"/>
        <w:jc w:val="both"/>
        <w:rPr>
          <w:sz w:val="24"/>
          <w:szCs w:val="24"/>
        </w:rPr>
      </w:pPr>
      <w:r w:rsidRPr="004D688A">
        <w:rPr>
          <w:sz w:val="24"/>
          <w:szCs w:val="24"/>
        </w:rPr>
        <w:t xml:space="preserve">26) ведомственная структура расходов бюджета - распределение бюджетных ассигнований, предусмотренных Решением Совет депутатов </w:t>
      </w:r>
      <w:r w:rsidR="001E246B">
        <w:rPr>
          <w:sz w:val="24"/>
          <w:szCs w:val="24"/>
        </w:rPr>
        <w:t>Хуторского</w:t>
      </w:r>
      <w:r w:rsidRPr="004D688A">
        <w:rPr>
          <w:sz w:val="24"/>
          <w:szCs w:val="24"/>
        </w:rPr>
        <w:t>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7430D" w:rsidRPr="004D688A" w:rsidRDefault="00C7430D" w:rsidP="00C7430D">
      <w:pPr>
        <w:pStyle w:val="ConsPlusNormal"/>
        <w:ind w:firstLine="567"/>
        <w:jc w:val="both"/>
        <w:rPr>
          <w:sz w:val="24"/>
          <w:szCs w:val="24"/>
        </w:rPr>
      </w:pPr>
      <w:r w:rsidRPr="004D688A">
        <w:rPr>
          <w:sz w:val="24"/>
          <w:szCs w:val="24"/>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7430D" w:rsidRPr="004D688A" w:rsidRDefault="00C7430D" w:rsidP="00C7430D">
      <w:pPr>
        <w:pStyle w:val="ConsPlusNormal"/>
        <w:ind w:firstLine="567"/>
        <w:jc w:val="both"/>
        <w:rPr>
          <w:sz w:val="24"/>
          <w:szCs w:val="24"/>
        </w:rPr>
      </w:pPr>
      <w:r w:rsidRPr="004D688A">
        <w:rPr>
          <w:sz w:val="24"/>
          <w:szCs w:val="24"/>
        </w:rPr>
        <w:t xml:space="preserve">28) бюджетные полномочия - установленные Бюджетным </w:t>
      </w:r>
      <w:hyperlink r:id="rId15" w:history="1">
        <w:r w:rsidRPr="004D688A">
          <w:rPr>
            <w:rStyle w:val="a3"/>
            <w:color w:val="000000" w:themeColor="text1"/>
            <w:sz w:val="24"/>
            <w:szCs w:val="24"/>
            <w:u w:val="none"/>
          </w:rPr>
          <w:t>кодексом</w:t>
        </w:r>
      </w:hyperlink>
      <w:r w:rsidRPr="004D688A">
        <w:rPr>
          <w:color w:val="000000" w:themeColor="text1"/>
          <w:sz w:val="24"/>
          <w:szCs w:val="24"/>
        </w:rPr>
        <w:t xml:space="preserve"> Российской Федерации и принятыми в соответствии с ним правовыми актами, </w:t>
      </w:r>
      <w:r w:rsidRPr="004D688A">
        <w:rPr>
          <w:sz w:val="24"/>
          <w:szCs w:val="24"/>
        </w:rPr>
        <w:t>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7430D" w:rsidRPr="004D688A" w:rsidRDefault="00C7430D" w:rsidP="00C7430D">
      <w:pPr>
        <w:pStyle w:val="ConsPlusNormal"/>
        <w:ind w:firstLine="567"/>
        <w:jc w:val="both"/>
        <w:rPr>
          <w:sz w:val="24"/>
          <w:szCs w:val="24"/>
        </w:rPr>
      </w:pPr>
      <w:r w:rsidRPr="004D688A">
        <w:rPr>
          <w:sz w:val="24"/>
          <w:szCs w:val="24"/>
        </w:rPr>
        <w:t>29)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C7430D" w:rsidRPr="004D688A" w:rsidRDefault="00C7430D" w:rsidP="00C7430D">
      <w:pPr>
        <w:pStyle w:val="ConsPlusNormal"/>
        <w:ind w:firstLine="567"/>
        <w:jc w:val="both"/>
        <w:rPr>
          <w:sz w:val="24"/>
          <w:szCs w:val="24"/>
        </w:rPr>
      </w:pPr>
      <w:r w:rsidRPr="004D688A">
        <w:rPr>
          <w:sz w:val="24"/>
          <w:szCs w:val="24"/>
        </w:rPr>
        <w:t>30)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7430D" w:rsidRPr="004D688A" w:rsidRDefault="00C7430D" w:rsidP="00C7430D">
      <w:pPr>
        <w:pStyle w:val="ConsPlusNormal"/>
        <w:ind w:firstLine="567"/>
        <w:jc w:val="both"/>
        <w:rPr>
          <w:sz w:val="24"/>
          <w:szCs w:val="24"/>
        </w:rPr>
      </w:pPr>
      <w:r w:rsidRPr="004D688A">
        <w:rPr>
          <w:sz w:val="24"/>
          <w:szCs w:val="24"/>
        </w:rPr>
        <w:t>31)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7430D" w:rsidRPr="004D688A" w:rsidRDefault="00C7430D" w:rsidP="00C7430D">
      <w:pPr>
        <w:pStyle w:val="ConsPlusNormal"/>
        <w:ind w:firstLine="567"/>
        <w:jc w:val="both"/>
        <w:rPr>
          <w:sz w:val="24"/>
          <w:szCs w:val="24"/>
        </w:rPr>
      </w:pPr>
      <w:r w:rsidRPr="004D688A">
        <w:rPr>
          <w:sz w:val="24"/>
          <w:szCs w:val="24"/>
        </w:rPr>
        <w:t>32)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7430D" w:rsidRPr="004D688A" w:rsidRDefault="00C7430D" w:rsidP="00C7430D">
      <w:pPr>
        <w:pStyle w:val="ConsPlusNormal"/>
        <w:ind w:firstLine="567"/>
        <w:jc w:val="both"/>
        <w:rPr>
          <w:sz w:val="24"/>
          <w:szCs w:val="24"/>
        </w:rPr>
      </w:pPr>
      <w:r w:rsidRPr="004D688A">
        <w:rPr>
          <w:sz w:val="24"/>
          <w:szCs w:val="24"/>
        </w:rPr>
        <w:t>33) очередной финансовый год - год, следующий за текущим финансовым годом;</w:t>
      </w:r>
    </w:p>
    <w:p w:rsidR="00C7430D" w:rsidRPr="004D688A" w:rsidRDefault="00C7430D" w:rsidP="00C7430D">
      <w:pPr>
        <w:pStyle w:val="ConsPlusNormal"/>
        <w:ind w:firstLine="567"/>
        <w:jc w:val="both"/>
        <w:rPr>
          <w:sz w:val="24"/>
          <w:szCs w:val="24"/>
        </w:rPr>
      </w:pPr>
      <w:r w:rsidRPr="004D688A">
        <w:rPr>
          <w:sz w:val="24"/>
          <w:szCs w:val="24"/>
        </w:rPr>
        <w:t>34) плановый период - два финансовых года, следующие за очередным финансовым годом;</w:t>
      </w:r>
    </w:p>
    <w:p w:rsidR="00C7430D" w:rsidRPr="004D688A" w:rsidRDefault="00C7430D" w:rsidP="00C7430D">
      <w:pPr>
        <w:pStyle w:val="ConsPlusNormal"/>
        <w:ind w:firstLine="567"/>
        <w:jc w:val="both"/>
        <w:rPr>
          <w:sz w:val="24"/>
          <w:szCs w:val="24"/>
        </w:rPr>
      </w:pPr>
      <w:r w:rsidRPr="004D688A">
        <w:rPr>
          <w:sz w:val="24"/>
          <w:szCs w:val="24"/>
        </w:rPr>
        <w:t>35) отчетный финансовый год - год, предшествующий текущему финансовому году;</w:t>
      </w:r>
    </w:p>
    <w:p w:rsidR="00C7430D" w:rsidRPr="004D688A" w:rsidRDefault="00C7430D" w:rsidP="00C7430D">
      <w:pPr>
        <w:pStyle w:val="ConsPlusNormal"/>
        <w:ind w:firstLine="567"/>
        <w:jc w:val="both"/>
        <w:rPr>
          <w:sz w:val="24"/>
          <w:szCs w:val="24"/>
        </w:rPr>
      </w:pPr>
      <w:r w:rsidRPr="004D688A">
        <w:rPr>
          <w:sz w:val="24"/>
          <w:szCs w:val="24"/>
        </w:rPr>
        <w:t>36)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w:t>
      </w:r>
      <w:r w:rsidR="001E246B">
        <w:rPr>
          <w:sz w:val="24"/>
          <w:szCs w:val="24"/>
        </w:rPr>
        <w:t>пального образования «Хуторской</w:t>
      </w:r>
      <w:r w:rsidRPr="004D688A">
        <w:rPr>
          <w:sz w:val="24"/>
          <w:szCs w:val="24"/>
        </w:rPr>
        <w:t xml:space="preserve"> сельсовет» Новосергиевского района Оренбургской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7430D" w:rsidRPr="004D688A" w:rsidRDefault="00C7430D" w:rsidP="00C7430D">
      <w:pPr>
        <w:pStyle w:val="ConsPlusNormal"/>
        <w:ind w:firstLine="567"/>
        <w:jc w:val="both"/>
        <w:rPr>
          <w:sz w:val="24"/>
          <w:szCs w:val="24"/>
        </w:rPr>
      </w:pPr>
      <w:r w:rsidRPr="004D688A">
        <w:rPr>
          <w:sz w:val="24"/>
          <w:szCs w:val="24"/>
        </w:rPr>
        <w:lastRenderedPageBreak/>
        <w:t>37)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C7430D" w:rsidRPr="004D688A" w:rsidRDefault="00C7430D" w:rsidP="00C7430D">
      <w:pPr>
        <w:pStyle w:val="ConsPlusNormal"/>
        <w:ind w:firstLine="567"/>
        <w:jc w:val="both"/>
        <w:rPr>
          <w:sz w:val="24"/>
          <w:szCs w:val="24"/>
        </w:rPr>
      </w:pPr>
      <w:r w:rsidRPr="004D688A">
        <w:rPr>
          <w:sz w:val="24"/>
          <w:szCs w:val="24"/>
        </w:rPr>
        <w:t xml:space="preserve"> 38)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sidRPr="004D688A">
          <w:rPr>
            <w:rStyle w:val="a3"/>
            <w:color w:val="000000" w:themeColor="text1"/>
            <w:sz w:val="24"/>
            <w:szCs w:val="24"/>
            <w:u w:val="none"/>
          </w:rPr>
          <w:t>кодексом</w:t>
        </w:r>
      </w:hyperlink>
      <w:r w:rsidRPr="004D688A">
        <w:rPr>
          <w:sz w:val="24"/>
          <w:szCs w:val="24"/>
        </w:rPr>
        <w:t>Российской Федерации, принятые на себя муниципальным образованием.</w:t>
      </w:r>
    </w:p>
    <w:p w:rsidR="00C7430D" w:rsidRPr="004D688A" w:rsidRDefault="00C7430D" w:rsidP="00C7430D">
      <w:pPr>
        <w:pStyle w:val="ConsPlusNormal"/>
        <w:ind w:firstLine="567"/>
        <w:jc w:val="both"/>
        <w:rPr>
          <w:color w:val="000000"/>
          <w:sz w:val="24"/>
          <w:szCs w:val="24"/>
          <w:shd w:val="clear" w:color="auto" w:fill="FFFFFF"/>
        </w:rPr>
      </w:pPr>
      <w:r w:rsidRPr="004D688A">
        <w:rPr>
          <w:sz w:val="24"/>
          <w:szCs w:val="24"/>
        </w:rPr>
        <w:t xml:space="preserve">39) </w:t>
      </w:r>
      <w:r w:rsidRPr="004D688A">
        <w:rPr>
          <w:color w:val="000000"/>
          <w:sz w:val="24"/>
          <w:szCs w:val="24"/>
          <w:shd w:val="clear" w:color="auto" w:fill="FFFFFF"/>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40) 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41) 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42)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F62DB" w:rsidRPr="004D688A" w:rsidRDefault="002F62DB" w:rsidP="00C7430D">
      <w:pPr>
        <w:pStyle w:val="ConsPlusNormal"/>
        <w:ind w:firstLine="567"/>
        <w:jc w:val="both"/>
        <w:rPr>
          <w:color w:val="000000"/>
          <w:sz w:val="24"/>
          <w:szCs w:val="24"/>
          <w:shd w:val="clear" w:color="auto" w:fill="FFFFFF"/>
        </w:rPr>
      </w:pPr>
    </w:p>
    <w:p w:rsidR="001610E9" w:rsidRPr="004D688A" w:rsidRDefault="001610E9" w:rsidP="001610E9">
      <w:pPr>
        <w:pStyle w:val="ConsPlusNormal"/>
        <w:ind w:firstLine="540"/>
        <w:jc w:val="center"/>
        <w:rPr>
          <w:b/>
          <w:sz w:val="24"/>
          <w:szCs w:val="24"/>
        </w:rPr>
      </w:pPr>
      <w:r w:rsidRPr="004D688A">
        <w:rPr>
          <w:b/>
          <w:sz w:val="24"/>
          <w:szCs w:val="24"/>
        </w:rPr>
        <w:t xml:space="preserve">Статья 4. Особенности применения бюджетной классификации Российской Федерации в муниципальном </w:t>
      </w:r>
      <w:r w:rsidR="006A2259" w:rsidRPr="004D688A">
        <w:rPr>
          <w:b/>
          <w:sz w:val="24"/>
          <w:szCs w:val="24"/>
        </w:rPr>
        <w:t>образовании «</w:t>
      </w:r>
      <w:r w:rsidR="006A2259">
        <w:rPr>
          <w:b/>
          <w:sz w:val="24"/>
          <w:szCs w:val="24"/>
        </w:rPr>
        <w:t>Хуторской</w:t>
      </w:r>
      <w:r w:rsidRPr="004D688A">
        <w:rPr>
          <w:b/>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b/>
          <w:sz w:val="24"/>
          <w:szCs w:val="24"/>
        </w:rPr>
      </w:pPr>
    </w:p>
    <w:p w:rsidR="001610E9" w:rsidRPr="004D688A" w:rsidRDefault="001610E9" w:rsidP="001610E9">
      <w:pPr>
        <w:pStyle w:val="ConsPlusNormal"/>
        <w:ind w:firstLine="540"/>
        <w:jc w:val="both"/>
        <w:rPr>
          <w:sz w:val="24"/>
          <w:szCs w:val="24"/>
        </w:rPr>
      </w:pPr>
      <w:r w:rsidRPr="004D688A">
        <w:rPr>
          <w:sz w:val="24"/>
          <w:szCs w:val="24"/>
        </w:rPr>
        <w:t>1. В целях обеспечения сопоставимости показателей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1610E9" w:rsidRPr="004D688A" w:rsidRDefault="001610E9" w:rsidP="001610E9">
      <w:pPr>
        <w:pStyle w:val="ConsPlusNormal"/>
        <w:ind w:firstLine="540"/>
        <w:jc w:val="both"/>
        <w:rPr>
          <w:sz w:val="24"/>
          <w:szCs w:val="24"/>
        </w:rPr>
      </w:pPr>
      <w:r w:rsidRPr="004D688A">
        <w:rPr>
          <w:sz w:val="24"/>
          <w:szCs w:val="24"/>
        </w:rPr>
        <w:t>1) классификация доходов бюджетов;</w:t>
      </w:r>
    </w:p>
    <w:p w:rsidR="001610E9" w:rsidRPr="004D688A" w:rsidRDefault="001610E9" w:rsidP="001610E9">
      <w:pPr>
        <w:pStyle w:val="ConsPlusNormal"/>
        <w:ind w:firstLine="540"/>
        <w:jc w:val="both"/>
        <w:rPr>
          <w:sz w:val="24"/>
          <w:szCs w:val="24"/>
        </w:rPr>
      </w:pPr>
      <w:r w:rsidRPr="004D688A">
        <w:rPr>
          <w:sz w:val="24"/>
          <w:szCs w:val="24"/>
        </w:rPr>
        <w:t>2) классификация расходов бюджетов;</w:t>
      </w:r>
    </w:p>
    <w:p w:rsidR="001610E9" w:rsidRPr="004D688A" w:rsidRDefault="001610E9" w:rsidP="001610E9">
      <w:pPr>
        <w:pStyle w:val="ConsPlusNormal"/>
        <w:ind w:firstLine="540"/>
        <w:jc w:val="both"/>
        <w:rPr>
          <w:sz w:val="24"/>
          <w:szCs w:val="24"/>
        </w:rPr>
      </w:pPr>
      <w:r w:rsidRPr="004D688A">
        <w:rPr>
          <w:sz w:val="24"/>
          <w:szCs w:val="24"/>
        </w:rPr>
        <w:t>3) классификация источников финансирования дефицитов бюджетов;</w:t>
      </w:r>
    </w:p>
    <w:p w:rsidR="001610E9" w:rsidRPr="004D688A" w:rsidRDefault="001610E9" w:rsidP="001610E9">
      <w:pPr>
        <w:pStyle w:val="ConsPlusNormal"/>
        <w:ind w:firstLine="540"/>
        <w:jc w:val="both"/>
        <w:rPr>
          <w:sz w:val="24"/>
          <w:szCs w:val="24"/>
        </w:rPr>
      </w:pPr>
      <w:r w:rsidRPr="004D688A">
        <w:rPr>
          <w:sz w:val="24"/>
          <w:szCs w:val="24"/>
        </w:rPr>
        <w:t>4) классификация операций публично-правовых образований (далее - классификация операций сектора государственного управления).</w:t>
      </w:r>
    </w:p>
    <w:p w:rsidR="001610E9" w:rsidRPr="004D688A" w:rsidRDefault="001610E9" w:rsidP="001610E9">
      <w:pPr>
        <w:pStyle w:val="ConsPlusNormal"/>
        <w:ind w:firstLine="540"/>
        <w:jc w:val="both"/>
        <w:rPr>
          <w:sz w:val="24"/>
          <w:szCs w:val="24"/>
        </w:rPr>
      </w:pPr>
      <w:r w:rsidRPr="004D688A">
        <w:rPr>
          <w:sz w:val="24"/>
          <w:szCs w:val="24"/>
        </w:rPr>
        <w:t>2. Перечень и коды главных администраторов доходов бюджета, закрепляемые за ними виды (подвиды) доходов бюджета утвержд</w:t>
      </w:r>
      <w:r w:rsidR="006A2259">
        <w:rPr>
          <w:sz w:val="24"/>
          <w:szCs w:val="24"/>
        </w:rPr>
        <w:t>аются Решением Совета депутатов Хуторского</w:t>
      </w:r>
      <w:r w:rsidRPr="004D688A">
        <w:rPr>
          <w:sz w:val="24"/>
          <w:szCs w:val="24"/>
        </w:rPr>
        <w:t>сельсовета Новосергиевского района «О бюджете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 xml:space="preserve">3. Администрация </w:t>
      </w:r>
      <w:r w:rsidR="006A2259">
        <w:rPr>
          <w:sz w:val="24"/>
          <w:szCs w:val="24"/>
        </w:rPr>
        <w:t>Хуторского</w:t>
      </w:r>
      <w:r w:rsidRPr="004D688A">
        <w:rPr>
          <w:sz w:val="24"/>
          <w:szCs w:val="24"/>
        </w:rPr>
        <w:t>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610E9" w:rsidRPr="004D688A" w:rsidRDefault="001610E9" w:rsidP="001610E9">
      <w:pPr>
        <w:pStyle w:val="ConsPlusNormal"/>
        <w:ind w:firstLine="540"/>
        <w:jc w:val="both"/>
        <w:rPr>
          <w:sz w:val="24"/>
          <w:szCs w:val="24"/>
        </w:rPr>
      </w:pPr>
      <w:r w:rsidRPr="004D688A">
        <w:rPr>
          <w:sz w:val="24"/>
          <w:szCs w:val="24"/>
        </w:rPr>
        <w:t xml:space="preserve">4. Совет депутатов </w:t>
      </w:r>
      <w:r w:rsidR="006A2259">
        <w:rPr>
          <w:sz w:val="24"/>
          <w:szCs w:val="24"/>
        </w:rPr>
        <w:t>Хуторского</w:t>
      </w:r>
      <w:r w:rsidRPr="004D688A">
        <w:rPr>
          <w:sz w:val="24"/>
          <w:szCs w:val="24"/>
        </w:rPr>
        <w:t xml:space="preserve">сельсовета Новосергиевского района в части </w:t>
      </w:r>
      <w:r w:rsidRPr="004D688A">
        <w:rPr>
          <w:sz w:val="24"/>
          <w:szCs w:val="24"/>
        </w:rPr>
        <w:lastRenderedPageBreak/>
        <w:t>классификации расходов утверждает Решением о бюджете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1) перечни главных распорядителей средств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 в составе ведомственной структуры расходов;</w:t>
      </w:r>
    </w:p>
    <w:p w:rsidR="001610E9" w:rsidRPr="004D688A" w:rsidRDefault="001610E9" w:rsidP="001610E9">
      <w:pPr>
        <w:pStyle w:val="ConsPlusNormal"/>
        <w:ind w:firstLine="540"/>
        <w:jc w:val="both"/>
        <w:rPr>
          <w:sz w:val="24"/>
          <w:szCs w:val="24"/>
        </w:rPr>
      </w:pPr>
      <w:r w:rsidRPr="004D688A">
        <w:rPr>
          <w:sz w:val="24"/>
          <w:szCs w:val="24"/>
        </w:rPr>
        <w:t>2) перечень и коды целевых статей и видов расходов бюджета в составе ведомственной структуры.</w:t>
      </w:r>
    </w:p>
    <w:p w:rsidR="001610E9" w:rsidRPr="004D688A" w:rsidRDefault="001610E9" w:rsidP="001610E9">
      <w:pPr>
        <w:pStyle w:val="ConsPlusNormal"/>
        <w:ind w:firstLine="540"/>
        <w:jc w:val="both"/>
        <w:rPr>
          <w:sz w:val="24"/>
          <w:szCs w:val="24"/>
        </w:rPr>
      </w:pPr>
      <w:r w:rsidRPr="004D688A">
        <w:rPr>
          <w:sz w:val="24"/>
          <w:szCs w:val="24"/>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w:t>
      </w:r>
      <w:r w:rsidR="006A2259">
        <w:rPr>
          <w:sz w:val="24"/>
          <w:szCs w:val="24"/>
        </w:rPr>
        <w:t>Хуторского</w:t>
      </w:r>
      <w:r w:rsidRPr="004D688A">
        <w:rPr>
          <w:sz w:val="24"/>
          <w:szCs w:val="24"/>
        </w:rPr>
        <w:t>сельсовета Новосергиевского района в составе ведомственной структуры расходов бюджета Решением о бюджете и (или) сводной бюджетной росписью.</w:t>
      </w:r>
    </w:p>
    <w:p w:rsidR="001610E9" w:rsidRPr="004D688A" w:rsidRDefault="001610E9" w:rsidP="001610E9">
      <w:pPr>
        <w:pStyle w:val="ConsPlusNormal"/>
        <w:ind w:firstLine="540"/>
        <w:jc w:val="both"/>
        <w:rPr>
          <w:sz w:val="24"/>
          <w:szCs w:val="24"/>
        </w:rPr>
      </w:pPr>
      <w:r w:rsidRPr="004D688A">
        <w:rPr>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610E9" w:rsidRPr="004D688A" w:rsidRDefault="001610E9" w:rsidP="001610E9">
      <w:pPr>
        <w:pStyle w:val="ConsPlusNormal"/>
        <w:ind w:firstLine="540"/>
        <w:jc w:val="both"/>
        <w:rPr>
          <w:sz w:val="24"/>
          <w:szCs w:val="24"/>
        </w:rPr>
      </w:pPr>
      <w:r w:rsidRPr="004D688A">
        <w:rPr>
          <w:sz w:val="24"/>
          <w:szCs w:val="24"/>
        </w:rPr>
        <w:t xml:space="preserve">Перечень и коды целевых статей расходов бюджетов </w:t>
      </w:r>
      <w:r w:rsidR="006A2259" w:rsidRPr="004D688A">
        <w:rPr>
          <w:sz w:val="24"/>
          <w:szCs w:val="24"/>
        </w:rPr>
        <w:t>устанавливаются Администрацией</w:t>
      </w:r>
      <w:r w:rsidR="006A2259">
        <w:rPr>
          <w:sz w:val="24"/>
          <w:szCs w:val="24"/>
        </w:rPr>
        <w:t>Хуторского</w:t>
      </w:r>
      <w:r w:rsidR="006A2259" w:rsidRPr="004D688A">
        <w:rPr>
          <w:sz w:val="24"/>
          <w:szCs w:val="24"/>
        </w:rPr>
        <w:t>сельсовета Новосергиевского</w:t>
      </w:r>
      <w:r w:rsidRPr="004D688A">
        <w:rPr>
          <w:sz w:val="24"/>
          <w:szCs w:val="24"/>
        </w:rPr>
        <w:t xml:space="preserve"> района, осуществляющей составление и организацию исполнения бюджета.</w:t>
      </w:r>
    </w:p>
    <w:p w:rsidR="001610E9" w:rsidRPr="004D688A" w:rsidRDefault="001610E9" w:rsidP="001610E9">
      <w:pPr>
        <w:pStyle w:val="ConsPlusNormal"/>
        <w:ind w:firstLine="540"/>
        <w:jc w:val="both"/>
        <w:rPr>
          <w:sz w:val="24"/>
          <w:szCs w:val="24"/>
        </w:rPr>
      </w:pPr>
      <w:r w:rsidRPr="004D688A">
        <w:rPr>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610E9" w:rsidRPr="004D688A" w:rsidRDefault="001610E9" w:rsidP="001610E9">
      <w:pPr>
        <w:pStyle w:val="ConsPlusNormal"/>
        <w:ind w:firstLine="540"/>
        <w:jc w:val="both"/>
        <w:rPr>
          <w:sz w:val="24"/>
          <w:szCs w:val="24"/>
        </w:rPr>
      </w:pPr>
      <w:r w:rsidRPr="004D688A">
        <w:rPr>
          <w:sz w:val="24"/>
          <w:szCs w:val="24"/>
        </w:rPr>
        <w:t xml:space="preserve">6. Совет депутатов </w:t>
      </w:r>
      <w:r w:rsidR="006A2259">
        <w:rPr>
          <w:sz w:val="24"/>
          <w:szCs w:val="24"/>
        </w:rPr>
        <w:t>Хуторского</w:t>
      </w:r>
      <w:r w:rsidRPr="004D688A">
        <w:rPr>
          <w:sz w:val="24"/>
          <w:szCs w:val="24"/>
        </w:rPr>
        <w:t>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1) перечень главных администраторов источников финансирования дефицита бюджета;</w:t>
      </w:r>
    </w:p>
    <w:p w:rsidR="001610E9" w:rsidRPr="004D688A" w:rsidRDefault="001610E9" w:rsidP="001610E9">
      <w:pPr>
        <w:pStyle w:val="ConsPlusNormal"/>
        <w:ind w:firstLine="540"/>
        <w:jc w:val="both"/>
        <w:rPr>
          <w:sz w:val="24"/>
          <w:szCs w:val="24"/>
        </w:rPr>
      </w:pPr>
      <w:r w:rsidRPr="004D688A">
        <w:rPr>
          <w:sz w:val="24"/>
          <w:szCs w:val="24"/>
        </w:rPr>
        <w:t>2) перечень статей и видов источников финансирования дефицитов бюджета.</w:t>
      </w:r>
    </w:p>
    <w:p w:rsidR="001610E9" w:rsidRPr="004D688A" w:rsidRDefault="001610E9" w:rsidP="001610E9">
      <w:pPr>
        <w:pStyle w:val="ConsPlusNormal"/>
        <w:ind w:firstLine="540"/>
        <w:jc w:val="both"/>
        <w:rPr>
          <w:sz w:val="24"/>
          <w:szCs w:val="24"/>
        </w:rPr>
      </w:pPr>
      <w:r w:rsidRPr="004D688A">
        <w:rPr>
          <w:sz w:val="24"/>
          <w:szCs w:val="24"/>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1610E9" w:rsidRPr="004D688A" w:rsidRDefault="001610E9" w:rsidP="001610E9">
      <w:pPr>
        <w:pStyle w:val="ConsPlusNormal"/>
        <w:ind w:firstLine="540"/>
        <w:jc w:val="both"/>
        <w:outlineLvl w:val="2"/>
        <w:rPr>
          <w:color w:val="FF0000"/>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5. Этапы бюджетного процесса в муниципальном образовании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Бюджетный процесс в муниципальном образовании состоит из следующих этапов:</w:t>
      </w:r>
    </w:p>
    <w:p w:rsidR="001610E9" w:rsidRPr="004D688A" w:rsidRDefault="001610E9" w:rsidP="001610E9">
      <w:pPr>
        <w:pStyle w:val="ConsPlusNormal"/>
        <w:ind w:firstLine="540"/>
        <w:jc w:val="both"/>
        <w:outlineLvl w:val="2"/>
        <w:rPr>
          <w:sz w:val="24"/>
          <w:szCs w:val="24"/>
        </w:rPr>
      </w:pPr>
      <w:r w:rsidRPr="004D688A">
        <w:rPr>
          <w:sz w:val="24"/>
          <w:szCs w:val="24"/>
        </w:rPr>
        <w:t xml:space="preserve">- первый этап - разработка прогноза социально-экономического развития муниципального образования в порядке, установленном администрацией </w:t>
      </w:r>
      <w:r w:rsidRPr="004D688A">
        <w:rPr>
          <w:sz w:val="24"/>
          <w:szCs w:val="24"/>
        </w:rPr>
        <w:lastRenderedPageBreak/>
        <w:t>сельсовета;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 второй этап - разработка основных направлений бюджетной и налоговой </w:t>
      </w:r>
      <w:r w:rsidR="006A2259" w:rsidRPr="004D688A">
        <w:rPr>
          <w:sz w:val="24"/>
          <w:szCs w:val="24"/>
        </w:rPr>
        <w:t>политики на</w:t>
      </w:r>
      <w:r w:rsidRPr="004D688A">
        <w:rPr>
          <w:sz w:val="24"/>
          <w:szCs w:val="24"/>
        </w:rPr>
        <w:t xml:space="preserve"> очередной финансовый год, методики формирования местного бюджета (до 15 ноября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третий этап - составление проекта местного бюджета (до 30 ноября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четвертый этап - рассмотрение и утверждение проекта решения Совета депутатов о бюджете (до 25 декабря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пятый этап - исполнение местного бюджета (январь - декабрь отчетного года);</w:t>
      </w:r>
    </w:p>
    <w:p w:rsidR="001610E9" w:rsidRPr="004D688A" w:rsidRDefault="001610E9" w:rsidP="001610E9">
      <w:pPr>
        <w:pStyle w:val="ConsPlusNormal"/>
        <w:ind w:firstLine="540"/>
        <w:jc w:val="both"/>
        <w:outlineLvl w:val="2"/>
        <w:rPr>
          <w:sz w:val="24"/>
          <w:szCs w:val="24"/>
        </w:rPr>
      </w:pPr>
      <w:r w:rsidRPr="004D688A">
        <w:rPr>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1610E9" w:rsidRPr="004D688A" w:rsidRDefault="001610E9" w:rsidP="001610E9">
      <w:pPr>
        <w:pStyle w:val="ConsPlusNormal"/>
        <w:ind w:firstLine="540"/>
        <w:jc w:val="both"/>
        <w:outlineLvl w:val="2"/>
        <w:rPr>
          <w:sz w:val="24"/>
          <w:szCs w:val="24"/>
        </w:rPr>
      </w:pPr>
      <w:r w:rsidRPr="004D688A">
        <w:rPr>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jc w:val="center"/>
        <w:rPr>
          <w:rFonts w:ascii="Arial" w:hAnsi="Arial" w:cs="Arial"/>
          <w:b/>
        </w:rPr>
      </w:pPr>
      <w:r w:rsidRPr="004D688A">
        <w:rPr>
          <w:rFonts w:ascii="Arial" w:hAnsi="Arial" w:cs="Arial"/>
          <w:b/>
        </w:rPr>
        <w:t>Глава 2. УЧАСТНИКИ БЮДЖЕТНОГО ПРОЦЕССА</w:t>
      </w:r>
    </w:p>
    <w:p w:rsidR="001610E9" w:rsidRPr="004D688A" w:rsidRDefault="001610E9" w:rsidP="001610E9">
      <w:pPr>
        <w:ind w:firstLine="900"/>
        <w:jc w:val="center"/>
        <w:rPr>
          <w:rFonts w:ascii="Arial" w:hAnsi="Arial" w:cs="Arial"/>
          <w:b/>
        </w:rPr>
      </w:pPr>
    </w:p>
    <w:p w:rsidR="00C7430D" w:rsidRPr="004D688A" w:rsidRDefault="00C7430D" w:rsidP="00C7430D">
      <w:pPr>
        <w:pStyle w:val="ConsPlusNormal"/>
        <w:ind w:firstLine="567"/>
        <w:jc w:val="both"/>
        <w:rPr>
          <w:b/>
          <w:color w:val="000000"/>
          <w:sz w:val="24"/>
          <w:szCs w:val="24"/>
          <w:shd w:val="clear" w:color="auto" w:fill="FFFFFF"/>
        </w:rPr>
      </w:pPr>
      <w:r w:rsidRPr="004D688A">
        <w:rPr>
          <w:b/>
          <w:sz w:val="24"/>
          <w:szCs w:val="24"/>
        </w:rPr>
        <w:t xml:space="preserve">«Статья 6. Участники бюджетного процесса в </w:t>
      </w:r>
      <w:r w:rsidR="006A2259">
        <w:rPr>
          <w:b/>
          <w:sz w:val="24"/>
          <w:szCs w:val="24"/>
        </w:rPr>
        <w:t>Хуторском</w:t>
      </w:r>
      <w:r w:rsidRPr="004D688A">
        <w:rPr>
          <w:b/>
          <w:sz w:val="24"/>
          <w:szCs w:val="24"/>
        </w:rPr>
        <w:t>сельсовете Новосергиевского района Оренбургской области</w:t>
      </w:r>
    </w:p>
    <w:p w:rsidR="00C7430D" w:rsidRPr="004D688A" w:rsidRDefault="00C7430D" w:rsidP="00C7430D">
      <w:pPr>
        <w:ind w:left="1497" w:firstLine="567"/>
        <w:rPr>
          <w:rFonts w:ascii="Arial" w:hAnsi="Arial" w:cs="Arial"/>
          <w:b/>
        </w:rPr>
      </w:pPr>
    </w:p>
    <w:p w:rsidR="00C7430D" w:rsidRPr="004D688A" w:rsidRDefault="00C7430D" w:rsidP="00C7430D">
      <w:pPr>
        <w:ind w:firstLine="567"/>
        <w:jc w:val="both"/>
        <w:rPr>
          <w:rFonts w:ascii="Arial" w:hAnsi="Arial" w:cs="Arial"/>
        </w:rPr>
      </w:pPr>
      <w:r w:rsidRPr="004D688A">
        <w:rPr>
          <w:rFonts w:ascii="Arial" w:hAnsi="Arial" w:cs="Arial"/>
        </w:rPr>
        <w:t>1.Уч</w:t>
      </w:r>
      <w:r w:rsidR="006A2259">
        <w:rPr>
          <w:rFonts w:ascii="Arial" w:hAnsi="Arial" w:cs="Arial"/>
        </w:rPr>
        <w:t>астниками бюджетного процесса в Хуторском</w:t>
      </w:r>
      <w:r w:rsidRPr="004D688A">
        <w:rPr>
          <w:rFonts w:ascii="Arial" w:hAnsi="Arial" w:cs="Arial"/>
        </w:rPr>
        <w:t>сельсовете Новосергиевского района Оренбургской области являются:</w:t>
      </w:r>
    </w:p>
    <w:p w:rsidR="00C7430D" w:rsidRPr="004D688A" w:rsidRDefault="00C7430D" w:rsidP="00C7430D">
      <w:pPr>
        <w:ind w:firstLine="567"/>
        <w:jc w:val="both"/>
        <w:rPr>
          <w:rFonts w:ascii="Arial" w:hAnsi="Arial" w:cs="Arial"/>
        </w:rPr>
      </w:pPr>
      <w:r w:rsidRPr="004D688A">
        <w:rPr>
          <w:rFonts w:ascii="Arial" w:hAnsi="Arial" w:cs="Arial"/>
        </w:rPr>
        <w:t>г</w:t>
      </w:r>
      <w:r w:rsidR="006A2259">
        <w:rPr>
          <w:rFonts w:ascii="Arial" w:hAnsi="Arial" w:cs="Arial"/>
        </w:rPr>
        <w:t>лава муниципального образования Хуторской</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глава администрации муниципального образования </w:t>
      </w:r>
      <w:r w:rsidR="006A2259">
        <w:rPr>
          <w:rFonts w:ascii="Arial" w:hAnsi="Arial" w:cs="Arial"/>
        </w:rPr>
        <w:t>Хуторской</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совет депутатов муниципального образования </w:t>
      </w:r>
      <w:r w:rsidR="006A2259">
        <w:rPr>
          <w:rFonts w:ascii="Arial" w:hAnsi="Arial" w:cs="Arial"/>
        </w:rPr>
        <w:t>Хуторской</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администрация муниципального образования </w:t>
      </w:r>
      <w:r w:rsidR="006A2259">
        <w:rPr>
          <w:rFonts w:ascii="Arial" w:hAnsi="Arial" w:cs="Arial"/>
        </w:rPr>
        <w:t>Хуторской</w:t>
      </w:r>
      <w:r w:rsidRPr="004D688A">
        <w:rPr>
          <w:rFonts w:ascii="Arial" w:hAnsi="Arial" w:cs="Arial"/>
        </w:rPr>
        <w:t>сельсовет Новосергиевск</w:t>
      </w:r>
      <w:r w:rsidR="00A72773" w:rsidRPr="004D688A">
        <w:rPr>
          <w:rFonts w:ascii="Arial" w:hAnsi="Arial" w:cs="Arial"/>
        </w:rPr>
        <w:t>ого района Оренбургской области</w:t>
      </w:r>
      <w:r w:rsidRPr="004D688A">
        <w:rPr>
          <w:rFonts w:ascii="Arial" w:hAnsi="Arial" w:cs="Arial"/>
        </w:rPr>
        <w:t>;</w:t>
      </w:r>
    </w:p>
    <w:p w:rsidR="00C7430D" w:rsidRPr="004D688A" w:rsidRDefault="00C7430D" w:rsidP="00C7430D">
      <w:pPr>
        <w:ind w:firstLine="567"/>
        <w:jc w:val="both"/>
        <w:rPr>
          <w:rFonts w:ascii="Arial" w:hAnsi="Arial" w:cs="Arial"/>
        </w:rPr>
      </w:pPr>
      <w:r w:rsidRPr="004D688A">
        <w:rPr>
          <w:rFonts w:ascii="Arial" w:hAnsi="Arial" w:cs="Arial"/>
        </w:rPr>
        <w:t>главные распорядители (распорядители) бюджетных средств;</w:t>
      </w:r>
    </w:p>
    <w:p w:rsidR="00C7430D" w:rsidRPr="004D688A" w:rsidRDefault="00C7430D" w:rsidP="00C7430D">
      <w:pPr>
        <w:ind w:firstLine="567"/>
        <w:jc w:val="both"/>
        <w:rPr>
          <w:rFonts w:ascii="Arial" w:hAnsi="Arial" w:cs="Arial"/>
        </w:rPr>
      </w:pPr>
      <w:r w:rsidRPr="004D688A">
        <w:rPr>
          <w:rFonts w:ascii="Arial" w:hAnsi="Arial" w:cs="Arial"/>
        </w:rPr>
        <w:t>главные администраторы (администраторы) доходов бюджетов;</w:t>
      </w:r>
    </w:p>
    <w:p w:rsidR="00C7430D" w:rsidRPr="004D688A" w:rsidRDefault="00C7430D" w:rsidP="00C7430D">
      <w:pPr>
        <w:ind w:firstLine="567"/>
        <w:jc w:val="both"/>
        <w:rPr>
          <w:rFonts w:ascii="Arial" w:hAnsi="Arial" w:cs="Arial"/>
        </w:rPr>
      </w:pPr>
      <w:r w:rsidRPr="004D688A">
        <w:rPr>
          <w:rFonts w:ascii="Arial" w:hAnsi="Arial" w:cs="Arial"/>
        </w:rPr>
        <w:t>главные администраторы источников финансирования дефицита бюджетов;</w:t>
      </w:r>
    </w:p>
    <w:p w:rsidR="00C7430D" w:rsidRPr="004D688A" w:rsidRDefault="00C7430D" w:rsidP="00C7430D">
      <w:pPr>
        <w:ind w:firstLine="567"/>
        <w:jc w:val="both"/>
        <w:rPr>
          <w:rFonts w:ascii="Arial" w:hAnsi="Arial" w:cs="Arial"/>
        </w:rPr>
      </w:pPr>
      <w:r w:rsidRPr="004D688A">
        <w:rPr>
          <w:rFonts w:ascii="Arial" w:hAnsi="Arial" w:cs="Arial"/>
        </w:rPr>
        <w:t>получатели бюджетных средств.</w:t>
      </w:r>
    </w:p>
    <w:p w:rsidR="00C7430D" w:rsidRPr="004D688A" w:rsidRDefault="00C7430D" w:rsidP="00C7430D">
      <w:pPr>
        <w:ind w:firstLine="567"/>
        <w:jc w:val="both"/>
        <w:rPr>
          <w:rFonts w:ascii="Arial" w:hAnsi="Arial" w:cs="Arial"/>
        </w:rPr>
      </w:pPr>
      <w:r w:rsidRPr="004D688A">
        <w:rPr>
          <w:rFonts w:ascii="Arial" w:hAnsi="Arial" w:cs="Arial"/>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C7430D" w:rsidRPr="004D688A" w:rsidRDefault="00C7430D" w:rsidP="00C7430D">
      <w:pPr>
        <w:ind w:firstLine="567"/>
        <w:jc w:val="both"/>
        <w:rPr>
          <w:rFonts w:ascii="Arial" w:hAnsi="Arial" w:cs="Arial"/>
          <w:color w:val="000000"/>
          <w:shd w:val="clear" w:color="auto" w:fill="FFFFFF"/>
        </w:rPr>
      </w:pPr>
      <w:r w:rsidRPr="004D688A">
        <w:rPr>
          <w:rFonts w:ascii="Arial" w:hAnsi="Arial" w:cs="Arial"/>
          <w:color w:val="000000"/>
          <w:shd w:val="clear" w:color="auto" w:fill="FFFFFF"/>
        </w:rPr>
        <w:t xml:space="preserve">3. Участники бюджетного процесса вправе осуществлять бюджетные полномочия, установленные </w:t>
      </w:r>
      <w:r w:rsidRPr="004D688A">
        <w:rPr>
          <w:rFonts w:ascii="Arial" w:hAnsi="Arial" w:cs="Arial"/>
        </w:rPr>
        <w:t>Бюджетным кодексом</w:t>
      </w:r>
      <w:r w:rsidRPr="004D688A">
        <w:rPr>
          <w:rFonts w:ascii="Arial" w:hAnsi="Arial" w:cs="Arial"/>
          <w:color w:val="000000"/>
          <w:shd w:val="clear" w:color="auto" w:fill="FFFFFF"/>
        </w:rPr>
        <w:t>, при условии включения сведений о данных бюджетных полномочиях в </w:t>
      </w:r>
      <w:r w:rsidRPr="004D688A">
        <w:rPr>
          <w:rFonts w:ascii="Arial" w:hAnsi="Arial" w:cs="Arial"/>
        </w:rPr>
        <w:t>реестр</w:t>
      </w:r>
      <w:r w:rsidRPr="004D688A">
        <w:rPr>
          <w:rFonts w:ascii="Arial" w:hAnsi="Arial" w:cs="Arial"/>
          <w:color w:val="000000"/>
          <w:shd w:val="clear" w:color="auto" w:fill="FFFFFF"/>
        </w:rPr>
        <w:t>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7" w:anchor="dst102574" w:history="1">
        <w:r w:rsidRPr="004D688A">
          <w:rPr>
            <w:rStyle w:val="a3"/>
            <w:rFonts w:ascii="Arial" w:hAnsi="Arial" w:cs="Arial"/>
            <w:color w:val="000000" w:themeColor="text1"/>
            <w:u w:val="none"/>
            <w:shd w:val="clear" w:color="auto" w:fill="FFFFFF"/>
          </w:rPr>
          <w:t>статьей 165</w:t>
        </w:r>
      </w:hyperlink>
      <w:r w:rsidRPr="004D688A">
        <w:rPr>
          <w:rFonts w:ascii="Arial" w:hAnsi="Arial" w:cs="Arial"/>
          <w:color w:val="000000"/>
          <w:shd w:val="clear" w:color="auto" w:fill="FFFFFF"/>
        </w:rPr>
        <w:t> </w:t>
      </w:r>
      <w:r w:rsidRPr="004D688A">
        <w:rPr>
          <w:rFonts w:ascii="Arial" w:hAnsi="Arial" w:cs="Arial"/>
        </w:rPr>
        <w:t>Бюджетного кодекса»</w:t>
      </w:r>
      <w:r w:rsidRPr="004D688A">
        <w:rPr>
          <w:rFonts w:ascii="Arial" w:hAnsi="Arial" w:cs="Arial"/>
          <w:color w:val="000000"/>
          <w:shd w:val="clear" w:color="auto" w:fill="FFFFFF"/>
        </w:rPr>
        <w:t>.</w:t>
      </w:r>
    </w:p>
    <w:p w:rsidR="001610E9" w:rsidRPr="004D688A" w:rsidRDefault="001610E9" w:rsidP="001610E9">
      <w:pPr>
        <w:jc w:val="both"/>
        <w:rPr>
          <w:rFonts w:ascii="Arial" w:hAnsi="Arial" w:cs="Arial"/>
        </w:rPr>
      </w:pPr>
    </w:p>
    <w:p w:rsidR="001610E9" w:rsidRPr="004D688A" w:rsidRDefault="001610E9" w:rsidP="001610E9">
      <w:pPr>
        <w:jc w:val="both"/>
        <w:rPr>
          <w:rFonts w:ascii="Arial" w:hAnsi="Arial" w:cs="Arial"/>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Глава 3. БЮДЖЕТНЫЕ ПОЛНОМОЧИЯ УЧАСТНИКОВ БЮДЖЕТНОГО  ПРОЦЕССА</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pStyle w:val="a4"/>
        <w:ind w:left="0" w:firstLine="0"/>
        <w:jc w:val="center"/>
        <w:rPr>
          <w:rFonts w:cs="Arial"/>
          <w:b/>
        </w:rPr>
      </w:pPr>
      <w:r w:rsidRPr="004D688A">
        <w:rPr>
          <w:rFonts w:cs="Arial"/>
          <w:b/>
        </w:rPr>
        <w:t>Статья 7 . Бюджетные полномочия Совета депутатов</w:t>
      </w:r>
    </w:p>
    <w:p w:rsidR="001610E9" w:rsidRPr="004D688A" w:rsidRDefault="001610E9" w:rsidP="001610E9">
      <w:pPr>
        <w:autoSpaceDE w:val="0"/>
        <w:autoSpaceDN w:val="0"/>
        <w:adjustRightInd w:val="0"/>
        <w:ind w:firstLine="720"/>
        <w:jc w:val="both"/>
        <w:rPr>
          <w:rFonts w:ascii="Arial" w:hAnsi="Arial" w:cs="Arial"/>
        </w:rPr>
      </w:pPr>
      <w:bookmarkStart w:id="2" w:name="sub_61000"/>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2"/>
    </w:p>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pStyle w:val="ConsPlusNormal"/>
        <w:ind w:firstLine="540"/>
        <w:jc w:val="center"/>
        <w:rPr>
          <w:b/>
          <w:sz w:val="24"/>
          <w:szCs w:val="24"/>
        </w:rPr>
      </w:pPr>
      <w:r w:rsidRPr="004D688A">
        <w:rPr>
          <w:b/>
          <w:sz w:val="24"/>
          <w:szCs w:val="24"/>
        </w:rPr>
        <w:t xml:space="preserve">Статья 8. Бюджетные полномочия Главы </w:t>
      </w:r>
      <w:r w:rsidR="006A2259">
        <w:rPr>
          <w:b/>
          <w:sz w:val="24"/>
          <w:szCs w:val="24"/>
        </w:rPr>
        <w:t>Хуторского</w:t>
      </w:r>
      <w:r w:rsidRPr="004D688A">
        <w:rPr>
          <w:b/>
          <w:sz w:val="24"/>
          <w:szCs w:val="24"/>
        </w:rPr>
        <w:t>сельсовета Новосергиевского района</w:t>
      </w:r>
    </w:p>
    <w:p w:rsidR="001610E9" w:rsidRPr="004D688A" w:rsidRDefault="001610E9" w:rsidP="001610E9">
      <w:pPr>
        <w:pStyle w:val="ConsPlusNormal"/>
        <w:ind w:firstLine="540"/>
        <w:jc w:val="both"/>
        <w:rPr>
          <w:b/>
          <w:sz w:val="24"/>
          <w:szCs w:val="24"/>
        </w:rPr>
      </w:pPr>
    </w:p>
    <w:p w:rsidR="001610E9" w:rsidRPr="004D688A" w:rsidRDefault="006A2259" w:rsidP="001610E9">
      <w:pPr>
        <w:pStyle w:val="ConsPlusNormal"/>
        <w:ind w:firstLine="540"/>
        <w:jc w:val="both"/>
        <w:rPr>
          <w:sz w:val="24"/>
          <w:szCs w:val="24"/>
        </w:rPr>
      </w:pPr>
      <w:r w:rsidRPr="004D688A">
        <w:rPr>
          <w:sz w:val="24"/>
          <w:szCs w:val="24"/>
        </w:rPr>
        <w:t>Глава Хуторского</w:t>
      </w:r>
      <w:r w:rsidR="001610E9" w:rsidRPr="004D688A">
        <w:rPr>
          <w:sz w:val="24"/>
          <w:szCs w:val="24"/>
        </w:rPr>
        <w:t>сельсовета Новосергиевского района осуществляет следующие бюджетные полномочия:</w:t>
      </w:r>
    </w:p>
    <w:p w:rsidR="001610E9" w:rsidRPr="004D688A" w:rsidRDefault="001610E9" w:rsidP="001610E9">
      <w:pPr>
        <w:pStyle w:val="ConsPlusNormal"/>
        <w:ind w:firstLine="540"/>
        <w:jc w:val="both"/>
        <w:rPr>
          <w:sz w:val="24"/>
          <w:szCs w:val="24"/>
        </w:rPr>
      </w:pPr>
      <w:r w:rsidRPr="004D688A">
        <w:rPr>
          <w:sz w:val="24"/>
          <w:szCs w:val="24"/>
        </w:rPr>
        <w:t xml:space="preserve">1) вносит на рассмотрение Совета депутатов </w:t>
      </w:r>
      <w:r w:rsidR="006A2259">
        <w:rPr>
          <w:sz w:val="24"/>
          <w:szCs w:val="24"/>
        </w:rPr>
        <w:t>Хуторского</w:t>
      </w:r>
      <w:r w:rsidRPr="004D688A">
        <w:rPr>
          <w:sz w:val="24"/>
          <w:szCs w:val="24"/>
        </w:rPr>
        <w:t>сельсовета Новосергиевского района проект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 с необходимыми документами и материалами, а также отчет об исполнении бюджета;</w:t>
      </w:r>
    </w:p>
    <w:p w:rsidR="001610E9" w:rsidRPr="004D688A" w:rsidRDefault="001610E9" w:rsidP="001610E9">
      <w:pPr>
        <w:pStyle w:val="ConsPlusNormal"/>
        <w:ind w:firstLine="540"/>
        <w:jc w:val="both"/>
        <w:rPr>
          <w:sz w:val="24"/>
          <w:szCs w:val="24"/>
        </w:rPr>
      </w:pPr>
      <w:r w:rsidRPr="004D688A">
        <w:rPr>
          <w:sz w:val="24"/>
          <w:szCs w:val="24"/>
        </w:rPr>
        <w:t xml:space="preserve">2) вносит на рассмотрение Совета депутатов </w:t>
      </w:r>
      <w:r w:rsidR="006A2259">
        <w:rPr>
          <w:sz w:val="24"/>
          <w:szCs w:val="24"/>
        </w:rPr>
        <w:t>Хуторского</w:t>
      </w:r>
      <w:r w:rsidRPr="004D688A">
        <w:rPr>
          <w:sz w:val="24"/>
          <w:szCs w:val="24"/>
        </w:rPr>
        <w:t>сельсовета Новосергиевского района проекты решений о внесении изменений и дополнений в бюджет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3) организует исполнение бюджета муниципального образования «</w:t>
      </w:r>
      <w:r w:rsidR="006A2259">
        <w:rPr>
          <w:sz w:val="24"/>
          <w:szCs w:val="24"/>
        </w:rPr>
        <w:t>Хуторской</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1610E9" w:rsidRPr="004D688A" w:rsidRDefault="001610E9" w:rsidP="001610E9">
      <w:pPr>
        <w:pStyle w:val="ConsPlusNormal"/>
        <w:ind w:firstLine="540"/>
        <w:jc w:val="both"/>
        <w:rPr>
          <w:sz w:val="24"/>
          <w:szCs w:val="24"/>
        </w:rPr>
      </w:pPr>
      <w:r w:rsidRPr="004D688A">
        <w:rPr>
          <w:sz w:val="24"/>
          <w:szCs w:val="24"/>
        </w:rPr>
        <w:t>5) обеспечивает управление муниципальным долгом;</w:t>
      </w:r>
    </w:p>
    <w:p w:rsidR="001610E9" w:rsidRPr="004D688A" w:rsidRDefault="001610E9" w:rsidP="001610E9">
      <w:pPr>
        <w:pStyle w:val="ConsPlusNormal"/>
        <w:ind w:firstLine="540"/>
        <w:jc w:val="both"/>
        <w:rPr>
          <w:sz w:val="24"/>
          <w:szCs w:val="24"/>
        </w:rPr>
      </w:pPr>
      <w:r w:rsidRPr="004D688A">
        <w:rPr>
          <w:sz w:val="24"/>
          <w:szCs w:val="24"/>
        </w:rPr>
        <w:t xml:space="preserve">6) вносит в Совет депутатов </w:t>
      </w:r>
      <w:r w:rsidR="006A2259">
        <w:rPr>
          <w:sz w:val="24"/>
          <w:szCs w:val="24"/>
        </w:rPr>
        <w:t>Хуторского</w:t>
      </w:r>
      <w:r w:rsidRPr="004D688A">
        <w:rPr>
          <w:sz w:val="24"/>
          <w:szCs w:val="24"/>
        </w:rPr>
        <w:t>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1610E9" w:rsidRPr="004D688A" w:rsidRDefault="001610E9" w:rsidP="001610E9">
      <w:pPr>
        <w:pStyle w:val="ConsPlusNormal"/>
        <w:ind w:firstLine="540"/>
        <w:jc w:val="both"/>
        <w:rPr>
          <w:sz w:val="24"/>
          <w:szCs w:val="24"/>
        </w:rPr>
      </w:pPr>
      <w:r w:rsidRPr="004D688A">
        <w:rPr>
          <w:sz w:val="24"/>
          <w:szCs w:val="24"/>
        </w:rPr>
        <w:t xml:space="preserve">7) осуществляет иные полномочия, определенные Бюджетным </w:t>
      </w:r>
      <w:hyperlink r:id="rId18" w:history="1">
        <w:r w:rsidRPr="004D688A">
          <w:rPr>
            <w:rStyle w:val="a3"/>
            <w:color w:val="000000" w:themeColor="text1"/>
            <w:sz w:val="24"/>
            <w:szCs w:val="24"/>
            <w:u w:val="none"/>
          </w:rPr>
          <w:t>кодексом</w:t>
        </w:r>
      </w:hyperlink>
      <w:r w:rsidRPr="004D688A">
        <w:rPr>
          <w:sz w:val="24"/>
          <w:szCs w:val="24"/>
        </w:rPr>
        <w:t>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rPr>
          <w:rFonts w:ascii="Arial" w:hAnsi="Arial" w:cs="Arial"/>
          <w:b/>
        </w:rPr>
      </w:pPr>
    </w:p>
    <w:p w:rsidR="00C7430D" w:rsidRPr="004D688A" w:rsidRDefault="00C7430D" w:rsidP="00C7430D">
      <w:pPr>
        <w:ind w:firstLine="567"/>
        <w:jc w:val="both"/>
        <w:rPr>
          <w:rFonts w:ascii="Arial" w:hAnsi="Arial" w:cs="Arial"/>
          <w:color w:val="000000"/>
          <w:shd w:val="clear" w:color="auto" w:fill="FFFFFF"/>
        </w:rPr>
      </w:pPr>
      <w:r w:rsidRPr="004D688A">
        <w:rPr>
          <w:rFonts w:ascii="Arial" w:hAnsi="Arial" w:cs="Arial"/>
          <w:b/>
        </w:rPr>
        <w:t xml:space="preserve">«Статья 9. Бюджетные полномочия администрации </w:t>
      </w:r>
      <w:r w:rsidR="006A2259">
        <w:rPr>
          <w:rFonts w:ascii="Arial" w:hAnsi="Arial" w:cs="Arial"/>
          <w:b/>
        </w:rPr>
        <w:t>хуторского</w:t>
      </w:r>
      <w:r w:rsidRPr="004D688A">
        <w:rPr>
          <w:rFonts w:ascii="Arial" w:hAnsi="Arial" w:cs="Arial"/>
          <w:b/>
        </w:rPr>
        <w:t>сельсовета Новосергиевского района Оренбургской области</w:t>
      </w:r>
    </w:p>
    <w:p w:rsidR="00C7430D" w:rsidRPr="004D688A" w:rsidRDefault="00C7430D" w:rsidP="00C7430D">
      <w:pPr>
        <w:autoSpaceDE w:val="0"/>
        <w:autoSpaceDN w:val="0"/>
        <w:adjustRightInd w:val="0"/>
        <w:ind w:left="1497" w:firstLine="567"/>
        <w:jc w:val="both"/>
        <w:rPr>
          <w:rFonts w:ascii="Arial" w:hAnsi="Arial" w:cs="Arial"/>
        </w:rPr>
      </w:pPr>
    </w:p>
    <w:p w:rsidR="00C7430D" w:rsidRPr="004D688A" w:rsidRDefault="00C7430D" w:rsidP="00C7430D">
      <w:pPr>
        <w:autoSpaceDE w:val="0"/>
        <w:autoSpaceDN w:val="0"/>
        <w:adjustRightInd w:val="0"/>
        <w:ind w:firstLine="567"/>
        <w:jc w:val="both"/>
        <w:rPr>
          <w:rFonts w:ascii="Arial" w:hAnsi="Arial" w:cs="Arial"/>
        </w:rPr>
      </w:pPr>
      <w:bookmarkStart w:id="3" w:name="sub_1541"/>
      <w:r w:rsidRPr="004D688A">
        <w:rPr>
          <w:rFonts w:ascii="Arial" w:hAnsi="Arial" w:cs="Arial"/>
        </w:rPr>
        <w:t xml:space="preserve">1. </w:t>
      </w:r>
      <w:bookmarkStart w:id="4" w:name="sub_1542"/>
      <w:bookmarkEnd w:id="3"/>
      <w:r w:rsidRPr="004D688A">
        <w:rPr>
          <w:rFonts w:ascii="Arial" w:hAnsi="Arial" w:cs="Arial"/>
        </w:rP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4"/>
    <w:p w:rsidR="00C7430D" w:rsidRPr="004D688A" w:rsidRDefault="00C7430D" w:rsidP="00C7430D">
      <w:pPr>
        <w:numPr>
          <w:ilvl w:val="0"/>
          <w:numId w:val="1"/>
        </w:numPr>
        <w:autoSpaceDE w:val="0"/>
        <w:autoSpaceDN w:val="0"/>
        <w:adjustRightInd w:val="0"/>
        <w:ind w:left="0" w:firstLine="567"/>
        <w:jc w:val="both"/>
        <w:rPr>
          <w:rFonts w:ascii="Arial" w:hAnsi="Arial" w:cs="Arial"/>
        </w:rPr>
      </w:pPr>
      <w:r w:rsidRPr="004D688A">
        <w:rPr>
          <w:rFonts w:ascii="Arial" w:hAnsi="Arial" w:cs="Arial"/>
        </w:rPr>
        <w:lastRenderedPageBreak/>
        <w:t>Администрация сельсовета ежемесячно составляет и представляет отчет о казначейском обслуживании бюджета в порядке, установленном Министерством финансов Российской Федерации».</w:t>
      </w:r>
    </w:p>
    <w:p w:rsidR="001610E9" w:rsidRPr="004D688A" w:rsidRDefault="001610E9" w:rsidP="001610E9">
      <w:pPr>
        <w:autoSpaceDE w:val="0"/>
        <w:autoSpaceDN w:val="0"/>
        <w:adjustRightInd w:val="0"/>
        <w:ind w:left="2700" w:hanging="1980"/>
        <w:jc w:val="both"/>
        <w:rPr>
          <w:rFonts w:ascii="Arial" w:hAnsi="Arial" w:cs="Arial"/>
        </w:rPr>
      </w:pPr>
    </w:p>
    <w:p w:rsidR="001610E9" w:rsidRPr="004D688A" w:rsidRDefault="001610E9" w:rsidP="001610E9">
      <w:pPr>
        <w:pStyle w:val="a4"/>
        <w:ind w:left="0" w:firstLine="0"/>
        <w:jc w:val="center"/>
        <w:rPr>
          <w:rFonts w:cs="Arial"/>
          <w:b/>
        </w:rPr>
      </w:pPr>
      <w:r w:rsidRPr="004D688A">
        <w:rPr>
          <w:rFonts w:cs="Arial"/>
          <w:b/>
        </w:rPr>
        <w:t>Статья 10. Бюджетные полномочия органов муниципального финансового контроля</w:t>
      </w:r>
    </w:p>
    <w:p w:rsidR="001610E9" w:rsidRPr="004D688A" w:rsidRDefault="001610E9" w:rsidP="001610E9">
      <w:pPr>
        <w:autoSpaceDE w:val="0"/>
        <w:autoSpaceDN w:val="0"/>
        <w:adjustRightInd w:val="0"/>
        <w:ind w:firstLine="720"/>
        <w:jc w:val="both"/>
        <w:rPr>
          <w:rFonts w:ascii="Arial" w:hAnsi="Arial" w:cs="Arial"/>
          <w:color w:val="FF0000"/>
        </w:rPr>
      </w:pPr>
    </w:p>
    <w:p w:rsidR="001610E9" w:rsidRPr="004D688A" w:rsidRDefault="001610E9" w:rsidP="001610E9">
      <w:pPr>
        <w:autoSpaceDE w:val="0"/>
        <w:autoSpaceDN w:val="0"/>
        <w:adjustRightInd w:val="0"/>
        <w:ind w:firstLine="720"/>
        <w:jc w:val="both"/>
        <w:rPr>
          <w:rFonts w:ascii="Arial" w:hAnsi="Arial" w:cs="Arial"/>
        </w:rPr>
      </w:pPr>
      <w:bookmarkStart w:id="5" w:name="sub_650"/>
      <w:r w:rsidRPr="004D688A">
        <w:rPr>
          <w:rFonts w:ascii="Arial" w:hAnsi="Arial" w:cs="Arial"/>
        </w:rP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1610E9" w:rsidRPr="004D688A" w:rsidRDefault="001610E9" w:rsidP="001610E9">
      <w:pPr>
        <w:autoSpaceDE w:val="0"/>
        <w:autoSpaceDN w:val="0"/>
        <w:adjustRightInd w:val="0"/>
        <w:ind w:firstLine="720"/>
        <w:jc w:val="both"/>
        <w:rPr>
          <w:rFonts w:ascii="Arial" w:hAnsi="Arial" w:cs="Arial"/>
        </w:rPr>
      </w:pPr>
      <w:bookmarkStart w:id="6" w:name="sub_660"/>
      <w:bookmarkEnd w:id="5"/>
      <w:r w:rsidRPr="004D688A">
        <w:rPr>
          <w:rFonts w:ascii="Arial" w:hAnsi="Arial" w:cs="Arial"/>
        </w:rPr>
        <w:t>2. Администрация сельсовета осуществляет предварительный, текущий и последующий контроль за исполнением местного бюджета.</w:t>
      </w:r>
    </w:p>
    <w:bookmarkEnd w:id="6"/>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jc w:val="center"/>
        <w:rPr>
          <w:rFonts w:ascii="Arial" w:hAnsi="Arial" w:cs="Arial"/>
          <w:b/>
        </w:rPr>
      </w:pPr>
      <w:r w:rsidRPr="004D688A">
        <w:rPr>
          <w:rFonts w:ascii="Arial" w:hAnsi="Arial" w:cs="Arial"/>
          <w:b/>
        </w:rPr>
        <w:t xml:space="preserve">Статья 11. Бюджетные полномочия главного </w:t>
      </w:r>
      <w:r w:rsidR="006A2259" w:rsidRPr="004D688A">
        <w:rPr>
          <w:rFonts w:ascii="Arial" w:hAnsi="Arial" w:cs="Arial"/>
          <w:b/>
        </w:rPr>
        <w:t>распорядителя бюджетных</w:t>
      </w:r>
    </w:p>
    <w:p w:rsidR="001610E9" w:rsidRPr="004D688A" w:rsidRDefault="001610E9" w:rsidP="001610E9">
      <w:pPr>
        <w:jc w:val="center"/>
        <w:rPr>
          <w:rFonts w:ascii="Arial" w:hAnsi="Arial" w:cs="Arial"/>
          <w:b/>
        </w:rPr>
      </w:pPr>
      <w:r w:rsidRPr="004D688A">
        <w:rPr>
          <w:rFonts w:ascii="Arial" w:hAnsi="Arial" w:cs="Arial"/>
          <w:b/>
        </w:rPr>
        <w:t xml:space="preserve">средств муниципального </w:t>
      </w:r>
      <w:r w:rsidR="006A2259" w:rsidRPr="004D688A">
        <w:rPr>
          <w:rFonts w:ascii="Arial" w:hAnsi="Arial" w:cs="Arial"/>
          <w:b/>
        </w:rPr>
        <w:t>образования Хуторской</w:t>
      </w:r>
    </w:p>
    <w:p w:rsidR="001610E9" w:rsidRPr="004D688A" w:rsidRDefault="001610E9" w:rsidP="001610E9">
      <w:pPr>
        <w:jc w:val="center"/>
        <w:rPr>
          <w:rFonts w:ascii="Arial" w:hAnsi="Arial" w:cs="Arial"/>
          <w:b/>
        </w:rPr>
      </w:pPr>
      <w:r w:rsidRPr="004D688A">
        <w:rPr>
          <w:rFonts w:ascii="Arial" w:hAnsi="Arial" w:cs="Arial"/>
          <w:b/>
        </w:rPr>
        <w:t>сельсовет Новосергиевского района Оренбургской области</w:t>
      </w:r>
    </w:p>
    <w:p w:rsidR="001610E9" w:rsidRPr="004D688A" w:rsidRDefault="001610E9" w:rsidP="001610E9">
      <w:pPr>
        <w:rPr>
          <w:rFonts w:ascii="Arial" w:hAnsi="Arial" w:cs="Arial"/>
        </w:rPr>
      </w:pPr>
    </w:p>
    <w:p w:rsidR="001610E9" w:rsidRPr="004D688A" w:rsidRDefault="001610E9" w:rsidP="001610E9">
      <w:pPr>
        <w:autoSpaceDE w:val="0"/>
        <w:autoSpaceDN w:val="0"/>
        <w:adjustRightInd w:val="0"/>
        <w:ind w:firstLine="720"/>
        <w:jc w:val="both"/>
        <w:rPr>
          <w:rFonts w:ascii="Arial" w:hAnsi="Arial" w:cs="Arial"/>
        </w:rPr>
      </w:pPr>
      <w:bookmarkStart w:id="7" w:name="sub_670"/>
      <w:r w:rsidRPr="004D688A">
        <w:rPr>
          <w:rFonts w:ascii="Arial" w:hAnsi="Arial" w:cs="Arial"/>
        </w:rPr>
        <w:t>1. Главный распорядитель бюджетных средств обладает следующими бюджетными полномочиями:</w:t>
      </w:r>
    </w:p>
    <w:p w:rsidR="001610E9" w:rsidRPr="004D688A" w:rsidRDefault="001610E9" w:rsidP="001610E9">
      <w:pPr>
        <w:autoSpaceDE w:val="0"/>
        <w:autoSpaceDN w:val="0"/>
        <w:adjustRightInd w:val="0"/>
        <w:ind w:firstLine="720"/>
        <w:jc w:val="both"/>
        <w:rPr>
          <w:rFonts w:ascii="Arial" w:hAnsi="Arial" w:cs="Arial"/>
        </w:rPr>
      </w:pPr>
      <w:bookmarkStart w:id="8" w:name="sub_15801"/>
      <w:bookmarkEnd w:id="7"/>
      <w:r w:rsidRPr="004D688A">
        <w:rPr>
          <w:rFonts w:ascii="Arial" w:hAnsi="Arial" w:cs="Arial"/>
        </w:rPr>
        <w:t xml:space="preserve">- обеспечивает результативность, адресность и целевой характер использования бюджетных средств в соответствии с </w:t>
      </w:r>
      <w:r w:rsidR="006A2259" w:rsidRPr="004D688A">
        <w:rPr>
          <w:rFonts w:ascii="Arial" w:hAnsi="Arial" w:cs="Arial"/>
        </w:rPr>
        <w:t>утвержденными бюджетными</w:t>
      </w:r>
      <w:r w:rsidRPr="004D688A">
        <w:rPr>
          <w:rFonts w:ascii="Arial" w:hAnsi="Arial" w:cs="Arial"/>
        </w:rPr>
        <w:t xml:space="preserve"> ассигнованиями (лимитами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9" w:name="sub_15803"/>
      <w:bookmarkEnd w:id="8"/>
      <w:r w:rsidRPr="004D688A">
        <w:rPr>
          <w:rFonts w:ascii="Arial" w:hAnsi="Arial" w:cs="Arial"/>
        </w:rP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10" w:name="sub_15804"/>
      <w:bookmarkEnd w:id="9"/>
      <w:r w:rsidRPr="004D688A">
        <w:rPr>
          <w:rFonts w:ascii="Arial" w:hAnsi="Arial" w:cs="Arial"/>
        </w:rPr>
        <w:t>- осуществляет планирование соответствующих расходов бюджета, составляет обоснования бюджетных ассигнований;</w:t>
      </w:r>
    </w:p>
    <w:p w:rsidR="001610E9" w:rsidRPr="004D688A" w:rsidRDefault="001610E9" w:rsidP="001610E9">
      <w:pPr>
        <w:autoSpaceDE w:val="0"/>
        <w:autoSpaceDN w:val="0"/>
        <w:adjustRightInd w:val="0"/>
        <w:ind w:firstLine="720"/>
        <w:jc w:val="both"/>
        <w:rPr>
          <w:rFonts w:ascii="Arial" w:hAnsi="Arial" w:cs="Arial"/>
        </w:rPr>
      </w:pPr>
      <w:bookmarkStart w:id="11" w:name="sub_15805"/>
      <w:bookmarkEnd w:id="10"/>
      <w:r w:rsidRPr="004D688A">
        <w:rPr>
          <w:rFonts w:ascii="Arial" w:hAnsi="Arial" w:cs="Arial"/>
        </w:rPr>
        <w:t>- составляет, утверждает и ведет бюджетную роспись;</w:t>
      </w:r>
    </w:p>
    <w:p w:rsidR="001610E9" w:rsidRPr="004D688A" w:rsidRDefault="001610E9" w:rsidP="001610E9">
      <w:pPr>
        <w:autoSpaceDE w:val="0"/>
        <w:autoSpaceDN w:val="0"/>
        <w:adjustRightInd w:val="0"/>
        <w:ind w:firstLine="720"/>
        <w:jc w:val="both"/>
        <w:rPr>
          <w:rFonts w:ascii="Arial" w:hAnsi="Arial" w:cs="Arial"/>
        </w:rPr>
      </w:pPr>
      <w:bookmarkStart w:id="12" w:name="sub_319"/>
      <w:bookmarkEnd w:id="11"/>
      <w:r w:rsidRPr="004D688A">
        <w:rPr>
          <w:rFonts w:ascii="Arial" w:hAnsi="Arial" w:cs="Arial"/>
        </w:rPr>
        <w:t>- вносит предложения по формированию и изменению бюджетных ассигнований (лимитов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13" w:name="sub_15807"/>
      <w:bookmarkEnd w:id="12"/>
      <w:r w:rsidRPr="004D688A">
        <w:rPr>
          <w:rFonts w:ascii="Arial" w:hAnsi="Arial" w:cs="Arial"/>
        </w:rPr>
        <w:t>- вносит предложения по формированию и изменению бюджетной росписи;</w:t>
      </w:r>
    </w:p>
    <w:p w:rsidR="001610E9" w:rsidRPr="004D688A" w:rsidRDefault="001610E9" w:rsidP="001610E9">
      <w:pPr>
        <w:autoSpaceDE w:val="0"/>
        <w:autoSpaceDN w:val="0"/>
        <w:adjustRightInd w:val="0"/>
        <w:ind w:firstLine="720"/>
        <w:jc w:val="both"/>
        <w:rPr>
          <w:rFonts w:ascii="Arial" w:hAnsi="Arial" w:cs="Arial"/>
        </w:rPr>
      </w:pPr>
      <w:bookmarkStart w:id="14" w:name="sub_158010"/>
      <w:bookmarkEnd w:id="13"/>
      <w:r w:rsidRPr="004D688A">
        <w:rPr>
          <w:rFonts w:ascii="Arial" w:hAnsi="Arial" w:cs="Arial"/>
        </w:rP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1610E9" w:rsidRPr="004D688A" w:rsidRDefault="001610E9" w:rsidP="001610E9">
      <w:pPr>
        <w:autoSpaceDE w:val="0"/>
        <w:autoSpaceDN w:val="0"/>
        <w:adjustRightInd w:val="0"/>
        <w:ind w:firstLine="720"/>
        <w:jc w:val="both"/>
        <w:rPr>
          <w:rFonts w:ascii="Arial" w:hAnsi="Arial" w:cs="Arial"/>
        </w:rPr>
      </w:pPr>
      <w:bookmarkStart w:id="15" w:name="sub_158011"/>
      <w:bookmarkEnd w:id="14"/>
      <w:r w:rsidRPr="004D688A">
        <w:rPr>
          <w:rFonts w:ascii="Arial" w:hAnsi="Arial" w:cs="Arial"/>
        </w:rPr>
        <w:t>- организует и осуществляет финансовый контроль в сфере своей деятельности;</w:t>
      </w:r>
    </w:p>
    <w:p w:rsidR="001610E9" w:rsidRPr="004D688A" w:rsidRDefault="001610E9" w:rsidP="001610E9">
      <w:pPr>
        <w:autoSpaceDE w:val="0"/>
        <w:autoSpaceDN w:val="0"/>
        <w:adjustRightInd w:val="0"/>
        <w:ind w:firstLine="720"/>
        <w:jc w:val="both"/>
        <w:rPr>
          <w:rFonts w:ascii="Arial" w:hAnsi="Arial" w:cs="Arial"/>
        </w:rPr>
      </w:pPr>
      <w:bookmarkStart w:id="16" w:name="sub_158012"/>
      <w:bookmarkEnd w:id="15"/>
      <w:r w:rsidRPr="004D688A">
        <w:rPr>
          <w:rFonts w:ascii="Arial" w:hAnsi="Arial" w:cs="Arial"/>
        </w:rPr>
        <w:t>- формирует бюджетную отчетность главного распорядителя бюджетных средств;</w:t>
      </w:r>
    </w:p>
    <w:p w:rsidR="001610E9" w:rsidRPr="004D688A" w:rsidRDefault="001610E9" w:rsidP="001610E9">
      <w:pPr>
        <w:autoSpaceDE w:val="0"/>
        <w:autoSpaceDN w:val="0"/>
        <w:adjustRightInd w:val="0"/>
        <w:ind w:firstLine="720"/>
        <w:jc w:val="both"/>
        <w:rPr>
          <w:rFonts w:ascii="Arial" w:hAnsi="Arial" w:cs="Arial"/>
        </w:rPr>
      </w:pPr>
      <w:bookmarkStart w:id="17" w:name="sub_1580121"/>
      <w:bookmarkEnd w:id="16"/>
      <w:r w:rsidRPr="004D688A">
        <w:rPr>
          <w:rFonts w:ascii="Arial" w:hAnsi="Arial" w:cs="Arial"/>
        </w:rPr>
        <w:t>-  отвечает от имени муниципального образования по денежным обязательствам получателей бюджетных средств;</w:t>
      </w:r>
    </w:p>
    <w:p w:rsidR="001610E9" w:rsidRPr="004D688A" w:rsidRDefault="001610E9" w:rsidP="001610E9">
      <w:pPr>
        <w:autoSpaceDE w:val="0"/>
        <w:autoSpaceDN w:val="0"/>
        <w:adjustRightInd w:val="0"/>
        <w:ind w:firstLine="720"/>
        <w:jc w:val="both"/>
        <w:rPr>
          <w:rFonts w:ascii="Arial" w:hAnsi="Arial" w:cs="Arial"/>
        </w:rPr>
      </w:pPr>
      <w:bookmarkStart w:id="18" w:name="sub_158013"/>
      <w:bookmarkEnd w:id="17"/>
      <w:r w:rsidRPr="004D688A">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ind w:firstLine="720"/>
        <w:jc w:val="both"/>
        <w:rPr>
          <w:rFonts w:ascii="Arial" w:hAnsi="Arial" w:cs="Arial"/>
        </w:rPr>
      </w:pPr>
      <w:bookmarkStart w:id="19" w:name="sub_1583"/>
      <w:bookmarkEnd w:id="18"/>
      <w:r w:rsidRPr="004D688A">
        <w:rPr>
          <w:rFonts w:ascii="Arial" w:hAnsi="Arial" w:cs="Arial"/>
        </w:rP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20" w:name="sub_15832"/>
      <w:bookmarkEnd w:id="19"/>
      <w:r w:rsidRPr="004D688A">
        <w:rPr>
          <w:rFonts w:ascii="Arial" w:hAnsi="Arial" w:cs="Arial"/>
        </w:rPr>
        <w:t>.</w:t>
      </w:r>
    </w:p>
    <w:bookmarkEnd w:id="20"/>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pStyle w:val="a4"/>
        <w:ind w:left="0" w:firstLine="0"/>
        <w:jc w:val="center"/>
        <w:rPr>
          <w:rFonts w:cs="Arial"/>
          <w:b/>
        </w:rPr>
      </w:pPr>
      <w:r w:rsidRPr="004D688A">
        <w:rPr>
          <w:rFonts w:cs="Arial"/>
          <w:b/>
        </w:rPr>
        <w:t>Статья 12. Бюджетные полномочия главного администратора (администратора) доходов местного бюджета</w:t>
      </w:r>
    </w:p>
    <w:p w:rsidR="00C7430D" w:rsidRPr="004D688A" w:rsidRDefault="00C7430D" w:rsidP="00C7430D">
      <w:pPr>
        <w:autoSpaceDE w:val="0"/>
        <w:autoSpaceDN w:val="0"/>
        <w:adjustRightInd w:val="0"/>
        <w:jc w:val="both"/>
        <w:rPr>
          <w:rFonts w:ascii="Arial" w:hAnsi="Arial" w:cs="Arial"/>
        </w:rPr>
      </w:pPr>
    </w:p>
    <w:p w:rsidR="00C7430D" w:rsidRPr="004D688A" w:rsidRDefault="00C7430D" w:rsidP="00C7430D">
      <w:pPr>
        <w:autoSpaceDE w:val="0"/>
        <w:autoSpaceDN w:val="0"/>
        <w:adjustRightInd w:val="0"/>
        <w:ind w:firstLine="567"/>
        <w:jc w:val="both"/>
        <w:rPr>
          <w:rFonts w:ascii="Arial" w:hAnsi="Arial" w:cs="Arial"/>
        </w:rPr>
      </w:pPr>
      <w:bookmarkStart w:id="21" w:name="sub_16011"/>
      <w:r w:rsidRPr="004D688A">
        <w:rPr>
          <w:rFonts w:ascii="Arial" w:hAnsi="Arial" w:cs="Arial"/>
        </w:rPr>
        <w:lastRenderedPageBreak/>
        <w:t>1. Главный администратор доходов бюджета обладает следующими бюджетными полномочиями:</w:t>
      </w:r>
    </w:p>
    <w:bookmarkEnd w:id="21"/>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представляет сведения, необходимые для составления проекта местного бюджета;</w:t>
      </w:r>
    </w:p>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представляет сведения для составления и ведения кассового плана;</w:t>
      </w:r>
    </w:p>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формирует и представляет бюджетную отчетность главного администратора доходов бюджета;</w:t>
      </w:r>
    </w:p>
    <w:p w:rsidR="00C7430D" w:rsidRPr="004D688A" w:rsidRDefault="00C7430D" w:rsidP="00C7430D">
      <w:pPr>
        <w:autoSpaceDE w:val="0"/>
        <w:autoSpaceDN w:val="0"/>
        <w:adjustRightInd w:val="0"/>
        <w:ind w:firstLine="567"/>
        <w:jc w:val="both"/>
        <w:rPr>
          <w:rFonts w:ascii="Arial" w:hAnsi="Arial" w:cs="Arial"/>
          <w:color w:val="000000"/>
          <w:shd w:val="clear" w:color="auto" w:fill="FFFFFF"/>
        </w:rPr>
      </w:pPr>
      <w:r w:rsidRPr="004D688A">
        <w:rPr>
          <w:rFonts w:ascii="Arial" w:hAnsi="Arial" w:cs="Arial"/>
          <w:color w:val="000000"/>
          <w:shd w:val="clear" w:color="auto" w:fill="FFFFFF"/>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7430D" w:rsidRPr="004D688A" w:rsidRDefault="00C7430D" w:rsidP="00C7430D">
      <w:pPr>
        <w:autoSpaceDE w:val="0"/>
        <w:autoSpaceDN w:val="0"/>
        <w:adjustRightInd w:val="0"/>
        <w:ind w:firstLine="567"/>
        <w:jc w:val="both"/>
        <w:rPr>
          <w:rFonts w:ascii="Arial" w:hAnsi="Arial" w:cs="Arial"/>
          <w:color w:val="000000" w:themeColor="text1"/>
        </w:rPr>
      </w:pPr>
      <w:r w:rsidRPr="004D688A">
        <w:rPr>
          <w:rFonts w:ascii="Arial" w:hAnsi="Arial" w:cs="Arial"/>
          <w:color w:val="000000"/>
          <w:shd w:val="clear" w:color="auto" w:fill="FFFFFF"/>
        </w:rPr>
        <w:t>утверждает методику прогнозирования поступлений доходов в бюджет в соответствии с общими </w:t>
      </w:r>
      <w:hyperlink r:id="rId19" w:anchor="dst100010" w:history="1">
        <w:r w:rsidRPr="004D688A">
          <w:rPr>
            <w:rStyle w:val="a3"/>
            <w:rFonts w:ascii="Arial" w:hAnsi="Arial" w:cs="Arial"/>
            <w:color w:val="000000" w:themeColor="text1"/>
            <w:u w:val="none"/>
            <w:shd w:val="clear" w:color="auto" w:fill="FFFFFF"/>
          </w:rPr>
          <w:t>требованиями</w:t>
        </w:r>
      </w:hyperlink>
      <w:r w:rsidRPr="004D688A">
        <w:rPr>
          <w:rFonts w:ascii="Arial" w:hAnsi="Arial" w:cs="Arial"/>
          <w:color w:val="000000" w:themeColor="text1"/>
          <w:shd w:val="clear" w:color="auto" w:fill="FFFFFF"/>
        </w:rPr>
        <w:t> к такой методике, установленными Правительством Российской Федерации;</w:t>
      </w:r>
    </w:p>
    <w:p w:rsidR="00C7430D" w:rsidRPr="004D688A" w:rsidRDefault="00C7430D" w:rsidP="00C7430D">
      <w:pPr>
        <w:autoSpaceDE w:val="0"/>
        <w:autoSpaceDN w:val="0"/>
        <w:adjustRightInd w:val="0"/>
        <w:ind w:firstLine="567"/>
        <w:jc w:val="both"/>
        <w:rPr>
          <w:rFonts w:ascii="Arial" w:hAnsi="Arial" w:cs="Arial"/>
          <w:color w:val="000000" w:themeColor="text1"/>
        </w:rPr>
      </w:pPr>
      <w:r w:rsidRPr="004D688A">
        <w:rPr>
          <w:rFonts w:ascii="Arial" w:hAnsi="Arial" w:cs="Arial"/>
          <w:color w:val="000000" w:themeColor="text1"/>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4D688A" w:rsidRDefault="00C7430D" w:rsidP="00C7430D">
      <w:pPr>
        <w:autoSpaceDE w:val="0"/>
        <w:autoSpaceDN w:val="0"/>
        <w:adjustRightInd w:val="0"/>
        <w:ind w:firstLine="567"/>
        <w:jc w:val="both"/>
        <w:rPr>
          <w:rFonts w:ascii="Arial" w:hAnsi="Arial" w:cs="Arial"/>
          <w:color w:val="000000" w:themeColor="text1"/>
        </w:rPr>
      </w:pPr>
      <w:bookmarkStart w:id="22" w:name="sub_16012"/>
      <w:r w:rsidRPr="004D688A">
        <w:rPr>
          <w:rFonts w:ascii="Arial" w:hAnsi="Arial" w:cs="Arial"/>
          <w:color w:val="000000" w:themeColor="text1"/>
        </w:rPr>
        <w:t>2. Администратор доходов бюджета обладает следующими бюджетными полномочиями:</w:t>
      </w:r>
    </w:p>
    <w:bookmarkEnd w:id="22"/>
    <w:p w:rsidR="00C7430D" w:rsidRPr="004D688A" w:rsidRDefault="00C7430D" w:rsidP="00C7430D">
      <w:pPr>
        <w:shd w:val="clear" w:color="auto" w:fill="FFFFFF"/>
        <w:ind w:firstLine="567"/>
        <w:jc w:val="both"/>
        <w:rPr>
          <w:rFonts w:ascii="Arial" w:hAnsi="Arial" w:cs="Arial"/>
          <w:color w:val="000000" w:themeColor="text1"/>
        </w:rPr>
      </w:pPr>
      <w:r w:rsidRPr="004D688A">
        <w:rPr>
          <w:rStyle w:val="blk"/>
          <w:rFonts w:ascii="Arial" w:hAnsi="Arial" w:cs="Arial"/>
          <w:color w:val="000000" w:themeColor="text1"/>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7430D" w:rsidRPr="004D688A" w:rsidRDefault="00C7430D" w:rsidP="00C7430D">
      <w:pPr>
        <w:shd w:val="clear" w:color="auto" w:fill="FFFFFF"/>
        <w:ind w:firstLine="567"/>
        <w:jc w:val="both"/>
        <w:rPr>
          <w:rFonts w:ascii="Arial" w:hAnsi="Arial" w:cs="Arial"/>
          <w:color w:val="000000" w:themeColor="text1"/>
        </w:rPr>
      </w:pPr>
      <w:bookmarkStart w:id="23" w:name="dst2354"/>
      <w:bookmarkEnd w:id="23"/>
      <w:r w:rsidRPr="004D688A">
        <w:rPr>
          <w:rStyle w:val="blk"/>
          <w:rFonts w:ascii="Arial" w:hAnsi="Arial" w:cs="Arial"/>
          <w:color w:val="000000" w:themeColor="text1"/>
        </w:rPr>
        <w:t>осуществляет взыскание задолженности по платежам в бюджет, пеней и штрафов;</w:t>
      </w:r>
    </w:p>
    <w:p w:rsidR="00C7430D" w:rsidRPr="004D688A" w:rsidRDefault="00C7430D" w:rsidP="00C7430D">
      <w:pPr>
        <w:shd w:val="clear" w:color="auto" w:fill="FFFFFF"/>
        <w:ind w:firstLine="567"/>
        <w:jc w:val="both"/>
        <w:rPr>
          <w:rFonts w:ascii="Arial" w:hAnsi="Arial" w:cs="Arial"/>
          <w:color w:val="000000" w:themeColor="text1"/>
        </w:rPr>
      </w:pPr>
      <w:bookmarkStart w:id="24" w:name="dst2355"/>
      <w:bookmarkEnd w:id="24"/>
      <w:r w:rsidRPr="004D688A">
        <w:rPr>
          <w:rStyle w:val="blk"/>
          <w:rFonts w:ascii="Arial" w:hAnsi="Arial" w:cs="Arial"/>
          <w:color w:val="000000" w:themeColor="text1"/>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 w:anchor="dst100195" w:history="1">
        <w:r w:rsidRPr="004D688A">
          <w:rPr>
            <w:rStyle w:val="a3"/>
            <w:rFonts w:ascii="Arial" w:hAnsi="Arial" w:cs="Arial"/>
            <w:color w:val="000000" w:themeColor="text1"/>
            <w:u w:val="none"/>
          </w:rPr>
          <w:t>порядке</w:t>
        </w:r>
      </w:hyperlink>
      <w:r w:rsidRPr="004D688A">
        <w:rPr>
          <w:rStyle w:val="blk"/>
          <w:rFonts w:ascii="Arial" w:hAnsi="Arial" w:cs="Arial"/>
          <w:color w:val="000000" w:themeColor="text1"/>
        </w:rPr>
        <w:t>, установленном Министерством финансов Российской Федерации;</w:t>
      </w:r>
    </w:p>
    <w:p w:rsidR="00C7430D" w:rsidRPr="004D688A" w:rsidRDefault="00C7430D" w:rsidP="00C7430D">
      <w:pPr>
        <w:shd w:val="clear" w:color="auto" w:fill="FFFFFF"/>
        <w:ind w:firstLine="567"/>
        <w:jc w:val="both"/>
        <w:rPr>
          <w:rFonts w:ascii="Arial" w:hAnsi="Arial" w:cs="Arial"/>
          <w:color w:val="000000"/>
        </w:rPr>
      </w:pPr>
      <w:bookmarkStart w:id="25" w:name="dst2356"/>
      <w:bookmarkEnd w:id="25"/>
      <w:r w:rsidRPr="004D688A">
        <w:rPr>
          <w:rStyle w:val="blk"/>
          <w:rFonts w:ascii="Arial" w:hAnsi="Arial" w:cs="Arial"/>
          <w:color w:val="000000" w:themeColor="text1"/>
        </w:rPr>
        <w:t>принимает решение о зачете (уточнении) платежей в бюджеты бюджет</w:t>
      </w:r>
      <w:r w:rsidRPr="004D688A">
        <w:rPr>
          <w:rStyle w:val="blk"/>
          <w:rFonts w:ascii="Arial" w:hAnsi="Arial" w:cs="Arial"/>
          <w:color w:val="000000"/>
        </w:rPr>
        <w:t>ной системы Российской Федерации и представляет уведомление в орган Федерального казначейства;</w:t>
      </w:r>
    </w:p>
    <w:p w:rsidR="00C7430D" w:rsidRPr="004D688A" w:rsidRDefault="00C7430D" w:rsidP="00C7430D">
      <w:pPr>
        <w:shd w:val="clear" w:color="auto" w:fill="FFFFFF"/>
        <w:ind w:firstLine="567"/>
        <w:jc w:val="both"/>
        <w:rPr>
          <w:rFonts w:ascii="Arial" w:hAnsi="Arial" w:cs="Arial"/>
          <w:color w:val="000000"/>
        </w:rPr>
      </w:pPr>
      <w:bookmarkStart w:id="26" w:name="dst2357"/>
      <w:bookmarkEnd w:id="26"/>
      <w:r w:rsidRPr="004D688A">
        <w:rPr>
          <w:rStyle w:val="blk"/>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7430D" w:rsidRPr="004D688A" w:rsidRDefault="00C7430D" w:rsidP="00C7430D">
      <w:pPr>
        <w:shd w:val="clear" w:color="auto" w:fill="FFFFFF"/>
        <w:ind w:firstLine="567"/>
        <w:jc w:val="both"/>
        <w:rPr>
          <w:rFonts w:ascii="Arial" w:hAnsi="Arial" w:cs="Arial"/>
          <w:color w:val="000000"/>
        </w:rPr>
      </w:pPr>
      <w:bookmarkStart w:id="27" w:name="dst3327"/>
      <w:bookmarkEnd w:id="27"/>
      <w:r w:rsidRPr="004D688A">
        <w:rPr>
          <w:rStyle w:val="blk"/>
          <w:rFonts w:ascii="Arial" w:hAnsi="Arial" w:cs="Arial"/>
          <w:color w:val="000000"/>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anchor="dst126" w:history="1">
        <w:r w:rsidRPr="004D688A">
          <w:rPr>
            <w:rStyle w:val="a3"/>
            <w:rFonts w:ascii="Arial" w:hAnsi="Arial" w:cs="Arial"/>
            <w:color w:val="666699"/>
          </w:rPr>
          <w:t>законом</w:t>
        </w:r>
      </w:hyperlink>
      <w:r w:rsidRPr="004D688A">
        <w:rPr>
          <w:rStyle w:val="blk"/>
          <w:rFonts w:ascii="Arial" w:hAnsi="Arial" w:cs="Arial"/>
          <w:color w:val="000000"/>
        </w:rPr>
        <w:t> от 27 июля 2010 года N 210-ФЗ "Об организации предоставления государственных и муниципальных услуг";</w:t>
      </w:r>
    </w:p>
    <w:p w:rsidR="00C7430D" w:rsidRPr="004D688A" w:rsidRDefault="00C7430D" w:rsidP="00C7430D">
      <w:pPr>
        <w:shd w:val="clear" w:color="auto" w:fill="FFFFFF"/>
        <w:ind w:firstLine="567"/>
        <w:jc w:val="both"/>
        <w:rPr>
          <w:rFonts w:ascii="Arial" w:hAnsi="Arial" w:cs="Arial"/>
          <w:color w:val="000000"/>
        </w:rPr>
      </w:pPr>
      <w:bookmarkStart w:id="28" w:name="dst4409"/>
      <w:bookmarkEnd w:id="28"/>
      <w:r w:rsidRPr="004D688A">
        <w:rPr>
          <w:rStyle w:val="blk"/>
          <w:rFonts w:ascii="Arial" w:hAnsi="Arial" w:cs="Arial"/>
          <w:color w:val="000000"/>
        </w:rPr>
        <w:t>принимает решение о признании безнадежной к взысканию задолженности по платежам в бюджет;</w:t>
      </w:r>
    </w:p>
    <w:p w:rsidR="00C7430D" w:rsidRPr="004D688A" w:rsidRDefault="00C7430D" w:rsidP="00C7430D">
      <w:pPr>
        <w:shd w:val="clear" w:color="auto" w:fill="FFFFFF"/>
        <w:ind w:firstLine="567"/>
        <w:jc w:val="both"/>
        <w:rPr>
          <w:rFonts w:ascii="Arial" w:hAnsi="Arial" w:cs="Arial"/>
          <w:color w:val="000000"/>
        </w:rPr>
      </w:pPr>
      <w:r w:rsidRPr="004D688A">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4D688A" w:rsidRDefault="00C7430D" w:rsidP="00C7430D">
      <w:pPr>
        <w:shd w:val="clear" w:color="auto" w:fill="FFFFFF"/>
        <w:ind w:firstLine="567"/>
        <w:jc w:val="both"/>
        <w:rPr>
          <w:rFonts w:ascii="Arial" w:hAnsi="Arial" w:cs="Arial"/>
          <w:color w:val="000000"/>
        </w:rPr>
      </w:pPr>
      <w:r w:rsidRPr="004D688A">
        <w:rPr>
          <w:rFonts w:ascii="Arial" w:hAnsi="Arial" w:cs="Arial"/>
          <w:color w:val="000000"/>
        </w:rPr>
        <w:t xml:space="preserve">3. </w:t>
      </w:r>
      <w:r w:rsidRPr="004D688A">
        <w:rPr>
          <w:rFonts w:ascii="Arial" w:hAnsi="Arial" w:cs="Arial"/>
        </w:rPr>
        <w:t xml:space="preserve">Бюджетные полномочия администратора доходов бюджета осуществляются в порядке, установленном законодательством Российской </w:t>
      </w:r>
      <w:r w:rsidRPr="004D688A">
        <w:rPr>
          <w:rFonts w:ascii="Arial" w:hAnsi="Arial" w:cs="Arial"/>
        </w:rPr>
        <w:lastRenderedPageBreak/>
        <w:t>Федерации, а также в соответствии с правовыми актами, наделяющих их полномочиями администратора доходов бюджета».</w:t>
      </w:r>
    </w:p>
    <w:p w:rsidR="001610E9" w:rsidRPr="004D688A" w:rsidRDefault="001610E9" w:rsidP="001610E9">
      <w:pPr>
        <w:autoSpaceDE w:val="0"/>
        <w:autoSpaceDN w:val="0"/>
        <w:adjustRightInd w:val="0"/>
        <w:ind w:left="170"/>
        <w:jc w:val="both"/>
        <w:rPr>
          <w:rFonts w:ascii="Arial" w:hAnsi="Arial" w:cs="Arial"/>
          <w:i/>
          <w:iCs/>
          <w:color w:val="800080"/>
        </w:rPr>
      </w:pPr>
    </w:p>
    <w:p w:rsidR="001610E9" w:rsidRPr="004D688A" w:rsidRDefault="001610E9" w:rsidP="001610E9">
      <w:pPr>
        <w:autoSpaceDE w:val="0"/>
        <w:autoSpaceDN w:val="0"/>
        <w:adjustRightInd w:val="0"/>
        <w:ind w:left="170"/>
        <w:jc w:val="both"/>
        <w:rPr>
          <w:rFonts w:ascii="Arial" w:hAnsi="Arial" w:cs="Arial"/>
          <w:i/>
          <w:iCs/>
          <w:color w:val="800080"/>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Статья 13. Бюджетные полномочия главного администратора источников финансирования дефицита местного бюджета</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autoSpaceDE w:val="0"/>
        <w:autoSpaceDN w:val="0"/>
        <w:adjustRightInd w:val="0"/>
        <w:ind w:firstLine="720"/>
        <w:jc w:val="both"/>
        <w:rPr>
          <w:rFonts w:ascii="Arial" w:hAnsi="Arial" w:cs="Arial"/>
        </w:rPr>
      </w:pPr>
      <w:bookmarkStart w:id="29" w:name="sub_16021"/>
      <w:r w:rsidRPr="004D688A">
        <w:rPr>
          <w:rFonts w:ascii="Arial" w:hAnsi="Arial" w:cs="Arial"/>
        </w:rPr>
        <w:t>1. Главный администратор источников финансирования дефицита бюджета обладает следующими бюджетными полномочиями:</w:t>
      </w:r>
    </w:p>
    <w:bookmarkEnd w:id="29"/>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распределяет бюджетные ассигнования и исполняет соответствующую часть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организует и осуществляет ведомственный финансовый контроль в сфере своей деятельности;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формирует бюджетную отчетность главного администратора источников финансирования дефицита бюджета.</w:t>
      </w:r>
    </w:p>
    <w:p w:rsidR="001610E9" w:rsidRPr="004D688A" w:rsidRDefault="001610E9" w:rsidP="001610E9">
      <w:pPr>
        <w:autoSpaceDE w:val="0"/>
        <w:autoSpaceDN w:val="0"/>
        <w:adjustRightInd w:val="0"/>
        <w:jc w:val="both"/>
        <w:rPr>
          <w:rFonts w:ascii="Arial" w:hAnsi="Arial" w:cs="Arial"/>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Статья 14.  Бюджетные полномочия получателя бюджетных средств</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Получатель бюджетных средств обладает следующими бюджетными полномочиями: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составляет и исполняет бюджетную смету;</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принимает и (или) исполняет в пределах бюджетных ассигнований (лимитов бюджетных обязательств) бюджетные обязательства;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обеспечивает результативность, целевой характер использования предусмотренных бюджетных ассигнований;</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вносит главному распорядителю (распорядителю) бюджетных средств предложения по изменению бюджетной росписи;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ведет бюджетный учет либо передает на основании соглашения это полномочие иному муниципальному учреждению;</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формирует и представляет бюджетную отчетность получателя бюджетных средств;</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ind w:left="2700" w:hanging="1980"/>
        <w:jc w:val="both"/>
        <w:rPr>
          <w:rFonts w:ascii="Arial" w:hAnsi="Arial" w:cs="Arial"/>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4. СОСТАВЛЕНИЕ ПРОЕКТА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1610E9" w:rsidP="001610E9">
      <w:pPr>
        <w:pStyle w:val="ConsPlusNormal"/>
        <w:ind w:firstLine="540"/>
        <w:jc w:val="center"/>
        <w:outlineLvl w:val="2"/>
        <w:rPr>
          <w:b/>
          <w:sz w:val="24"/>
          <w:szCs w:val="24"/>
        </w:rPr>
      </w:pPr>
      <w:r w:rsidRPr="004D688A">
        <w:rPr>
          <w:b/>
          <w:sz w:val="24"/>
          <w:szCs w:val="24"/>
        </w:rPr>
        <w:t>Статья 15. Общие положения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610E9" w:rsidRPr="004D688A" w:rsidRDefault="001610E9" w:rsidP="001610E9">
      <w:pPr>
        <w:pStyle w:val="ConsPlusNormal"/>
        <w:ind w:firstLine="540"/>
        <w:jc w:val="both"/>
        <w:outlineLvl w:val="2"/>
        <w:rPr>
          <w:sz w:val="24"/>
          <w:szCs w:val="24"/>
        </w:rPr>
      </w:pPr>
      <w:r w:rsidRPr="004D688A">
        <w:rPr>
          <w:sz w:val="24"/>
          <w:szCs w:val="24"/>
        </w:rPr>
        <w:t>2. Составление проекта местного бюджета является исключительной прерогативой администрации сельсовета.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22" w:history="1">
        <w:r w:rsidRPr="004D688A">
          <w:rPr>
            <w:rStyle w:val="a3"/>
            <w:color w:val="000000" w:themeColor="text1"/>
            <w:sz w:val="24"/>
            <w:szCs w:val="24"/>
            <w:u w:val="none"/>
          </w:rPr>
          <w:t>кодексом</w:t>
        </w:r>
      </w:hyperlink>
      <w:r w:rsidRPr="004D688A">
        <w:rPr>
          <w:sz w:val="24"/>
          <w:szCs w:val="24"/>
        </w:rPr>
        <w:t>РФ и настоящим Положением.</w:t>
      </w:r>
    </w:p>
    <w:p w:rsidR="001610E9" w:rsidRPr="004D688A" w:rsidRDefault="001610E9" w:rsidP="001610E9">
      <w:pPr>
        <w:autoSpaceDE w:val="0"/>
        <w:autoSpaceDN w:val="0"/>
        <w:adjustRightInd w:val="0"/>
        <w:ind w:firstLine="540"/>
        <w:jc w:val="both"/>
        <w:rPr>
          <w:rFonts w:ascii="Arial" w:hAnsi="Arial" w:cs="Arial"/>
        </w:rPr>
      </w:pPr>
      <w:r w:rsidRPr="004D688A">
        <w:rPr>
          <w:rFonts w:ascii="Arial" w:hAnsi="Arial" w:cs="Arial"/>
        </w:rPr>
        <w:t>3. Проект местного бюджета составляется и утверждается сроком на три года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16.  Сведения, необходимые для составления проекта местного бюджета</w:t>
      </w:r>
    </w:p>
    <w:p w:rsidR="001610E9" w:rsidRPr="004D688A" w:rsidRDefault="001610E9" w:rsidP="001610E9">
      <w:pPr>
        <w:pStyle w:val="ConsPlusNormal"/>
        <w:ind w:firstLine="540"/>
        <w:jc w:val="both"/>
        <w:outlineLvl w:val="2"/>
        <w:rPr>
          <w:b/>
          <w:sz w:val="24"/>
          <w:szCs w:val="24"/>
        </w:rPr>
      </w:pPr>
    </w:p>
    <w:p w:rsidR="001610E9" w:rsidRPr="004D688A" w:rsidRDefault="001610E9" w:rsidP="001610E9">
      <w:pPr>
        <w:ind w:firstLine="540"/>
        <w:jc w:val="both"/>
        <w:rPr>
          <w:rFonts w:ascii="Arial" w:eastAsia="Times New Roman" w:hAnsi="Arial" w:cs="Arial"/>
        </w:rPr>
      </w:pPr>
      <w:r w:rsidRPr="004D688A">
        <w:rPr>
          <w:rFonts w:ascii="Arial" w:eastAsia="Times New Roman" w:hAnsi="Arial" w:cs="Arial"/>
        </w:rPr>
        <w:t xml:space="preserve">В целях своевременного и качественного составления проектов бюджетов администрация </w:t>
      </w:r>
      <w:r w:rsidR="006A2259">
        <w:rPr>
          <w:rFonts w:ascii="Arial" w:eastAsia="Times New Roman" w:hAnsi="Arial" w:cs="Arial"/>
        </w:rPr>
        <w:t>Хуторского</w:t>
      </w:r>
      <w:r w:rsidRPr="004D688A">
        <w:rPr>
          <w:rFonts w:ascii="Arial" w:eastAsia="Times New Roman" w:hAnsi="Arial" w:cs="Arial"/>
        </w:rPr>
        <w:t>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610E9" w:rsidRPr="004D688A" w:rsidRDefault="001610E9" w:rsidP="001610E9">
      <w:pPr>
        <w:ind w:firstLine="540"/>
        <w:rPr>
          <w:rFonts w:ascii="Arial" w:eastAsia="Times New Roman" w:hAnsi="Arial" w:cs="Arial"/>
        </w:rPr>
      </w:pPr>
      <w:bookmarkStart w:id="30" w:name="dst3835"/>
      <w:bookmarkEnd w:id="30"/>
      <w:r w:rsidRPr="004D688A">
        <w:rPr>
          <w:rFonts w:ascii="Arial" w:eastAsia="Times New Roman" w:hAnsi="Arial" w:cs="Arial"/>
        </w:rPr>
        <w:t>Составление проектов бюджетов основывается на:</w:t>
      </w:r>
    </w:p>
    <w:p w:rsidR="001610E9" w:rsidRPr="004D688A" w:rsidRDefault="001610E9" w:rsidP="001610E9">
      <w:pPr>
        <w:ind w:firstLine="540"/>
        <w:rPr>
          <w:rFonts w:ascii="Arial" w:eastAsia="Times New Roman" w:hAnsi="Arial" w:cs="Arial"/>
        </w:rPr>
      </w:pPr>
      <w:bookmarkStart w:id="31" w:name="dst3836"/>
      <w:bookmarkEnd w:id="31"/>
      <w:r w:rsidRPr="004D688A">
        <w:rPr>
          <w:rFonts w:ascii="Arial" w:eastAsia="Times New Roman"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610E9" w:rsidRPr="004D688A" w:rsidRDefault="001610E9" w:rsidP="001610E9">
      <w:pPr>
        <w:ind w:firstLine="540"/>
        <w:jc w:val="both"/>
        <w:rPr>
          <w:rFonts w:ascii="Arial" w:eastAsia="Times New Roman" w:hAnsi="Arial" w:cs="Arial"/>
        </w:rPr>
      </w:pPr>
      <w:bookmarkStart w:id="32" w:name="dst103558"/>
      <w:bookmarkEnd w:id="32"/>
      <w:r w:rsidRPr="004D688A">
        <w:rPr>
          <w:rFonts w:ascii="Arial" w:eastAsia="Times New Roman" w:hAnsi="Arial" w:cs="Arial"/>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610E9" w:rsidRPr="004D688A" w:rsidRDefault="001610E9" w:rsidP="001610E9">
      <w:pPr>
        <w:ind w:firstLine="540"/>
        <w:rPr>
          <w:rFonts w:ascii="Arial" w:eastAsia="Times New Roman" w:hAnsi="Arial" w:cs="Arial"/>
        </w:rPr>
      </w:pPr>
      <w:bookmarkStart w:id="33" w:name="dst103559"/>
      <w:bookmarkStart w:id="34" w:name="dst3839"/>
      <w:bookmarkEnd w:id="33"/>
      <w:bookmarkEnd w:id="34"/>
      <w:r w:rsidRPr="004D688A">
        <w:rPr>
          <w:rFonts w:ascii="Arial" w:eastAsia="Times New Roman" w:hAnsi="Arial" w:cs="Arial"/>
        </w:rPr>
        <w:t>- прогнозе социально-экономического развития;</w:t>
      </w:r>
    </w:p>
    <w:p w:rsidR="001610E9" w:rsidRPr="004D688A" w:rsidRDefault="001610E9" w:rsidP="001610E9">
      <w:pPr>
        <w:ind w:firstLine="540"/>
        <w:jc w:val="both"/>
        <w:rPr>
          <w:rFonts w:ascii="Arial" w:eastAsia="Times New Roman" w:hAnsi="Arial" w:cs="Arial"/>
        </w:rPr>
      </w:pPr>
      <w:bookmarkStart w:id="35" w:name="dst3840"/>
      <w:bookmarkEnd w:id="35"/>
      <w:r w:rsidRPr="004D688A">
        <w:rPr>
          <w:rFonts w:ascii="Arial" w:eastAsia="Times New Roman" w:hAnsi="Arial" w:cs="Arial"/>
        </w:rPr>
        <w:t>- бюджетном прогнозе (проекте бюджетного прогноза, проекте изменений бюджетного прогноза) на долгосрочный период;</w:t>
      </w:r>
    </w:p>
    <w:p w:rsidR="001610E9" w:rsidRPr="004D688A" w:rsidRDefault="001610E9" w:rsidP="001610E9">
      <w:pPr>
        <w:ind w:firstLine="540"/>
        <w:jc w:val="both"/>
        <w:rPr>
          <w:rFonts w:ascii="Arial" w:eastAsia="Times New Roman" w:hAnsi="Arial" w:cs="Arial"/>
        </w:rPr>
      </w:pPr>
      <w:bookmarkStart w:id="36" w:name="dst3841"/>
      <w:bookmarkEnd w:id="36"/>
      <w:r w:rsidRPr="004D688A">
        <w:rPr>
          <w:rFonts w:ascii="Arial" w:eastAsia="Times New Roman"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17. Прогноз социально-экономического развития муниципального образования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1610E9" w:rsidRPr="004D688A" w:rsidRDefault="001610E9" w:rsidP="001610E9">
      <w:pPr>
        <w:pStyle w:val="ConsPlusNormal"/>
        <w:ind w:firstLine="540"/>
        <w:jc w:val="both"/>
        <w:outlineLvl w:val="2"/>
        <w:rPr>
          <w:sz w:val="24"/>
          <w:szCs w:val="24"/>
        </w:rPr>
      </w:pPr>
      <w:r w:rsidRPr="004D688A">
        <w:rPr>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18. Методика формирования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19. Целевые программы</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3"/>
        <w:rPr>
          <w:sz w:val="24"/>
          <w:szCs w:val="24"/>
        </w:rPr>
      </w:pPr>
      <w:r w:rsidRPr="004D688A">
        <w:rPr>
          <w:sz w:val="24"/>
          <w:szCs w:val="24"/>
        </w:rPr>
        <w:t>1. Целевые программы (подпрограммы), реализуемые за счет средств местного бюджета, утверждаются администрацией сельсовета.</w:t>
      </w:r>
    </w:p>
    <w:p w:rsidR="001610E9" w:rsidRPr="004D688A" w:rsidRDefault="001610E9" w:rsidP="001610E9">
      <w:pPr>
        <w:pStyle w:val="ConsPlusNormal"/>
        <w:ind w:firstLine="540"/>
        <w:jc w:val="both"/>
        <w:outlineLvl w:val="3"/>
        <w:rPr>
          <w:sz w:val="24"/>
          <w:szCs w:val="24"/>
        </w:rPr>
      </w:pPr>
      <w:r w:rsidRPr="004D688A">
        <w:rPr>
          <w:sz w:val="24"/>
          <w:szCs w:val="24"/>
        </w:rPr>
        <w:t>Сроки реализации целевых программ определяются администрацией сельсовета в устанавливаемом ею порядке.</w:t>
      </w:r>
    </w:p>
    <w:p w:rsidR="001610E9" w:rsidRPr="004D688A" w:rsidRDefault="001610E9" w:rsidP="001610E9">
      <w:pPr>
        <w:pStyle w:val="ConsPlusNormal"/>
        <w:ind w:firstLine="540"/>
        <w:jc w:val="both"/>
        <w:outlineLvl w:val="3"/>
        <w:rPr>
          <w:sz w:val="24"/>
          <w:szCs w:val="24"/>
        </w:rPr>
      </w:pPr>
      <w:r w:rsidRPr="004D688A">
        <w:rPr>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администрациисельсовета.</w:t>
      </w:r>
    </w:p>
    <w:p w:rsidR="001610E9" w:rsidRPr="004D688A" w:rsidRDefault="001610E9" w:rsidP="001610E9">
      <w:pPr>
        <w:pStyle w:val="ConsPlusNormal"/>
        <w:ind w:firstLine="540"/>
        <w:jc w:val="both"/>
        <w:outlineLvl w:val="3"/>
        <w:rPr>
          <w:sz w:val="24"/>
          <w:szCs w:val="24"/>
        </w:rPr>
      </w:pPr>
      <w:r w:rsidRPr="004D688A">
        <w:rPr>
          <w:sz w:val="24"/>
          <w:szCs w:val="24"/>
        </w:rPr>
        <w:lastRenderedPageBreak/>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1610E9" w:rsidRPr="004D688A" w:rsidRDefault="001610E9" w:rsidP="001610E9">
      <w:pPr>
        <w:pStyle w:val="ConsPlusNormal"/>
        <w:ind w:firstLine="540"/>
        <w:jc w:val="both"/>
        <w:outlineLvl w:val="3"/>
        <w:rPr>
          <w:sz w:val="24"/>
          <w:szCs w:val="24"/>
        </w:rPr>
      </w:pPr>
      <w:r w:rsidRPr="004D688A">
        <w:rPr>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1610E9" w:rsidRPr="004D688A" w:rsidRDefault="001610E9" w:rsidP="001610E9">
      <w:pPr>
        <w:pStyle w:val="ConsPlusNormal"/>
        <w:ind w:firstLine="540"/>
        <w:jc w:val="both"/>
        <w:outlineLvl w:val="3"/>
        <w:rPr>
          <w:sz w:val="24"/>
          <w:szCs w:val="24"/>
        </w:rPr>
      </w:pPr>
      <w:r w:rsidRPr="004D688A">
        <w:rPr>
          <w:sz w:val="24"/>
          <w:szCs w:val="24"/>
        </w:rPr>
        <w:t xml:space="preserve">3. По каждой целевой программе ежегодно проводится оценка эффективности ее реализации. </w:t>
      </w:r>
      <w:hyperlink r:id="rId23" w:history="1">
        <w:r w:rsidRPr="004D688A">
          <w:rPr>
            <w:rStyle w:val="a3"/>
            <w:color w:val="000000" w:themeColor="text1"/>
            <w:sz w:val="24"/>
            <w:szCs w:val="24"/>
            <w:u w:val="none"/>
          </w:rPr>
          <w:t>Порядок</w:t>
        </w:r>
      </w:hyperlink>
      <w:r w:rsidRPr="004D688A">
        <w:rPr>
          <w:sz w:val="24"/>
          <w:szCs w:val="24"/>
        </w:rPr>
        <w:t xml:space="preserve"> проведения и критерии указанной оценки устанавливаются администрацией  сельсовета.</w:t>
      </w:r>
    </w:p>
    <w:p w:rsidR="001610E9" w:rsidRPr="004D688A" w:rsidRDefault="001610E9" w:rsidP="001610E9">
      <w:pPr>
        <w:pStyle w:val="ConsPlusNormal"/>
        <w:ind w:firstLine="540"/>
        <w:jc w:val="both"/>
        <w:outlineLvl w:val="3"/>
        <w:rPr>
          <w:sz w:val="24"/>
          <w:szCs w:val="24"/>
        </w:rPr>
      </w:pPr>
      <w:r w:rsidRPr="004D688A">
        <w:rPr>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610E9" w:rsidRPr="004D688A" w:rsidRDefault="001610E9" w:rsidP="001610E9">
      <w:pPr>
        <w:pStyle w:val="ConsPlusNormal"/>
        <w:ind w:firstLine="540"/>
        <w:jc w:val="both"/>
        <w:outlineLvl w:val="3"/>
        <w:rPr>
          <w:sz w:val="24"/>
          <w:szCs w:val="24"/>
        </w:rPr>
      </w:pPr>
      <w:r w:rsidRPr="004D688A">
        <w:rPr>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10E9" w:rsidRPr="004D688A" w:rsidRDefault="001610E9" w:rsidP="001610E9">
      <w:pPr>
        <w:pStyle w:val="ConsPlusNormal"/>
        <w:ind w:firstLine="540"/>
        <w:jc w:val="both"/>
        <w:outlineLvl w:val="3"/>
        <w:rPr>
          <w:sz w:val="24"/>
          <w:szCs w:val="24"/>
        </w:rPr>
      </w:pPr>
      <w:r w:rsidRPr="004D688A">
        <w:rPr>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1610E9" w:rsidRPr="004D688A" w:rsidRDefault="001610E9" w:rsidP="001610E9">
      <w:pPr>
        <w:pStyle w:val="ConsPlusNormal"/>
        <w:ind w:firstLine="540"/>
        <w:jc w:val="both"/>
        <w:outlineLvl w:val="3"/>
        <w:rPr>
          <w:sz w:val="24"/>
          <w:szCs w:val="24"/>
        </w:rPr>
      </w:pPr>
      <w:r w:rsidRPr="004D688A">
        <w:rPr>
          <w:sz w:val="24"/>
          <w:szCs w:val="24"/>
        </w:rPr>
        <w:t>Условия предоставления и методика расчета указанных межбюджетных субсидий устанавливаются соответствующей программой.</w:t>
      </w:r>
    </w:p>
    <w:p w:rsidR="001610E9" w:rsidRPr="004D688A" w:rsidRDefault="001610E9" w:rsidP="001610E9">
      <w:pPr>
        <w:pStyle w:val="ConsPlusNormal"/>
        <w:ind w:firstLine="540"/>
        <w:jc w:val="both"/>
        <w:outlineLvl w:val="2"/>
        <w:rPr>
          <w:sz w:val="24"/>
          <w:szCs w:val="24"/>
        </w:rPr>
      </w:pPr>
      <w:r w:rsidRPr="004D688A">
        <w:rPr>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1610E9" w:rsidRPr="004D688A" w:rsidRDefault="001610E9" w:rsidP="001610E9">
      <w:pPr>
        <w:pStyle w:val="ConsPlusNormal"/>
        <w:ind w:firstLine="540"/>
        <w:jc w:val="both"/>
        <w:outlineLvl w:val="2"/>
        <w:rPr>
          <w:sz w:val="24"/>
          <w:szCs w:val="24"/>
        </w:rPr>
      </w:pPr>
      <w:r w:rsidRPr="004D688A">
        <w:rPr>
          <w:sz w:val="24"/>
          <w:szCs w:val="24"/>
        </w:rPr>
        <w:t>6. Целевая программа, предлагаемая к утверждению и финансированию за счет средств местного бюджета, должна содержать:</w:t>
      </w:r>
    </w:p>
    <w:p w:rsidR="001610E9" w:rsidRPr="004D688A" w:rsidRDefault="001610E9" w:rsidP="001610E9">
      <w:pPr>
        <w:pStyle w:val="ConsPlusNormal"/>
        <w:ind w:firstLine="540"/>
        <w:jc w:val="both"/>
        <w:outlineLvl w:val="2"/>
        <w:rPr>
          <w:sz w:val="24"/>
          <w:szCs w:val="24"/>
        </w:rPr>
      </w:pPr>
      <w:r w:rsidRPr="004D688A">
        <w:rPr>
          <w:sz w:val="24"/>
          <w:szCs w:val="24"/>
        </w:rPr>
        <w:t>-  технико-экономическое обоснование;</w:t>
      </w:r>
    </w:p>
    <w:p w:rsidR="001610E9" w:rsidRPr="004D688A" w:rsidRDefault="001610E9" w:rsidP="001610E9">
      <w:pPr>
        <w:pStyle w:val="ConsPlusNormal"/>
        <w:ind w:firstLine="540"/>
        <w:jc w:val="both"/>
        <w:outlineLvl w:val="2"/>
        <w:rPr>
          <w:sz w:val="24"/>
          <w:szCs w:val="24"/>
        </w:rPr>
      </w:pPr>
      <w:r w:rsidRPr="004D688A">
        <w:rPr>
          <w:sz w:val="24"/>
          <w:szCs w:val="24"/>
        </w:rPr>
        <w:t>- прогноз ожидаемых социально-экономических (экологических) результатов реализации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наименование заказчика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сведения о распределении объемов и источников финансирования по годам;</w:t>
      </w:r>
    </w:p>
    <w:p w:rsidR="001610E9" w:rsidRPr="004D688A" w:rsidRDefault="001610E9" w:rsidP="001610E9">
      <w:pPr>
        <w:pStyle w:val="ConsPlusNormal"/>
        <w:ind w:firstLine="540"/>
        <w:jc w:val="both"/>
        <w:outlineLvl w:val="2"/>
        <w:rPr>
          <w:sz w:val="24"/>
          <w:szCs w:val="24"/>
        </w:rPr>
      </w:pPr>
      <w:r w:rsidRPr="004D688A">
        <w:rPr>
          <w:sz w:val="24"/>
          <w:szCs w:val="24"/>
        </w:rPr>
        <w:t>- другие документы и материалы, необходимые для ее утверждения.</w:t>
      </w:r>
    </w:p>
    <w:p w:rsidR="001610E9" w:rsidRPr="004D688A" w:rsidRDefault="001610E9" w:rsidP="001610E9">
      <w:pPr>
        <w:pStyle w:val="ConsPlusNormal"/>
        <w:ind w:firstLine="540"/>
        <w:jc w:val="both"/>
        <w:outlineLvl w:val="2"/>
        <w:rPr>
          <w:sz w:val="24"/>
          <w:szCs w:val="24"/>
        </w:rPr>
      </w:pPr>
      <w:r w:rsidRPr="004D688A">
        <w:rPr>
          <w:sz w:val="24"/>
          <w:szCs w:val="24"/>
        </w:rPr>
        <w:t>7. Заказчиком целевой программы может быть только орган местного самоуправления.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a4"/>
        <w:ind w:left="0" w:firstLine="0"/>
        <w:jc w:val="center"/>
        <w:rPr>
          <w:rFonts w:cs="Arial"/>
          <w:b/>
        </w:rPr>
      </w:pPr>
      <w:r w:rsidRPr="004D688A">
        <w:rPr>
          <w:rFonts w:cs="Arial"/>
          <w:b/>
        </w:rPr>
        <w:t xml:space="preserve">Статья 20. Резервный фонд администрации </w:t>
      </w:r>
      <w:r w:rsidR="004D688A">
        <w:rPr>
          <w:rFonts w:cs="Arial"/>
          <w:b/>
        </w:rPr>
        <w:t>сель</w:t>
      </w:r>
      <w:r w:rsidRPr="004D688A">
        <w:rPr>
          <w:rFonts w:cs="Arial"/>
          <w:b/>
        </w:rPr>
        <w:t>совета</w:t>
      </w:r>
    </w:p>
    <w:p w:rsidR="001610E9" w:rsidRPr="004D688A" w:rsidRDefault="001610E9" w:rsidP="001610E9">
      <w:pPr>
        <w:rPr>
          <w:rFonts w:ascii="Arial" w:hAnsi="Arial" w:cs="Arial"/>
        </w:rPr>
      </w:pPr>
    </w:p>
    <w:p w:rsidR="001610E9" w:rsidRPr="004D688A" w:rsidRDefault="001610E9" w:rsidP="001610E9">
      <w:pPr>
        <w:autoSpaceDE w:val="0"/>
        <w:autoSpaceDN w:val="0"/>
        <w:adjustRightInd w:val="0"/>
        <w:ind w:firstLine="720"/>
        <w:jc w:val="both"/>
        <w:rPr>
          <w:rFonts w:ascii="Arial" w:hAnsi="Arial" w:cs="Arial"/>
        </w:rPr>
      </w:pPr>
      <w:bookmarkStart w:id="37" w:name="sub_460"/>
      <w:r w:rsidRPr="004D688A">
        <w:rPr>
          <w:rFonts w:ascii="Arial" w:hAnsi="Arial" w:cs="Arial"/>
        </w:rPr>
        <w:lastRenderedPageBreak/>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1610E9" w:rsidRPr="004D688A" w:rsidRDefault="001610E9" w:rsidP="001610E9">
      <w:pPr>
        <w:autoSpaceDE w:val="0"/>
        <w:autoSpaceDN w:val="0"/>
        <w:adjustRightInd w:val="0"/>
        <w:ind w:firstLine="720"/>
        <w:jc w:val="both"/>
        <w:rPr>
          <w:rFonts w:ascii="Arial" w:hAnsi="Arial" w:cs="Arial"/>
        </w:rPr>
      </w:pPr>
      <w:bookmarkStart w:id="38" w:name="sub_812"/>
      <w:bookmarkEnd w:id="37"/>
      <w:r w:rsidRPr="004D688A">
        <w:rPr>
          <w:rFonts w:ascii="Arial" w:hAnsi="Arial" w:cs="Arial"/>
        </w:rP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1610E9" w:rsidRPr="004D688A" w:rsidRDefault="001610E9" w:rsidP="001610E9">
      <w:pPr>
        <w:autoSpaceDE w:val="0"/>
        <w:autoSpaceDN w:val="0"/>
        <w:adjustRightInd w:val="0"/>
        <w:ind w:firstLine="720"/>
        <w:jc w:val="both"/>
        <w:rPr>
          <w:rFonts w:ascii="Arial" w:hAnsi="Arial" w:cs="Arial"/>
        </w:rPr>
      </w:pPr>
      <w:bookmarkStart w:id="39" w:name="sub_8104"/>
      <w:bookmarkEnd w:id="38"/>
      <w:r w:rsidRPr="004D688A">
        <w:rPr>
          <w:rFonts w:ascii="Arial" w:hAnsi="Arial" w:cs="Arial"/>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610E9" w:rsidRPr="004D688A" w:rsidRDefault="001610E9" w:rsidP="001610E9">
      <w:pPr>
        <w:autoSpaceDE w:val="0"/>
        <w:autoSpaceDN w:val="0"/>
        <w:adjustRightInd w:val="0"/>
        <w:ind w:firstLine="720"/>
        <w:jc w:val="both"/>
        <w:rPr>
          <w:rFonts w:ascii="Arial" w:hAnsi="Arial" w:cs="Arial"/>
        </w:rPr>
      </w:pPr>
      <w:bookmarkStart w:id="40" w:name="sub_81005"/>
      <w:bookmarkEnd w:id="39"/>
      <w:r w:rsidRPr="004D688A">
        <w:rPr>
          <w:rFonts w:ascii="Arial" w:hAnsi="Arial" w:cs="Arial"/>
        </w:rP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1610E9" w:rsidRPr="004D688A" w:rsidRDefault="001610E9" w:rsidP="001610E9">
      <w:pPr>
        <w:autoSpaceDE w:val="0"/>
        <w:autoSpaceDN w:val="0"/>
        <w:adjustRightInd w:val="0"/>
        <w:ind w:firstLine="720"/>
        <w:jc w:val="both"/>
        <w:rPr>
          <w:rFonts w:ascii="Arial" w:hAnsi="Arial" w:cs="Arial"/>
        </w:rPr>
      </w:pPr>
      <w:bookmarkStart w:id="41" w:name="sub_8105"/>
      <w:bookmarkEnd w:id="40"/>
      <w:r w:rsidRPr="004D688A">
        <w:rPr>
          <w:rFonts w:ascii="Arial" w:hAnsi="Arial" w:cs="Arial"/>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41"/>
    <w:p w:rsidR="001610E9" w:rsidRPr="004D688A" w:rsidRDefault="001610E9" w:rsidP="001610E9">
      <w:pPr>
        <w:pStyle w:val="ConsPlusNormal"/>
        <w:ind w:firstLine="0"/>
        <w:jc w:val="center"/>
        <w:outlineLvl w:val="1"/>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5. РАССМОТРЕНИЕ И УТВЕРЖДЕНИЕ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1610E9" w:rsidP="001610E9">
      <w:pPr>
        <w:pStyle w:val="ConsPlusNormal"/>
        <w:ind w:firstLine="540"/>
        <w:jc w:val="center"/>
        <w:outlineLvl w:val="2"/>
        <w:rPr>
          <w:b/>
          <w:sz w:val="24"/>
          <w:szCs w:val="24"/>
        </w:rPr>
      </w:pPr>
      <w:r w:rsidRPr="004D688A">
        <w:rPr>
          <w:b/>
          <w:sz w:val="24"/>
          <w:szCs w:val="24"/>
        </w:rPr>
        <w:t>Статья 21. Внесение проекта местного бюджета в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 xml:space="preserve">1. Проект бюджета должен быть внесен в Совет депутатов не позднее </w:t>
      </w:r>
      <w:r w:rsidR="004B0955">
        <w:rPr>
          <w:sz w:val="24"/>
          <w:szCs w:val="24"/>
        </w:rPr>
        <w:t>15</w:t>
      </w:r>
      <w:r w:rsidRPr="004D688A">
        <w:rPr>
          <w:sz w:val="24"/>
          <w:szCs w:val="24"/>
        </w:rPr>
        <w:t xml:space="preserve"> ноября года, предшествующего году, на который составлен проект бюджета. В случае если </w:t>
      </w:r>
      <w:r w:rsidR="004B0955">
        <w:rPr>
          <w:sz w:val="24"/>
          <w:szCs w:val="24"/>
        </w:rPr>
        <w:t>15</w:t>
      </w:r>
      <w:r w:rsidRPr="004D688A">
        <w:rPr>
          <w:sz w:val="24"/>
          <w:szCs w:val="24"/>
        </w:rPr>
        <w:t xml:space="preserve"> ноября приходится на нерабочий день, проект бюджета должен быть внесен в Совет депутатов не позднее следующего за ним рабочего дня.</w:t>
      </w:r>
    </w:p>
    <w:p w:rsidR="001610E9" w:rsidRPr="004D688A" w:rsidRDefault="001610E9" w:rsidP="001610E9">
      <w:pPr>
        <w:pStyle w:val="ConsPlusNormal"/>
        <w:ind w:firstLine="540"/>
        <w:outlineLvl w:val="2"/>
        <w:rPr>
          <w:sz w:val="24"/>
          <w:szCs w:val="24"/>
        </w:rPr>
      </w:pPr>
      <w:r w:rsidRPr="004D688A">
        <w:rPr>
          <w:sz w:val="24"/>
          <w:szCs w:val="24"/>
        </w:rPr>
        <w:t>2. Проект решения о бюджете и прилагаемые к нему материалы вносятся в Совет депутатов главой администрации.</w:t>
      </w:r>
    </w:p>
    <w:p w:rsidR="001610E9" w:rsidRPr="004D688A" w:rsidRDefault="001610E9" w:rsidP="001610E9">
      <w:pPr>
        <w:pStyle w:val="ConsPlusNormal"/>
        <w:ind w:firstLine="540"/>
        <w:jc w:val="both"/>
        <w:outlineLvl w:val="2"/>
        <w:rPr>
          <w:sz w:val="24"/>
          <w:szCs w:val="24"/>
        </w:rPr>
      </w:pPr>
      <w:r w:rsidRPr="004D688A">
        <w:rPr>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1610E9" w:rsidRPr="004D688A" w:rsidRDefault="001610E9" w:rsidP="004D688A">
      <w:pPr>
        <w:pStyle w:val="ConsPlusNormal"/>
        <w:ind w:firstLine="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22</w:t>
      </w:r>
      <w:r w:rsidR="001610E9" w:rsidRPr="004D688A">
        <w:rPr>
          <w:b/>
          <w:sz w:val="24"/>
          <w:szCs w:val="24"/>
        </w:rPr>
        <w:t>. Временное управление бюджетом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случае если решение о бюджете не вступило в силу с начала текущего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1610E9" w:rsidRPr="004D688A" w:rsidRDefault="001610E9" w:rsidP="001610E9">
      <w:pPr>
        <w:pStyle w:val="ConsPlusNormal"/>
        <w:ind w:firstLine="540"/>
        <w:jc w:val="both"/>
        <w:outlineLvl w:val="2"/>
        <w:rPr>
          <w:sz w:val="24"/>
          <w:szCs w:val="24"/>
        </w:rPr>
      </w:pPr>
      <w:r w:rsidRPr="004D688A">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610E9" w:rsidRPr="004D688A" w:rsidRDefault="001610E9" w:rsidP="001610E9">
      <w:pPr>
        <w:pStyle w:val="ConsPlusNormal"/>
        <w:ind w:firstLine="540"/>
        <w:jc w:val="both"/>
        <w:outlineLvl w:val="2"/>
        <w:rPr>
          <w:sz w:val="24"/>
          <w:szCs w:val="24"/>
        </w:rPr>
      </w:pPr>
      <w:r w:rsidRPr="004D688A">
        <w:rPr>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w:t>
      </w:r>
      <w:r w:rsidRPr="004D688A">
        <w:rPr>
          <w:color w:val="000000" w:themeColor="text1"/>
          <w:sz w:val="24"/>
          <w:szCs w:val="24"/>
        </w:rPr>
        <w:t xml:space="preserve">х </w:t>
      </w:r>
      <w:hyperlink r:id="rId24" w:history="1">
        <w:r w:rsidRPr="004D688A">
          <w:rPr>
            <w:rStyle w:val="a3"/>
            <w:color w:val="000000" w:themeColor="text1"/>
            <w:sz w:val="24"/>
            <w:szCs w:val="24"/>
            <w:u w:val="none"/>
          </w:rPr>
          <w:t>пунктом 1</w:t>
        </w:r>
      </w:hyperlink>
      <w:r w:rsidRPr="004D688A">
        <w:rPr>
          <w:color w:val="000000" w:themeColor="text1"/>
          <w:sz w:val="24"/>
          <w:szCs w:val="24"/>
        </w:rPr>
        <w:t xml:space="preserve"> настоящей статьи.</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При этом администрация  сельсовета не имеет права:</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 xml:space="preserve">доводить бюджетные ассигнования (лимиты бюджетных обязательств) на </w:t>
      </w:r>
      <w:r w:rsidRPr="004D688A">
        <w:rPr>
          <w:color w:val="000000" w:themeColor="text1"/>
          <w:sz w:val="24"/>
          <w:szCs w:val="24"/>
        </w:rPr>
        <w:lastRenderedPageBreak/>
        <w:t>бюджетные инвестиции и субсидии юридическим и физическим лицам;</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предоставлять бюджетные кредиты;</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формировать резервные фонды.</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3. Указанные в </w:t>
      </w:r>
      <w:hyperlink r:id="rId25" w:history="1">
        <w:r w:rsidRPr="004D688A">
          <w:rPr>
            <w:rStyle w:val="a3"/>
            <w:color w:val="000000" w:themeColor="text1"/>
            <w:sz w:val="24"/>
            <w:szCs w:val="24"/>
            <w:u w:val="none"/>
          </w:rPr>
          <w:t>пунктах 1</w:t>
        </w:r>
      </w:hyperlink>
      <w:r w:rsidRPr="004D688A">
        <w:rPr>
          <w:color w:val="000000" w:themeColor="text1"/>
          <w:sz w:val="24"/>
          <w:szCs w:val="24"/>
        </w:rPr>
        <w:t xml:space="preserve"> и </w:t>
      </w:r>
      <w:hyperlink r:id="rId26" w:history="1">
        <w:r w:rsidRPr="004D688A">
          <w:rPr>
            <w:rStyle w:val="a3"/>
            <w:color w:val="000000" w:themeColor="text1"/>
            <w:sz w:val="24"/>
            <w:szCs w:val="24"/>
            <w:u w:val="none"/>
          </w:rPr>
          <w:t>2</w:t>
        </w:r>
      </w:hyperlink>
      <w:r w:rsidRPr="004D688A">
        <w:rPr>
          <w:color w:val="000000" w:themeColor="text1"/>
          <w:sz w:val="24"/>
          <w:szCs w:val="24"/>
        </w:rPr>
        <w:t xml:space="preserve"> настоящей</w:t>
      </w:r>
      <w:r w:rsidRPr="004D688A">
        <w:rPr>
          <w:sz w:val="24"/>
          <w:szCs w:val="24"/>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23</w:t>
      </w:r>
      <w:r w:rsidR="001610E9" w:rsidRPr="004D688A">
        <w:rPr>
          <w:b/>
          <w:sz w:val="24"/>
          <w:szCs w:val="24"/>
        </w:rPr>
        <w:t>. Внесение изменений в решение о бюджете по окончании периода временного управления бюджетом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7" w:history="1">
        <w:r w:rsidRPr="004D688A">
          <w:rPr>
            <w:rStyle w:val="a3"/>
            <w:color w:val="000000" w:themeColor="text1"/>
            <w:sz w:val="24"/>
            <w:szCs w:val="24"/>
            <w:u w:val="none"/>
          </w:rPr>
          <w:t>статьей 1</w:t>
        </w:r>
      </w:hyperlink>
      <w:r w:rsidRPr="004D688A">
        <w:rPr>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610E9" w:rsidRPr="004D688A" w:rsidRDefault="001610E9" w:rsidP="001610E9">
      <w:pPr>
        <w:pStyle w:val="ConsPlusNormal"/>
        <w:ind w:firstLine="540"/>
        <w:jc w:val="both"/>
        <w:outlineLvl w:val="2"/>
        <w:rPr>
          <w:sz w:val="24"/>
          <w:szCs w:val="24"/>
        </w:rPr>
      </w:pPr>
      <w:r w:rsidRPr="004D688A">
        <w:rPr>
          <w:sz w:val="24"/>
          <w:szCs w:val="24"/>
        </w:rPr>
        <w:t>2. Указанный проект решения рассматривается и утверждается Советом депутатов в течение 15 дней со дня его представления.</w:t>
      </w:r>
    </w:p>
    <w:p w:rsidR="001610E9" w:rsidRPr="004D688A" w:rsidRDefault="001610E9" w:rsidP="001610E9">
      <w:pPr>
        <w:pStyle w:val="ConsPlusNormal"/>
        <w:ind w:firstLine="540"/>
        <w:jc w:val="both"/>
        <w:outlineLvl w:val="2"/>
        <w:rPr>
          <w:color w:val="C00000"/>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24</w:t>
      </w:r>
      <w:r w:rsidR="001610E9" w:rsidRPr="004D688A">
        <w:rPr>
          <w:b/>
          <w:sz w:val="24"/>
          <w:szCs w:val="24"/>
        </w:rPr>
        <w:t>. Основы рассмотрения и утверждения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общийобъем расходов, дефицит (профицит) бюджета.</w:t>
      </w:r>
    </w:p>
    <w:p w:rsidR="001610E9" w:rsidRPr="004D688A" w:rsidRDefault="001610E9" w:rsidP="001610E9">
      <w:pPr>
        <w:pStyle w:val="ConsPlusNormal"/>
        <w:ind w:firstLine="540"/>
        <w:jc w:val="both"/>
        <w:outlineLvl w:val="2"/>
        <w:rPr>
          <w:sz w:val="24"/>
          <w:szCs w:val="24"/>
        </w:rPr>
      </w:pPr>
      <w:r w:rsidRPr="004D688A">
        <w:rPr>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610E9" w:rsidRPr="004D688A" w:rsidRDefault="001610E9" w:rsidP="001610E9">
      <w:pPr>
        <w:pStyle w:val="ConsPlusNormal"/>
        <w:ind w:firstLine="540"/>
        <w:jc w:val="both"/>
        <w:outlineLvl w:val="2"/>
        <w:rPr>
          <w:sz w:val="24"/>
          <w:szCs w:val="24"/>
        </w:rPr>
      </w:pPr>
      <w:r w:rsidRPr="004D688A">
        <w:rPr>
          <w:sz w:val="24"/>
          <w:szCs w:val="24"/>
        </w:rPr>
        <w:t>3. Решением Совета депутатов о местном бюджете устанавливаются:</w:t>
      </w:r>
    </w:p>
    <w:p w:rsidR="001610E9" w:rsidRPr="004D688A" w:rsidRDefault="001610E9" w:rsidP="001610E9">
      <w:pPr>
        <w:pStyle w:val="ConsPlusNormal"/>
        <w:ind w:firstLine="540"/>
        <w:jc w:val="both"/>
        <w:outlineLvl w:val="2"/>
        <w:rPr>
          <w:sz w:val="24"/>
          <w:szCs w:val="24"/>
        </w:rPr>
      </w:pPr>
      <w:r w:rsidRPr="004D688A">
        <w:rPr>
          <w:sz w:val="24"/>
          <w:szCs w:val="24"/>
        </w:rPr>
        <w:t>перечень главных администраторов доходов бюджета;</w:t>
      </w:r>
    </w:p>
    <w:p w:rsidR="001610E9" w:rsidRPr="004D688A" w:rsidRDefault="001610E9" w:rsidP="001610E9">
      <w:pPr>
        <w:pStyle w:val="ConsPlusNormal"/>
        <w:ind w:firstLine="540"/>
        <w:jc w:val="both"/>
        <w:outlineLvl w:val="2"/>
        <w:rPr>
          <w:sz w:val="24"/>
          <w:szCs w:val="24"/>
        </w:rPr>
      </w:pPr>
      <w:r w:rsidRPr="004D688A">
        <w:rPr>
          <w:sz w:val="24"/>
          <w:szCs w:val="24"/>
        </w:rPr>
        <w:t>перечень главных администраторов источников финансирования дефицита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sz w:val="24"/>
          <w:szCs w:val="24"/>
        </w:rPr>
        <w:t>общий объем бюджетных ассигнований, направляемых на исполнение публичных нормативных обязательств;</w:t>
      </w:r>
    </w:p>
    <w:p w:rsidR="001610E9" w:rsidRPr="004D688A" w:rsidRDefault="001610E9" w:rsidP="001610E9">
      <w:pPr>
        <w:pStyle w:val="ConsPlusNormal"/>
        <w:ind w:firstLine="540"/>
        <w:jc w:val="both"/>
        <w:outlineLvl w:val="2"/>
        <w:rPr>
          <w:sz w:val="24"/>
          <w:szCs w:val="24"/>
        </w:rPr>
      </w:pPr>
      <w:r w:rsidRPr="004D688A">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610E9" w:rsidRPr="004D688A" w:rsidRDefault="001610E9" w:rsidP="001610E9">
      <w:pPr>
        <w:pStyle w:val="ConsPlusNormal"/>
        <w:ind w:firstLine="540"/>
        <w:jc w:val="both"/>
        <w:outlineLvl w:val="2"/>
        <w:rPr>
          <w:sz w:val="24"/>
          <w:szCs w:val="24"/>
        </w:rPr>
      </w:pPr>
      <w:r w:rsidRPr="004D688A">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источники финансирования дефицита бюджета, установленные </w:t>
      </w:r>
      <w:hyperlink r:id="rId28" w:history="1">
        <w:r w:rsidRPr="004D688A">
          <w:rPr>
            <w:rStyle w:val="a3"/>
            <w:color w:val="000000" w:themeColor="text1"/>
            <w:sz w:val="24"/>
            <w:szCs w:val="24"/>
            <w:u w:val="none"/>
          </w:rPr>
          <w:t>статьей 96</w:t>
        </w:r>
      </w:hyperlink>
      <w:r w:rsidRPr="004D688A">
        <w:rPr>
          <w:color w:val="000000" w:themeColor="text1"/>
          <w:sz w:val="24"/>
          <w:szCs w:val="24"/>
        </w:rPr>
        <w:t xml:space="preserve"> Бюджетного кодекса на очередной финансовый год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иные показатели местного бюджета, установленные соответственно </w:t>
      </w:r>
      <w:r w:rsidRPr="004D688A">
        <w:rPr>
          <w:color w:val="000000" w:themeColor="text1"/>
          <w:sz w:val="24"/>
          <w:szCs w:val="24"/>
        </w:rPr>
        <w:lastRenderedPageBreak/>
        <w:t xml:space="preserve">Бюджетным </w:t>
      </w:r>
      <w:hyperlink r:id="rId29" w:history="1">
        <w:r w:rsidRPr="004D688A">
          <w:rPr>
            <w:rStyle w:val="a3"/>
            <w:color w:val="000000" w:themeColor="text1"/>
            <w:sz w:val="24"/>
            <w:szCs w:val="24"/>
            <w:u w:val="none"/>
          </w:rPr>
          <w:t>кодексом</w:t>
        </w:r>
      </w:hyperlink>
      <w:r w:rsidRPr="004D688A">
        <w:rPr>
          <w:color w:val="000000" w:themeColor="text1"/>
          <w:sz w:val="24"/>
          <w:szCs w:val="24"/>
        </w:rPr>
        <w:t>, законом субъекта Российской Федерации, муниципальны</w:t>
      </w:r>
      <w:r w:rsidRPr="004D688A">
        <w:rPr>
          <w:sz w:val="24"/>
          <w:szCs w:val="24"/>
        </w:rPr>
        <w:t>м правовым актом представительного органа муниципального образования.</w:t>
      </w:r>
    </w:p>
    <w:p w:rsidR="001610E9" w:rsidRPr="004D688A" w:rsidRDefault="001610E9" w:rsidP="001610E9">
      <w:pPr>
        <w:pStyle w:val="ConsPlusNormal"/>
        <w:ind w:firstLine="540"/>
        <w:jc w:val="both"/>
        <w:outlineLvl w:val="2"/>
        <w:rPr>
          <w:sz w:val="24"/>
          <w:szCs w:val="24"/>
        </w:rPr>
      </w:pPr>
      <w:r w:rsidRPr="004D688A">
        <w:rPr>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610E9" w:rsidRPr="004D688A" w:rsidRDefault="001610E9" w:rsidP="001610E9">
      <w:pPr>
        <w:pStyle w:val="ConsPlusNormal"/>
        <w:ind w:firstLine="540"/>
        <w:jc w:val="both"/>
        <w:outlineLvl w:val="2"/>
        <w:rPr>
          <w:sz w:val="24"/>
          <w:szCs w:val="24"/>
        </w:rPr>
      </w:pPr>
      <w:r w:rsidRPr="004D688A">
        <w:rPr>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610E9" w:rsidRPr="004D688A" w:rsidRDefault="001610E9" w:rsidP="001610E9">
      <w:pPr>
        <w:pStyle w:val="ConsPlusNormal"/>
        <w:ind w:firstLine="540"/>
        <w:jc w:val="both"/>
        <w:outlineLvl w:val="2"/>
        <w:rPr>
          <w:sz w:val="24"/>
          <w:szCs w:val="24"/>
        </w:rPr>
      </w:pPr>
      <w:r w:rsidRPr="004D688A">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25</w:t>
      </w:r>
      <w:r w:rsidR="001610E9" w:rsidRPr="004D688A">
        <w:rPr>
          <w:b/>
          <w:sz w:val="24"/>
          <w:szCs w:val="24"/>
        </w:rPr>
        <w:t>. Документы и материалы, предоставляемые вместе с проектом решения Совета депутатов о бюджете</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Одновременно с проектом решения о бюджете в Совет депутатов представляются:</w:t>
      </w:r>
    </w:p>
    <w:p w:rsidR="001610E9" w:rsidRPr="004D688A" w:rsidRDefault="001610E9" w:rsidP="001610E9">
      <w:pPr>
        <w:pStyle w:val="ConsPlusNormal"/>
        <w:ind w:firstLine="540"/>
        <w:jc w:val="both"/>
        <w:outlineLvl w:val="2"/>
        <w:rPr>
          <w:sz w:val="24"/>
          <w:szCs w:val="24"/>
        </w:rPr>
      </w:pPr>
      <w:r w:rsidRPr="004D688A">
        <w:rPr>
          <w:sz w:val="24"/>
          <w:szCs w:val="24"/>
        </w:rPr>
        <w:t>- основные направления бюджетной политике и основные направления налоговой политики;</w:t>
      </w:r>
    </w:p>
    <w:p w:rsidR="001610E9" w:rsidRPr="004D688A" w:rsidRDefault="001610E9" w:rsidP="001610E9">
      <w:pPr>
        <w:ind w:firstLine="547"/>
        <w:jc w:val="both"/>
        <w:rPr>
          <w:rFonts w:ascii="Arial" w:hAnsi="Arial" w:cs="Arial"/>
        </w:rPr>
      </w:pPr>
      <w:bookmarkStart w:id="42" w:name="dst102699"/>
      <w:bookmarkEnd w:id="42"/>
      <w:r w:rsidRPr="004D688A">
        <w:rPr>
          <w:rStyle w:val="blk"/>
          <w:rFonts w:ascii="Arial" w:hAnsi="Arial" w:cs="Arial"/>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610E9" w:rsidRPr="004D688A" w:rsidRDefault="001610E9" w:rsidP="001610E9">
      <w:pPr>
        <w:ind w:firstLine="547"/>
        <w:jc w:val="both"/>
        <w:rPr>
          <w:rFonts w:ascii="Arial" w:hAnsi="Arial" w:cs="Arial"/>
        </w:rPr>
      </w:pPr>
      <w:bookmarkStart w:id="43" w:name="dst102700"/>
      <w:bookmarkEnd w:id="43"/>
      <w:r w:rsidRPr="004D688A">
        <w:rPr>
          <w:rStyle w:val="blk"/>
          <w:rFonts w:ascii="Arial" w:hAnsi="Arial" w:cs="Arial"/>
        </w:rPr>
        <w:t>- прогноз социально-экономического развития соответствующей территории;</w:t>
      </w:r>
    </w:p>
    <w:p w:rsidR="001610E9" w:rsidRPr="004D688A" w:rsidRDefault="001610E9" w:rsidP="001610E9">
      <w:pPr>
        <w:ind w:firstLine="547"/>
        <w:jc w:val="both"/>
        <w:rPr>
          <w:rFonts w:ascii="Arial" w:hAnsi="Arial" w:cs="Arial"/>
        </w:rPr>
      </w:pPr>
      <w:bookmarkStart w:id="44" w:name="dst103302"/>
      <w:bookmarkEnd w:id="44"/>
      <w:r w:rsidRPr="004D688A">
        <w:rPr>
          <w:rStyle w:val="blk"/>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610E9" w:rsidRPr="004D688A" w:rsidRDefault="001610E9" w:rsidP="001610E9">
      <w:pPr>
        <w:ind w:firstLine="547"/>
        <w:jc w:val="both"/>
        <w:rPr>
          <w:rFonts w:ascii="Arial" w:hAnsi="Arial" w:cs="Arial"/>
        </w:rPr>
      </w:pPr>
      <w:bookmarkStart w:id="45" w:name="dst102702"/>
      <w:bookmarkEnd w:id="45"/>
      <w:r w:rsidRPr="004D688A">
        <w:rPr>
          <w:rStyle w:val="blk"/>
          <w:rFonts w:ascii="Arial" w:hAnsi="Arial" w:cs="Arial"/>
        </w:rPr>
        <w:t>-пояснительная записка к проекту бюджета;</w:t>
      </w:r>
    </w:p>
    <w:p w:rsidR="001610E9" w:rsidRPr="004D688A" w:rsidRDefault="001610E9" w:rsidP="001610E9">
      <w:pPr>
        <w:ind w:firstLine="547"/>
        <w:jc w:val="both"/>
        <w:rPr>
          <w:rFonts w:ascii="Arial" w:hAnsi="Arial" w:cs="Arial"/>
        </w:rPr>
      </w:pPr>
      <w:bookmarkStart w:id="46" w:name="dst102703"/>
      <w:bookmarkEnd w:id="46"/>
      <w:r w:rsidRPr="004D688A">
        <w:rPr>
          <w:rStyle w:val="blk"/>
          <w:rFonts w:ascii="Arial" w:hAnsi="Arial" w:cs="Arial"/>
        </w:rPr>
        <w:t>-методики (проекты методик) и расчеты распределения межбюджетных трансфертов;</w:t>
      </w:r>
    </w:p>
    <w:p w:rsidR="001610E9" w:rsidRPr="004D688A" w:rsidRDefault="001610E9" w:rsidP="001610E9">
      <w:pPr>
        <w:ind w:firstLine="547"/>
        <w:jc w:val="both"/>
        <w:rPr>
          <w:rFonts w:ascii="Arial" w:hAnsi="Arial" w:cs="Arial"/>
        </w:rPr>
      </w:pPr>
      <w:bookmarkStart w:id="47" w:name="dst3576"/>
      <w:bookmarkEnd w:id="47"/>
      <w:r w:rsidRPr="004D688A">
        <w:rPr>
          <w:rStyle w:val="blk"/>
          <w:rFonts w:ascii="Arial" w:hAnsi="Arial" w:cs="Arial"/>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610E9" w:rsidRPr="004D688A" w:rsidRDefault="001610E9" w:rsidP="001610E9">
      <w:pPr>
        <w:ind w:firstLine="547"/>
        <w:jc w:val="both"/>
        <w:rPr>
          <w:rFonts w:ascii="Arial" w:hAnsi="Arial" w:cs="Arial"/>
        </w:rPr>
      </w:pPr>
      <w:bookmarkStart w:id="48" w:name="dst102709"/>
      <w:bookmarkEnd w:id="48"/>
      <w:r w:rsidRPr="004D688A">
        <w:rPr>
          <w:rStyle w:val="blk"/>
          <w:rFonts w:ascii="Arial" w:hAnsi="Arial" w:cs="Arial"/>
        </w:rPr>
        <w:t>-оценка ожидаемого исполнения бюджета на текущий финансовый год;</w:t>
      </w:r>
    </w:p>
    <w:p w:rsidR="001610E9" w:rsidRPr="004D688A" w:rsidRDefault="001610E9" w:rsidP="001610E9">
      <w:pPr>
        <w:ind w:firstLine="547"/>
        <w:jc w:val="both"/>
        <w:rPr>
          <w:rFonts w:ascii="Arial" w:hAnsi="Arial" w:cs="Arial"/>
        </w:rPr>
      </w:pPr>
      <w:bookmarkStart w:id="49" w:name="dst102710"/>
      <w:bookmarkEnd w:id="49"/>
      <w:r w:rsidRPr="004D688A">
        <w:rPr>
          <w:rStyle w:val="blk"/>
          <w:rFonts w:ascii="Arial" w:hAnsi="Arial" w:cs="Arial"/>
        </w:rPr>
        <w:t>-проекты законов о бюджетах государственных внебюджетных фондов;</w:t>
      </w:r>
    </w:p>
    <w:p w:rsidR="001610E9" w:rsidRPr="004D688A" w:rsidRDefault="001610E9" w:rsidP="001610E9">
      <w:pPr>
        <w:ind w:firstLine="547"/>
        <w:jc w:val="both"/>
        <w:rPr>
          <w:rFonts w:ascii="Arial" w:hAnsi="Arial" w:cs="Arial"/>
        </w:rPr>
      </w:pPr>
      <w:bookmarkStart w:id="50" w:name="dst3651"/>
      <w:bookmarkEnd w:id="50"/>
      <w:r w:rsidRPr="004D688A">
        <w:rPr>
          <w:rStyle w:val="blk"/>
          <w:rFonts w:ascii="Arial" w:hAnsi="Arial" w:cs="Arial"/>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10E9" w:rsidRPr="004D688A" w:rsidRDefault="001610E9" w:rsidP="001610E9">
      <w:pPr>
        <w:ind w:firstLine="547"/>
        <w:jc w:val="both"/>
        <w:rPr>
          <w:rFonts w:ascii="Arial" w:hAnsi="Arial" w:cs="Arial"/>
        </w:rPr>
      </w:pPr>
      <w:bookmarkStart w:id="51" w:name="dst4290"/>
      <w:bookmarkEnd w:id="51"/>
      <w:r w:rsidRPr="004D688A">
        <w:rPr>
          <w:rStyle w:val="blk"/>
          <w:rFonts w:ascii="Arial" w:hAnsi="Arial" w:cs="Arial"/>
        </w:rPr>
        <w:t>-реестры источников доходов бюджетов бюджетной системы Российской Федерации;</w:t>
      </w:r>
    </w:p>
    <w:p w:rsidR="001610E9" w:rsidRPr="004D688A" w:rsidRDefault="001610E9" w:rsidP="001610E9">
      <w:pPr>
        <w:ind w:firstLine="547"/>
        <w:jc w:val="both"/>
        <w:rPr>
          <w:rFonts w:ascii="Arial" w:hAnsi="Arial" w:cs="Arial"/>
        </w:rPr>
      </w:pPr>
      <w:bookmarkStart w:id="52" w:name="dst102712"/>
      <w:bookmarkEnd w:id="52"/>
      <w:r w:rsidRPr="004D688A">
        <w:rPr>
          <w:rStyle w:val="blk"/>
          <w:rFonts w:ascii="Arial" w:hAnsi="Arial" w:cs="Arial"/>
        </w:rPr>
        <w:t>-иные документы и материалы.</w:t>
      </w:r>
    </w:p>
    <w:p w:rsidR="001610E9" w:rsidRPr="004D688A" w:rsidRDefault="001610E9" w:rsidP="001610E9">
      <w:pPr>
        <w:pStyle w:val="ConsPlusNormal"/>
        <w:ind w:firstLine="0"/>
        <w:jc w:val="both"/>
        <w:outlineLvl w:val="2"/>
        <w:rPr>
          <w:sz w:val="24"/>
          <w:szCs w:val="24"/>
        </w:rPr>
      </w:pPr>
      <w:r w:rsidRPr="004D688A">
        <w:rPr>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26</w:t>
      </w:r>
      <w:r w:rsidR="001610E9" w:rsidRPr="004D688A">
        <w:rPr>
          <w:b/>
          <w:sz w:val="24"/>
          <w:szCs w:val="24"/>
        </w:rPr>
        <w:t>. Действия Совета депутатов после поступления проекта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1610E9" w:rsidRPr="004D688A" w:rsidRDefault="001610E9" w:rsidP="001610E9">
      <w:pPr>
        <w:pStyle w:val="ConsPlusNormal"/>
        <w:ind w:firstLine="540"/>
        <w:jc w:val="both"/>
        <w:outlineLvl w:val="2"/>
        <w:rPr>
          <w:sz w:val="24"/>
          <w:szCs w:val="24"/>
        </w:rPr>
      </w:pPr>
      <w:r w:rsidRPr="004D688A">
        <w:rPr>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30" w:history="1">
        <w:r w:rsidRPr="004D688A">
          <w:rPr>
            <w:rStyle w:val="a3"/>
            <w:color w:val="000000" w:themeColor="text1"/>
            <w:sz w:val="24"/>
            <w:szCs w:val="24"/>
            <w:u w:val="none"/>
          </w:rPr>
          <w:t>статьи 25</w:t>
        </w:r>
      </w:hyperlink>
      <w:r w:rsidRPr="004D688A">
        <w:rPr>
          <w:sz w:val="24"/>
          <w:szCs w:val="24"/>
        </w:rPr>
        <w:t xml:space="preserve"> настоящего Положения.</w:t>
      </w:r>
    </w:p>
    <w:p w:rsidR="001610E9" w:rsidRPr="004D688A" w:rsidRDefault="001610E9" w:rsidP="001610E9">
      <w:pPr>
        <w:pStyle w:val="ConsPlusNormal"/>
        <w:ind w:firstLine="540"/>
        <w:jc w:val="both"/>
        <w:outlineLvl w:val="2"/>
        <w:rPr>
          <w:sz w:val="24"/>
          <w:szCs w:val="24"/>
        </w:rPr>
      </w:pPr>
      <w:r w:rsidRPr="004D688A">
        <w:rPr>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1610E9" w:rsidRPr="004D688A" w:rsidRDefault="001610E9" w:rsidP="001610E9">
      <w:pPr>
        <w:pStyle w:val="ConsPlusNormal"/>
        <w:ind w:firstLine="540"/>
        <w:jc w:val="both"/>
        <w:outlineLvl w:val="2"/>
        <w:rPr>
          <w:sz w:val="24"/>
          <w:szCs w:val="24"/>
        </w:rPr>
      </w:pPr>
      <w:r w:rsidRPr="004D688A">
        <w:rPr>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1610E9" w:rsidRPr="004D688A" w:rsidRDefault="001610E9" w:rsidP="001610E9">
      <w:pPr>
        <w:pStyle w:val="ConsPlusNormal"/>
        <w:ind w:firstLine="540"/>
        <w:jc w:val="both"/>
        <w:outlineLvl w:val="2"/>
        <w:rPr>
          <w:sz w:val="24"/>
          <w:szCs w:val="24"/>
        </w:rPr>
      </w:pPr>
      <w:r w:rsidRPr="004D688A">
        <w:rPr>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1610E9" w:rsidRPr="004D688A" w:rsidRDefault="001610E9" w:rsidP="001610E9">
      <w:pPr>
        <w:pStyle w:val="ConsPlusNormal"/>
        <w:ind w:firstLine="540"/>
        <w:jc w:val="both"/>
        <w:outlineLvl w:val="2"/>
        <w:rPr>
          <w:sz w:val="24"/>
          <w:szCs w:val="24"/>
        </w:rPr>
      </w:pPr>
      <w:r w:rsidRPr="004D688A">
        <w:rPr>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27</w:t>
      </w:r>
      <w:r w:rsidR="001610E9" w:rsidRPr="004D688A">
        <w:rPr>
          <w:b/>
          <w:sz w:val="24"/>
          <w:szCs w:val="24"/>
        </w:rPr>
        <w:t>. Рассмотрение объемов целевых программ муниципального образования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1610E9" w:rsidRPr="004D688A" w:rsidRDefault="001610E9" w:rsidP="001610E9">
      <w:pPr>
        <w:pStyle w:val="ConsPlusNormal"/>
        <w:ind w:firstLine="540"/>
        <w:jc w:val="both"/>
        <w:outlineLvl w:val="2"/>
        <w:rPr>
          <w:sz w:val="24"/>
          <w:szCs w:val="24"/>
        </w:rPr>
      </w:pPr>
      <w:r w:rsidRPr="004D688A">
        <w:rPr>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 технико-экономическое обоснование целесообразности их финансирования за счет средств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 ожидаемые социально-экономические (экологические) результаты реализации указанных программ;</w:t>
      </w:r>
    </w:p>
    <w:p w:rsidR="001610E9" w:rsidRPr="004D688A" w:rsidRDefault="001610E9" w:rsidP="001610E9">
      <w:pPr>
        <w:pStyle w:val="ConsPlusNormal"/>
        <w:ind w:firstLine="540"/>
        <w:jc w:val="both"/>
        <w:outlineLvl w:val="2"/>
        <w:rPr>
          <w:sz w:val="24"/>
          <w:szCs w:val="24"/>
        </w:rPr>
      </w:pPr>
      <w:r w:rsidRPr="004D688A">
        <w:rPr>
          <w:sz w:val="24"/>
          <w:szCs w:val="24"/>
        </w:rPr>
        <w:t>- расписание объемов финансирования на очередной финансовый год и последующие финансовые годы;</w:t>
      </w:r>
    </w:p>
    <w:p w:rsidR="001610E9" w:rsidRPr="004D688A" w:rsidRDefault="001610E9" w:rsidP="001610E9">
      <w:pPr>
        <w:pStyle w:val="ConsPlusNormal"/>
        <w:ind w:firstLine="540"/>
        <w:jc w:val="both"/>
        <w:outlineLvl w:val="2"/>
        <w:rPr>
          <w:sz w:val="24"/>
          <w:szCs w:val="24"/>
        </w:rPr>
      </w:pPr>
      <w:r w:rsidRPr="004D688A">
        <w:rPr>
          <w:sz w:val="24"/>
          <w:szCs w:val="24"/>
        </w:rPr>
        <w:t>- другие документы и материалы, необходимые для утверждения решений об объеме целевых программ.</w:t>
      </w:r>
    </w:p>
    <w:p w:rsidR="001610E9" w:rsidRPr="004D688A" w:rsidRDefault="001610E9" w:rsidP="001610E9">
      <w:pPr>
        <w:pStyle w:val="ConsPlusNormal"/>
        <w:ind w:firstLine="540"/>
        <w:jc w:val="both"/>
        <w:outlineLvl w:val="2"/>
        <w:rPr>
          <w:sz w:val="24"/>
          <w:szCs w:val="24"/>
        </w:rPr>
      </w:pPr>
      <w:r w:rsidRPr="004D688A">
        <w:rPr>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фактического финансирования за предшествующие годы, а также ожидаемое финансирование в текущем финансовом году;</w:t>
      </w:r>
    </w:p>
    <w:p w:rsidR="001610E9" w:rsidRPr="004D688A" w:rsidRDefault="001610E9" w:rsidP="001610E9">
      <w:pPr>
        <w:pStyle w:val="ConsPlusNormal"/>
        <w:ind w:firstLine="540"/>
        <w:jc w:val="both"/>
        <w:outlineLvl w:val="2"/>
        <w:rPr>
          <w:sz w:val="24"/>
          <w:szCs w:val="24"/>
        </w:rPr>
      </w:pPr>
      <w:r w:rsidRPr="004D688A">
        <w:rPr>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28</w:t>
      </w:r>
      <w:r w:rsidR="001610E9" w:rsidRPr="004D688A">
        <w:rPr>
          <w:b/>
          <w:sz w:val="24"/>
          <w:szCs w:val="24"/>
        </w:rPr>
        <w:t>. Порядок рассмотрения проекта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Проект местного бюджета рассматривается Советом депутатов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29</w:t>
      </w:r>
      <w:r w:rsidR="001610E9" w:rsidRPr="004D688A">
        <w:rPr>
          <w:b/>
          <w:sz w:val="24"/>
          <w:szCs w:val="24"/>
        </w:rPr>
        <w:t>. Рассмотрение бюджета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заслушивает:</w:t>
      </w:r>
    </w:p>
    <w:p w:rsidR="001610E9" w:rsidRPr="004D688A" w:rsidRDefault="001610E9" w:rsidP="001610E9">
      <w:pPr>
        <w:pStyle w:val="ConsPlusNormal"/>
        <w:ind w:firstLine="540"/>
        <w:jc w:val="both"/>
        <w:outlineLvl w:val="2"/>
        <w:rPr>
          <w:sz w:val="24"/>
          <w:szCs w:val="24"/>
        </w:rPr>
      </w:pPr>
      <w:r w:rsidRPr="004D688A">
        <w:rPr>
          <w:sz w:val="24"/>
          <w:szCs w:val="24"/>
        </w:rPr>
        <w:t>- доклад главы администрации;</w:t>
      </w:r>
    </w:p>
    <w:p w:rsidR="001610E9" w:rsidRPr="004D688A" w:rsidRDefault="001610E9" w:rsidP="001610E9">
      <w:pPr>
        <w:pStyle w:val="ConsPlusNormal"/>
        <w:ind w:firstLine="540"/>
        <w:jc w:val="both"/>
        <w:outlineLvl w:val="2"/>
        <w:rPr>
          <w:sz w:val="24"/>
          <w:szCs w:val="24"/>
        </w:rPr>
      </w:pPr>
      <w:r w:rsidRPr="004D688A">
        <w:rPr>
          <w:sz w:val="24"/>
          <w:szCs w:val="24"/>
        </w:rPr>
        <w:t>- содоклад председателя комиссии по бюджету.</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рассматривает:</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 основные характеристики и иные параметры на очередной финансовый год и плановый период, определенные статьей 25 настоящего Положения;</w:t>
      </w:r>
    </w:p>
    <w:p w:rsidR="001610E9" w:rsidRPr="004D688A" w:rsidRDefault="001610E9" w:rsidP="001610E9">
      <w:pPr>
        <w:pStyle w:val="ConsPlusNormal"/>
        <w:ind w:firstLine="540"/>
        <w:jc w:val="both"/>
        <w:outlineLvl w:val="2"/>
        <w:rPr>
          <w:sz w:val="24"/>
          <w:szCs w:val="24"/>
        </w:rPr>
      </w:pPr>
      <w:r w:rsidRPr="004D688A">
        <w:rPr>
          <w:sz w:val="24"/>
          <w:szCs w:val="24"/>
        </w:rPr>
        <w:t>- расходы бюджета муниципального образования на финансирование районных целевых программ;</w:t>
      </w:r>
    </w:p>
    <w:p w:rsidR="001610E9" w:rsidRPr="004D688A" w:rsidRDefault="001610E9" w:rsidP="001610E9">
      <w:pPr>
        <w:pStyle w:val="ConsPlusNormal"/>
        <w:ind w:firstLine="540"/>
        <w:jc w:val="both"/>
        <w:outlineLvl w:val="2"/>
        <w:rPr>
          <w:sz w:val="24"/>
          <w:szCs w:val="24"/>
        </w:rPr>
      </w:pPr>
      <w:r w:rsidRPr="004D688A">
        <w:rPr>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1610E9" w:rsidRPr="004D688A" w:rsidRDefault="001610E9" w:rsidP="001610E9">
      <w:pPr>
        <w:pStyle w:val="ConsPlusNormal"/>
        <w:ind w:firstLine="540"/>
        <w:jc w:val="both"/>
        <w:outlineLvl w:val="2"/>
        <w:rPr>
          <w:sz w:val="24"/>
          <w:szCs w:val="24"/>
        </w:rPr>
      </w:pPr>
      <w:r w:rsidRPr="004D688A">
        <w:rPr>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1610E9" w:rsidRPr="004D688A" w:rsidRDefault="001610E9" w:rsidP="001610E9">
      <w:pPr>
        <w:pStyle w:val="ConsPlusNormal"/>
        <w:ind w:firstLine="540"/>
        <w:jc w:val="both"/>
        <w:outlineLvl w:val="2"/>
        <w:rPr>
          <w:sz w:val="24"/>
          <w:szCs w:val="24"/>
        </w:rPr>
      </w:pPr>
      <w:r w:rsidRPr="004D688A">
        <w:rPr>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1610E9" w:rsidRPr="004D688A" w:rsidRDefault="001610E9" w:rsidP="001610E9">
      <w:pPr>
        <w:pStyle w:val="ConsPlusNormal"/>
        <w:ind w:firstLine="540"/>
        <w:jc w:val="both"/>
        <w:outlineLvl w:val="2"/>
        <w:rPr>
          <w:sz w:val="24"/>
          <w:szCs w:val="24"/>
        </w:rPr>
      </w:pPr>
      <w:r w:rsidRPr="004D688A">
        <w:rPr>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30</w:t>
      </w:r>
      <w:r w:rsidR="001610E9" w:rsidRPr="004D688A">
        <w:rPr>
          <w:b/>
          <w:sz w:val="24"/>
          <w:szCs w:val="24"/>
        </w:rPr>
        <w:t>. Дата вступления в силу и обнародование решения Совета депутатов о местном бюджете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Решение Совета депутатов о местном бюджете вступает в силу с 1 января очередного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6. ВНЕСЕНИЕ ИЗМЕНЕНИЙ И ДОПОЛНЕНИЙ В МЕСТНЫЙ БЮДЖЕТ</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31</w:t>
      </w:r>
      <w:r w:rsidR="001610E9" w:rsidRPr="004D688A">
        <w:rPr>
          <w:b/>
          <w:sz w:val="24"/>
          <w:szCs w:val="24"/>
        </w:rPr>
        <w:t>. Внесение изменений и дополнений в решение Совета депутатов о бюджете</w:t>
      </w:r>
    </w:p>
    <w:p w:rsidR="001610E9" w:rsidRPr="004D688A" w:rsidRDefault="001610E9" w:rsidP="001610E9">
      <w:pPr>
        <w:pStyle w:val="ConsPlusNormal"/>
        <w:ind w:firstLine="540"/>
        <w:jc w:val="center"/>
        <w:outlineLvl w:val="2"/>
        <w:rPr>
          <w:b/>
          <w:sz w:val="24"/>
          <w:szCs w:val="24"/>
        </w:rPr>
      </w:pPr>
    </w:p>
    <w:p w:rsidR="001610E9" w:rsidRPr="004D688A" w:rsidRDefault="001610E9" w:rsidP="001610E9">
      <w:pPr>
        <w:shd w:val="clear" w:color="auto" w:fill="FFFFFF"/>
        <w:autoSpaceDE w:val="0"/>
        <w:autoSpaceDN w:val="0"/>
        <w:adjustRightInd w:val="0"/>
        <w:ind w:firstLine="540"/>
        <w:jc w:val="both"/>
        <w:rPr>
          <w:rFonts w:ascii="Arial" w:hAnsi="Arial" w:cs="Arial"/>
        </w:rPr>
      </w:pPr>
      <w:r w:rsidRPr="004D688A">
        <w:rPr>
          <w:rFonts w:ascii="Arial" w:hAnsi="Arial" w:cs="Arial"/>
        </w:rPr>
        <w:t xml:space="preserve">1. Администрация сельсовета разрабатывает и представляет на Совет депутатов муниципального образования </w:t>
      </w:r>
      <w:r w:rsidR="006A2259">
        <w:rPr>
          <w:rFonts w:ascii="Arial" w:hAnsi="Arial" w:cs="Arial"/>
        </w:rPr>
        <w:t>Хуторской</w:t>
      </w:r>
      <w:r w:rsidRPr="004D688A">
        <w:rPr>
          <w:rFonts w:ascii="Arial" w:hAnsi="Arial" w:cs="Arial"/>
        </w:rPr>
        <w:t>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1610E9" w:rsidRPr="004D688A" w:rsidRDefault="001610E9" w:rsidP="001610E9">
      <w:pPr>
        <w:pStyle w:val="ConsPlusNormal"/>
        <w:ind w:firstLine="540"/>
        <w:jc w:val="both"/>
        <w:outlineLvl w:val="2"/>
        <w:rPr>
          <w:sz w:val="24"/>
          <w:szCs w:val="24"/>
        </w:rPr>
      </w:pPr>
      <w:r w:rsidRPr="004D688A">
        <w:rPr>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1610E9" w:rsidRPr="004D688A" w:rsidRDefault="001610E9" w:rsidP="001610E9">
      <w:pPr>
        <w:pStyle w:val="ConsPlusNormal"/>
        <w:ind w:firstLine="540"/>
        <w:jc w:val="both"/>
        <w:outlineLvl w:val="2"/>
        <w:rPr>
          <w:sz w:val="24"/>
          <w:szCs w:val="24"/>
        </w:rPr>
      </w:pPr>
      <w:r w:rsidRPr="004D688A">
        <w:rPr>
          <w:sz w:val="24"/>
          <w:szCs w:val="24"/>
        </w:rPr>
        <w:t>Проект решения о внесении изменений и дополнений в решение о бюджете рассматривается Советом депутатов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 xml:space="preserve">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w:t>
      </w:r>
      <w:r w:rsidRPr="004D688A">
        <w:rPr>
          <w:sz w:val="24"/>
          <w:szCs w:val="24"/>
        </w:rPr>
        <w:lastRenderedPageBreak/>
        <w:t>внесения таких изменений и дополнений.</w:t>
      </w:r>
    </w:p>
    <w:p w:rsidR="001610E9" w:rsidRPr="004D688A" w:rsidRDefault="001610E9" w:rsidP="001610E9">
      <w:pPr>
        <w:pStyle w:val="ConsPlusNormal"/>
        <w:ind w:firstLine="540"/>
        <w:jc w:val="both"/>
        <w:outlineLvl w:val="2"/>
        <w:rPr>
          <w:sz w:val="24"/>
          <w:szCs w:val="24"/>
        </w:rPr>
      </w:pPr>
      <w:r w:rsidRPr="004D688A">
        <w:rPr>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32</w:t>
      </w:r>
      <w:r w:rsidR="001610E9" w:rsidRPr="004D688A">
        <w:rPr>
          <w:b/>
          <w:sz w:val="24"/>
          <w:szCs w:val="24"/>
        </w:rPr>
        <w:t>.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1610E9" w:rsidRPr="004D688A" w:rsidRDefault="001610E9" w:rsidP="001610E9">
      <w:pPr>
        <w:pStyle w:val="ConsPlusNormal"/>
        <w:ind w:firstLine="540"/>
        <w:jc w:val="both"/>
        <w:outlineLvl w:val="2"/>
        <w:rPr>
          <w:sz w:val="24"/>
          <w:szCs w:val="24"/>
        </w:rPr>
      </w:pPr>
      <w:r w:rsidRPr="004D688A">
        <w:rPr>
          <w:sz w:val="24"/>
          <w:szCs w:val="24"/>
        </w:rPr>
        <w:t>- отчетом об исполнении местного бюджета за период (квартал, полугодие, 9 месяцев) текущего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1610E9" w:rsidRPr="004D688A" w:rsidRDefault="001610E9" w:rsidP="001610E9">
      <w:pPr>
        <w:pStyle w:val="ConsPlusNormal"/>
        <w:ind w:firstLine="540"/>
        <w:jc w:val="both"/>
        <w:outlineLvl w:val="2"/>
        <w:rPr>
          <w:sz w:val="24"/>
          <w:szCs w:val="24"/>
        </w:rPr>
      </w:pPr>
      <w:r w:rsidRPr="004D688A">
        <w:rPr>
          <w:sz w:val="24"/>
          <w:szCs w:val="24"/>
        </w:rPr>
        <w:t>2. Совет депутатов рассматривает указанный проект во внеочередном порядке в течение 10 дней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7. ИСПОЛНЕНИЕ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33</w:t>
      </w:r>
      <w:r w:rsidR="001610E9" w:rsidRPr="004D688A">
        <w:rPr>
          <w:b/>
          <w:sz w:val="24"/>
          <w:szCs w:val="24"/>
        </w:rPr>
        <w:t>. Основы исполнения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Исполнение местного бюджета обеспечивается администрацией сельсовета.</w:t>
      </w:r>
    </w:p>
    <w:p w:rsidR="001610E9" w:rsidRPr="004D688A" w:rsidRDefault="001610E9" w:rsidP="001610E9">
      <w:pPr>
        <w:pStyle w:val="ConsPlusNormal"/>
        <w:ind w:firstLine="540"/>
        <w:jc w:val="both"/>
        <w:outlineLvl w:val="2"/>
        <w:rPr>
          <w:sz w:val="24"/>
          <w:szCs w:val="24"/>
        </w:rPr>
      </w:pPr>
      <w:r w:rsidRPr="004D688A">
        <w:rPr>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1610E9" w:rsidRPr="004D688A" w:rsidRDefault="001610E9" w:rsidP="001610E9">
      <w:pPr>
        <w:pStyle w:val="ConsPlusNormal"/>
        <w:ind w:firstLine="540"/>
        <w:jc w:val="both"/>
        <w:outlineLvl w:val="2"/>
        <w:rPr>
          <w:sz w:val="24"/>
          <w:szCs w:val="24"/>
        </w:rPr>
      </w:pPr>
      <w:r w:rsidRPr="004D688A">
        <w:rPr>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1610E9" w:rsidRPr="004D688A" w:rsidRDefault="001610E9" w:rsidP="001610E9">
      <w:pPr>
        <w:pStyle w:val="ConsPlusNormal"/>
        <w:ind w:firstLine="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34</w:t>
      </w:r>
      <w:r w:rsidR="001610E9" w:rsidRPr="004D688A">
        <w:rPr>
          <w:b/>
          <w:sz w:val="24"/>
          <w:szCs w:val="24"/>
        </w:rPr>
        <w:t>. Сводная бюджетная роспись</w:t>
      </w:r>
    </w:p>
    <w:p w:rsidR="001610E9" w:rsidRPr="004D688A" w:rsidRDefault="001610E9" w:rsidP="001610E9">
      <w:pPr>
        <w:pStyle w:val="ConsPlusNormal"/>
        <w:ind w:firstLine="0"/>
        <w:jc w:val="center"/>
        <w:outlineLvl w:val="2"/>
        <w:rPr>
          <w:b/>
          <w:sz w:val="24"/>
          <w:szCs w:val="24"/>
        </w:rPr>
      </w:pPr>
    </w:p>
    <w:p w:rsidR="001610E9" w:rsidRPr="004D688A" w:rsidRDefault="001610E9" w:rsidP="001610E9">
      <w:pPr>
        <w:ind w:firstLine="540"/>
        <w:jc w:val="both"/>
        <w:rPr>
          <w:rFonts w:ascii="Arial" w:eastAsia="Times New Roman" w:hAnsi="Arial" w:cs="Arial"/>
        </w:rPr>
      </w:pPr>
      <w:bookmarkStart w:id="53" w:name="dst2555"/>
      <w:bookmarkEnd w:id="53"/>
      <w:r w:rsidRPr="004D688A">
        <w:rPr>
          <w:rFonts w:ascii="Arial" w:eastAsia="Times New Roman" w:hAnsi="Arial" w:cs="Arial"/>
        </w:rPr>
        <w:t xml:space="preserve">1. </w:t>
      </w:r>
      <w:hyperlink r:id="rId31" w:anchor="dst100020" w:history="1">
        <w:r w:rsidRPr="004D688A">
          <w:rPr>
            <w:rStyle w:val="a3"/>
            <w:rFonts w:ascii="Arial" w:hAnsi="Arial" w:cs="Arial"/>
            <w:color w:val="000000" w:themeColor="text1"/>
            <w:u w:val="none"/>
          </w:rPr>
          <w:t>Порядок</w:t>
        </w:r>
      </w:hyperlink>
      <w:r w:rsidRPr="004D688A">
        <w:rPr>
          <w:rFonts w:ascii="Arial" w:eastAsia="Times New Roman" w:hAnsi="Arial" w:cs="Arial"/>
        </w:rPr>
        <w:t xml:space="preserve"> составления и ведения сводной бюджетной росписи устанавливается администрацией </w:t>
      </w:r>
      <w:r w:rsidR="006A2259">
        <w:rPr>
          <w:rFonts w:ascii="Arial" w:eastAsia="Times New Roman" w:hAnsi="Arial" w:cs="Arial"/>
        </w:rPr>
        <w:t>Хуторского</w:t>
      </w:r>
      <w:r w:rsidRPr="004D688A">
        <w:rPr>
          <w:rFonts w:ascii="Arial" w:eastAsia="Times New Roman" w:hAnsi="Arial" w:cs="Arial"/>
        </w:rPr>
        <w:t>сельсовета.</w:t>
      </w:r>
    </w:p>
    <w:p w:rsidR="001610E9" w:rsidRPr="004D688A" w:rsidRDefault="001610E9" w:rsidP="001610E9">
      <w:pPr>
        <w:ind w:firstLine="540"/>
        <w:jc w:val="both"/>
        <w:rPr>
          <w:rFonts w:ascii="Arial" w:eastAsia="Times New Roman" w:hAnsi="Arial" w:cs="Arial"/>
        </w:rPr>
      </w:pPr>
      <w:bookmarkStart w:id="54" w:name="dst2556"/>
      <w:bookmarkEnd w:id="54"/>
      <w:r w:rsidRPr="004D688A">
        <w:rPr>
          <w:rFonts w:ascii="Arial" w:eastAsia="Times New Roman" w:hAnsi="Arial" w:cs="Arial"/>
        </w:rPr>
        <w:t xml:space="preserve">Утверждение сводной бюджетной росписи и внесение изменений в нее осуществляется главой администрации </w:t>
      </w:r>
      <w:r w:rsidR="006A2259">
        <w:rPr>
          <w:rFonts w:ascii="Arial" w:eastAsia="Times New Roman" w:hAnsi="Arial" w:cs="Arial"/>
        </w:rPr>
        <w:t>Хуторского</w:t>
      </w:r>
      <w:r w:rsidRPr="004D688A">
        <w:rPr>
          <w:rFonts w:ascii="Arial" w:eastAsia="Times New Roman" w:hAnsi="Arial" w:cs="Arial"/>
        </w:rPr>
        <w:t>сельсовета.</w:t>
      </w:r>
    </w:p>
    <w:p w:rsidR="001610E9" w:rsidRPr="004D688A" w:rsidRDefault="001610E9" w:rsidP="001610E9">
      <w:pPr>
        <w:ind w:firstLine="540"/>
        <w:jc w:val="both"/>
        <w:rPr>
          <w:rFonts w:ascii="Arial" w:eastAsia="Times New Roman" w:hAnsi="Arial" w:cs="Arial"/>
        </w:rPr>
      </w:pPr>
      <w:bookmarkStart w:id="55" w:name="dst2557"/>
      <w:bookmarkStart w:id="56" w:name="dst4294"/>
      <w:bookmarkEnd w:id="55"/>
      <w:bookmarkEnd w:id="56"/>
      <w:r w:rsidRPr="004D688A">
        <w:rPr>
          <w:rFonts w:ascii="Arial" w:eastAsia="Times New Roman" w:hAnsi="Arial" w:cs="Arial"/>
        </w:rP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1610E9" w:rsidRPr="004D688A" w:rsidRDefault="001610E9" w:rsidP="001610E9">
      <w:pPr>
        <w:ind w:firstLine="540"/>
        <w:jc w:val="both"/>
        <w:rPr>
          <w:rFonts w:ascii="Arial" w:eastAsia="Times New Roman" w:hAnsi="Arial" w:cs="Arial"/>
        </w:rPr>
      </w:pPr>
      <w:bookmarkStart w:id="57" w:name="dst4295"/>
      <w:bookmarkEnd w:id="57"/>
      <w:r w:rsidRPr="004D688A">
        <w:rPr>
          <w:rFonts w:ascii="Arial" w:eastAsia="Times New Roman" w:hAnsi="Arial" w:cs="Arial"/>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610E9" w:rsidRPr="004D688A" w:rsidRDefault="001610E9" w:rsidP="001610E9">
      <w:pPr>
        <w:ind w:firstLine="540"/>
        <w:jc w:val="both"/>
        <w:rPr>
          <w:rFonts w:ascii="Arial" w:eastAsia="Times New Roman" w:hAnsi="Arial" w:cs="Arial"/>
        </w:rPr>
      </w:pPr>
      <w:bookmarkStart w:id="58" w:name="dst103663"/>
      <w:bookmarkEnd w:id="58"/>
      <w:r w:rsidRPr="004D688A">
        <w:rPr>
          <w:rFonts w:ascii="Arial" w:eastAsia="Times New Roman" w:hAnsi="Arial" w:cs="Arial"/>
        </w:rPr>
        <w:lastRenderedPageBreak/>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2" w:anchor="dst103631" w:history="1">
        <w:r w:rsidRPr="004D688A">
          <w:rPr>
            <w:rStyle w:val="a3"/>
            <w:rFonts w:ascii="Arial" w:hAnsi="Arial" w:cs="Arial"/>
            <w:color w:val="000000" w:themeColor="text1"/>
            <w:u w:val="none"/>
          </w:rPr>
          <w:t>пунктом 5 статьи 154</w:t>
        </w:r>
      </w:hyperlink>
      <w:r w:rsidRPr="004D688A">
        <w:rPr>
          <w:rFonts w:ascii="Arial" w:eastAsia="Times New Roman" w:hAnsi="Arial" w:cs="Arial"/>
        </w:rPr>
        <w:t xml:space="preserve"> Бюджетного Кодекса РФ;</w:t>
      </w:r>
    </w:p>
    <w:p w:rsidR="001610E9" w:rsidRPr="004D688A" w:rsidRDefault="001610E9" w:rsidP="001610E9">
      <w:pPr>
        <w:ind w:firstLine="540"/>
        <w:jc w:val="both"/>
        <w:rPr>
          <w:rFonts w:ascii="Arial" w:eastAsia="Times New Roman" w:hAnsi="Arial" w:cs="Arial"/>
        </w:rPr>
      </w:pPr>
      <w:bookmarkStart w:id="59" w:name="dst103664"/>
      <w:bookmarkEnd w:id="59"/>
      <w:r w:rsidRPr="004D688A">
        <w:rPr>
          <w:rFonts w:ascii="Arial" w:eastAsia="Times New Roman" w:hAnsi="Arial" w:cs="Arial"/>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w:t>
      </w:r>
      <w:r w:rsidR="006A2259" w:rsidRPr="004D688A">
        <w:rPr>
          <w:rFonts w:ascii="Arial" w:eastAsia="Times New Roman" w:hAnsi="Arial" w:cs="Arial"/>
        </w:rPr>
        <w:t>увеличения,</w:t>
      </w:r>
      <w:r w:rsidRPr="004D688A">
        <w:rPr>
          <w:rFonts w:ascii="Arial" w:eastAsia="Times New Roman" w:hAnsi="Arial" w:cs="Arial"/>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610E9" w:rsidRPr="004D688A" w:rsidRDefault="001610E9" w:rsidP="001610E9">
      <w:pPr>
        <w:ind w:firstLine="540"/>
        <w:jc w:val="both"/>
        <w:rPr>
          <w:rFonts w:ascii="Arial" w:eastAsia="Times New Roman" w:hAnsi="Arial" w:cs="Arial"/>
        </w:rPr>
      </w:pPr>
      <w:bookmarkStart w:id="60" w:name="dst4298"/>
      <w:bookmarkEnd w:id="60"/>
      <w:r w:rsidRPr="004D688A">
        <w:rPr>
          <w:rFonts w:ascii="Arial" w:eastAsia="Times New Roman"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610E9" w:rsidRPr="004D688A" w:rsidRDefault="001610E9" w:rsidP="001610E9">
      <w:pPr>
        <w:ind w:firstLine="540"/>
        <w:jc w:val="both"/>
        <w:rPr>
          <w:rFonts w:ascii="Arial" w:eastAsia="Times New Roman" w:hAnsi="Arial" w:cs="Arial"/>
        </w:rPr>
      </w:pPr>
      <w:bookmarkStart w:id="61" w:name="dst4299"/>
      <w:bookmarkEnd w:id="61"/>
      <w:r w:rsidRPr="004D688A">
        <w:rPr>
          <w:rFonts w:ascii="Arial" w:eastAsia="Times New Roman" w:hAnsi="Arial" w:cs="Arial"/>
        </w:rPr>
        <w:t>в случае перераспределения бюджетных ассигнований, предоставляемых на конкурсной основе;</w:t>
      </w:r>
    </w:p>
    <w:p w:rsidR="001610E9" w:rsidRPr="004D688A" w:rsidRDefault="001610E9" w:rsidP="001610E9">
      <w:pPr>
        <w:ind w:firstLine="540"/>
        <w:jc w:val="both"/>
        <w:rPr>
          <w:rFonts w:ascii="Arial" w:eastAsia="Times New Roman" w:hAnsi="Arial" w:cs="Arial"/>
        </w:rPr>
      </w:pPr>
      <w:bookmarkStart w:id="62" w:name="dst4300"/>
      <w:bookmarkEnd w:id="62"/>
      <w:r w:rsidRPr="004D688A">
        <w:rPr>
          <w:rFonts w:ascii="Arial" w:eastAsia="Times New Roman"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610E9" w:rsidRPr="004D688A" w:rsidRDefault="001610E9" w:rsidP="001610E9">
      <w:pPr>
        <w:ind w:firstLine="540"/>
        <w:jc w:val="both"/>
        <w:rPr>
          <w:rFonts w:ascii="Arial" w:eastAsia="Times New Roman" w:hAnsi="Arial" w:cs="Arial"/>
        </w:rPr>
      </w:pPr>
      <w:bookmarkStart w:id="63" w:name="dst103665"/>
      <w:bookmarkEnd w:id="63"/>
      <w:r w:rsidRPr="004D688A">
        <w:rPr>
          <w:rFonts w:ascii="Arial" w:eastAsia="Times New Roman" w:hAnsi="Arial" w:cs="Arial"/>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610E9" w:rsidRPr="004D688A" w:rsidRDefault="001610E9" w:rsidP="001610E9">
      <w:pPr>
        <w:ind w:firstLine="540"/>
        <w:jc w:val="both"/>
        <w:rPr>
          <w:rFonts w:ascii="Arial" w:eastAsia="Times New Roman" w:hAnsi="Arial" w:cs="Arial"/>
        </w:rPr>
      </w:pPr>
      <w:bookmarkStart w:id="64" w:name="dst103666"/>
      <w:bookmarkEnd w:id="64"/>
      <w:r w:rsidRPr="004D688A">
        <w:rPr>
          <w:rFonts w:ascii="Arial" w:eastAsia="Times New Roman" w:hAnsi="Arial" w:cs="Arial"/>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610E9" w:rsidRPr="004D688A" w:rsidRDefault="001610E9" w:rsidP="001610E9">
      <w:pPr>
        <w:ind w:firstLine="540"/>
        <w:jc w:val="both"/>
        <w:rPr>
          <w:rFonts w:ascii="Arial" w:eastAsia="Times New Roman" w:hAnsi="Arial" w:cs="Arial"/>
        </w:rPr>
      </w:pPr>
      <w:bookmarkStart w:id="65" w:name="dst4303"/>
      <w:bookmarkEnd w:id="65"/>
      <w:r w:rsidRPr="004D688A">
        <w:rPr>
          <w:rFonts w:ascii="Arial" w:eastAsia="Times New Roman"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1610E9" w:rsidRPr="004D688A" w:rsidRDefault="001610E9" w:rsidP="001610E9">
      <w:pPr>
        <w:ind w:firstLine="540"/>
        <w:jc w:val="both"/>
        <w:rPr>
          <w:rFonts w:ascii="Arial" w:eastAsia="Times New Roman" w:hAnsi="Arial" w:cs="Arial"/>
          <w:color w:val="000000" w:themeColor="text1"/>
        </w:rPr>
      </w:pPr>
      <w:bookmarkStart w:id="66" w:name="dst4713"/>
      <w:bookmarkEnd w:id="66"/>
      <w:r w:rsidRPr="004D688A">
        <w:rPr>
          <w:rFonts w:ascii="Arial" w:eastAsia="Times New Roman" w:hAnsi="Arial" w:cs="Arial"/>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3" w:anchor="dst3922" w:history="1">
        <w:r w:rsidRPr="004D688A">
          <w:rPr>
            <w:rStyle w:val="a3"/>
            <w:rFonts w:ascii="Arial" w:hAnsi="Arial" w:cs="Arial"/>
            <w:color w:val="000000" w:themeColor="text1"/>
            <w:u w:val="none"/>
          </w:rPr>
          <w:t>пункте 2 статьи 78.2</w:t>
        </w:r>
      </w:hyperlink>
      <w:r w:rsidRPr="004D688A">
        <w:rPr>
          <w:rFonts w:ascii="Arial" w:eastAsia="Times New Roman" w:hAnsi="Arial" w:cs="Arial"/>
          <w:color w:val="000000" w:themeColor="text1"/>
        </w:rPr>
        <w:t xml:space="preserve"> и </w:t>
      </w:r>
      <w:hyperlink r:id="rId34" w:anchor="dst3926" w:history="1">
        <w:r w:rsidRPr="004D688A">
          <w:rPr>
            <w:rStyle w:val="a3"/>
            <w:rFonts w:ascii="Arial" w:hAnsi="Arial" w:cs="Arial"/>
            <w:color w:val="000000" w:themeColor="text1"/>
            <w:u w:val="none"/>
          </w:rPr>
          <w:t>пункте 2 статьи 79</w:t>
        </w:r>
      </w:hyperlink>
      <w:r w:rsidRPr="004D688A">
        <w:rPr>
          <w:rFonts w:ascii="Arial" w:eastAsia="Times New Roman" w:hAnsi="Arial" w:cs="Arial"/>
          <w:color w:val="000000" w:themeColor="text1"/>
        </w:rPr>
        <w:t xml:space="preserve"> Бюджетного  Кодекса РФ,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w:t>
      </w:r>
      <w:r w:rsidRPr="004D688A">
        <w:rPr>
          <w:rFonts w:ascii="Arial" w:eastAsia="Times New Roman" w:hAnsi="Arial" w:cs="Arial"/>
          <w:color w:val="000000" w:themeColor="text1"/>
        </w:rPr>
        <w:lastRenderedPageBreak/>
        <w:t>соответствии с законодательством Российской Федерации является обязательной.</w:t>
      </w:r>
    </w:p>
    <w:p w:rsidR="001610E9" w:rsidRPr="004D688A" w:rsidRDefault="001610E9" w:rsidP="001610E9">
      <w:pPr>
        <w:ind w:firstLine="540"/>
        <w:jc w:val="both"/>
        <w:rPr>
          <w:rFonts w:ascii="Arial" w:eastAsia="Times New Roman" w:hAnsi="Arial" w:cs="Arial"/>
        </w:rPr>
      </w:pPr>
      <w:bookmarkStart w:id="67" w:name="dst4305"/>
      <w:bookmarkStart w:id="68" w:name="dst4306"/>
      <w:bookmarkEnd w:id="67"/>
      <w:bookmarkEnd w:id="68"/>
      <w:r w:rsidRPr="004D688A">
        <w:rPr>
          <w:rFonts w:ascii="Arial" w:eastAsia="Times New Roman" w:hAnsi="Arial" w:cs="Arial"/>
          <w:color w:val="000000" w:themeColor="text1"/>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5" w:anchor="dst4301" w:history="1">
        <w:r w:rsidRPr="004D688A">
          <w:rPr>
            <w:rStyle w:val="a3"/>
            <w:rFonts w:ascii="Arial" w:hAnsi="Arial" w:cs="Arial"/>
            <w:color w:val="000000" w:themeColor="text1"/>
            <w:u w:val="none"/>
          </w:rPr>
          <w:t>абзацами восьмым</w:t>
        </w:r>
      </w:hyperlink>
      <w:r w:rsidRPr="004D688A">
        <w:rPr>
          <w:rFonts w:ascii="Arial" w:eastAsia="Times New Roman" w:hAnsi="Arial" w:cs="Arial"/>
          <w:color w:val="000000" w:themeColor="text1"/>
        </w:rPr>
        <w:t xml:space="preserve"> и </w:t>
      </w:r>
      <w:hyperlink r:id="rId36" w:anchor="dst4303" w:history="1">
        <w:r w:rsidRPr="004D688A">
          <w:rPr>
            <w:rStyle w:val="a3"/>
            <w:rFonts w:ascii="Arial" w:hAnsi="Arial" w:cs="Arial"/>
            <w:color w:val="000000" w:themeColor="text1"/>
            <w:u w:val="none"/>
          </w:rPr>
          <w:t>десятым</w:t>
        </w:r>
      </w:hyperlink>
      <w:r w:rsidRPr="004D688A">
        <w:rPr>
          <w:rFonts w:ascii="Arial" w:eastAsia="Times New Roman" w:hAnsi="Arial" w:cs="Arial"/>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1610E9" w:rsidRPr="004D688A" w:rsidRDefault="001610E9" w:rsidP="001610E9">
      <w:pPr>
        <w:ind w:firstLine="540"/>
        <w:jc w:val="both"/>
        <w:rPr>
          <w:rFonts w:ascii="Arial" w:eastAsia="Times New Roman" w:hAnsi="Arial" w:cs="Arial"/>
        </w:rPr>
      </w:pPr>
      <w:bookmarkStart w:id="69" w:name="dst4307"/>
      <w:bookmarkEnd w:id="69"/>
      <w:r w:rsidRPr="004D688A">
        <w:rPr>
          <w:rFonts w:ascii="Arial" w:eastAsia="Times New Roman"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610E9" w:rsidRPr="004D688A" w:rsidRDefault="001610E9" w:rsidP="001610E9">
      <w:pPr>
        <w:ind w:firstLine="540"/>
        <w:jc w:val="both"/>
        <w:rPr>
          <w:rFonts w:ascii="Arial" w:eastAsia="Times New Roman" w:hAnsi="Arial" w:cs="Arial"/>
        </w:rPr>
      </w:pPr>
      <w:bookmarkStart w:id="70" w:name="dst4308"/>
      <w:bookmarkEnd w:id="70"/>
      <w:r w:rsidRPr="004D688A">
        <w:rPr>
          <w:rFonts w:ascii="Arial" w:eastAsia="Times New Roman" w:hAnsi="Arial" w:cs="Arial"/>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610E9" w:rsidRPr="004D688A" w:rsidRDefault="001610E9" w:rsidP="001610E9">
      <w:pPr>
        <w:ind w:firstLine="540"/>
        <w:jc w:val="both"/>
        <w:rPr>
          <w:rFonts w:ascii="Arial" w:eastAsia="Times New Roman" w:hAnsi="Arial" w:cs="Arial"/>
        </w:rPr>
      </w:pPr>
      <w:bookmarkStart w:id="71" w:name="dst4309"/>
      <w:bookmarkEnd w:id="71"/>
      <w:r w:rsidRPr="004D688A">
        <w:rPr>
          <w:rFonts w:ascii="Arial" w:eastAsia="Times New Roman"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610E9" w:rsidRPr="004D688A" w:rsidRDefault="001610E9" w:rsidP="001610E9">
      <w:pPr>
        <w:ind w:firstLine="540"/>
        <w:jc w:val="both"/>
        <w:rPr>
          <w:rFonts w:ascii="Arial" w:eastAsia="Times New Roman" w:hAnsi="Arial" w:cs="Arial"/>
        </w:rPr>
      </w:pPr>
      <w:bookmarkStart w:id="72" w:name="dst103501"/>
      <w:bookmarkStart w:id="73" w:name="dst2570"/>
      <w:bookmarkEnd w:id="72"/>
      <w:bookmarkEnd w:id="73"/>
      <w:r w:rsidRPr="004D688A">
        <w:rPr>
          <w:rFonts w:ascii="Arial" w:eastAsia="Times New Roman" w:hAnsi="Arial" w:cs="Arial"/>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7" w:anchor="dst101365" w:history="1">
        <w:r w:rsidRPr="004D688A">
          <w:rPr>
            <w:rStyle w:val="a3"/>
            <w:rFonts w:ascii="Arial" w:hAnsi="Arial" w:cs="Arial"/>
            <w:color w:val="000000" w:themeColor="text1"/>
            <w:u w:val="none"/>
          </w:rPr>
          <w:t>статьями 190</w:t>
        </w:r>
      </w:hyperlink>
      <w:r w:rsidRPr="004D688A">
        <w:rPr>
          <w:rFonts w:ascii="Arial" w:eastAsia="Times New Roman" w:hAnsi="Arial" w:cs="Arial"/>
          <w:color w:val="000000" w:themeColor="text1"/>
        </w:rPr>
        <w:t xml:space="preserve"> и </w:t>
      </w:r>
      <w:hyperlink r:id="rId38" w:anchor="dst2520" w:history="1">
        <w:r w:rsidRPr="004D688A">
          <w:rPr>
            <w:rStyle w:val="a3"/>
            <w:rFonts w:ascii="Arial" w:hAnsi="Arial" w:cs="Arial"/>
            <w:color w:val="000000" w:themeColor="text1"/>
            <w:u w:val="none"/>
          </w:rPr>
          <w:t>191</w:t>
        </w:r>
      </w:hyperlink>
      <w:r w:rsidRPr="004D688A">
        <w:rPr>
          <w:rFonts w:ascii="Arial" w:eastAsia="Times New Roman" w:hAnsi="Arial" w:cs="Arial"/>
        </w:rPr>
        <w:t>Бюджетного Кодекса РФ.</w:t>
      </w:r>
    </w:p>
    <w:p w:rsidR="001610E9" w:rsidRPr="004D688A" w:rsidRDefault="001610E9" w:rsidP="001610E9">
      <w:pPr>
        <w:ind w:firstLine="540"/>
        <w:jc w:val="both"/>
        <w:rPr>
          <w:rFonts w:ascii="Arial" w:eastAsia="Times New Roman" w:hAnsi="Arial" w:cs="Arial"/>
        </w:rPr>
      </w:pPr>
      <w:bookmarkStart w:id="74" w:name="dst103355"/>
      <w:bookmarkEnd w:id="74"/>
      <w:r w:rsidRPr="004D688A">
        <w:rPr>
          <w:rFonts w:ascii="Arial" w:eastAsia="Times New Roman" w:hAnsi="Arial" w:cs="Arial"/>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610E9" w:rsidRPr="004D688A" w:rsidRDefault="001610E9" w:rsidP="001610E9">
      <w:pPr>
        <w:ind w:firstLine="540"/>
        <w:jc w:val="both"/>
        <w:rPr>
          <w:rFonts w:ascii="Arial" w:eastAsia="Times New Roman" w:hAnsi="Arial" w:cs="Arial"/>
        </w:rPr>
      </w:pPr>
      <w:bookmarkStart w:id="75" w:name="dst103356"/>
      <w:bookmarkEnd w:id="75"/>
      <w:r w:rsidRPr="004D688A">
        <w:rPr>
          <w:rFonts w:ascii="Arial" w:eastAsia="Times New Roman" w:hAnsi="Arial" w:cs="Arial"/>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610E9" w:rsidRPr="004D688A" w:rsidRDefault="001610E9" w:rsidP="001610E9">
      <w:pPr>
        <w:pStyle w:val="ConsPlusNormal"/>
        <w:ind w:firstLine="0"/>
        <w:jc w:val="both"/>
        <w:outlineLvl w:val="2"/>
        <w:rPr>
          <w:sz w:val="24"/>
          <w:szCs w:val="24"/>
        </w:rPr>
      </w:pPr>
    </w:p>
    <w:p w:rsidR="00C7430D" w:rsidRPr="004D688A" w:rsidRDefault="00A72773" w:rsidP="004D688A">
      <w:pPr>
        <w:shd w:val="clear" w:color="auto" w:fill="FFFFFF"/>
        <w:ind w:firstLine="567"/>
        <w:jc w:val="center"/>
        <w:rPr>
          <w:rFonts w:ascii="Arial" w:hAnsi="Arial" w:cs="Arial"/>
          <w:color w:val="000000"/>
        </w:rPr>
      </w:pPr>
      <w:r w:rsidRPr="004D688A">
        <w:rPr>
          <w:rFonts w:ascii="Arial" w:hAnsi="Arial" w:cs="Arial"/>
          <w:b/>
        </w:rPr>
        <w:t>«Статья 35</w:t>
      </w:r>
      <w:r w:rsidR="00C7430D" w:rsidRPr="004D688A">
        <w:rPr>
          <w:rFonts w:ascii="Arial" w:hAnsi="Arial" w:cs="Arial"/>
          <w:b/>
        </w:rPr>
        <w:t>. Кассовый план</w:t>
      </w:r>
    </w:p>
    <w:p w:rsidR="00C7430D" w:rsidRPr="004D688A" w:rsidRDefault="00C7430D" w:rsidP="00C7430D">
      <w:pPr>
        <w:pStyle w:val="ConsPlusNormal"/>
        <w:ind w:firstLine="567"/>
        <w:jc w:val="both"/>
        <w:outlineLvl w:val="2"/>
        <w:rPr>
          <w:sz w:val="24"/>
          <w:szCs w:val="24"/>
        </w:rPr>
      </w:pPr>
    </w:p>
    <w:p w:rsidR="00C7430D" w:rsidRPr="004D688A" w:rsidRDefault="00C7430D" w:rsidP="00C7430D">
      <w:pPr>
        <w:ind w:firstLine="540"/>
        <w:jc w:val="both"/>
        <w:rPr>
          <w:rFonts w:ascii="Arial" w:hAnsi="Arial" w:cs="Arial"/>
          <w:color w:val="222222"/>
          <w:shd w:val="clear" w:color="auto" w:fill="FFFFFF"/>
        </w:rPr>
      </w:pPr>
      <w:r w:rsidRPr="004D688A">
        <w:rPr>
          <w:rFonts w:ascii="Arial" w:eastAsia="Times New Roman" w:hAnsi="Arial" w:cs="Arial"/>
        </w:rPr>
        <w:t xml:space="preserve">1. </w:t>
      </w:r>
      <w:bookmarkStart w:id="76" w:name="dst3652"/>
      <w:bookmarkEnd w:id="76"/>
      <w:r w:rsidRPr="004D688A">
        <w:rPr>
          <w:rFonts w:ascii="Arial" w:hAnsi="Arial" w:cs="Arial"/>
          <w:color w:val="222222"/>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7430D" w:rsidRPr="004D688A" w:rsidRDefault="00C7430D" w:rsidP="00C7430D">
      <w:pPr>
        <w:ind w:firstLine="540"/>
        <w:jc w:val="both"/>
        <w:rPr>
          <w:rFonts w:ascii="Arial" w:eastAsia="Times New Roman" w:hAnsi="Arial" w:cs="Arial"/>
        </w:rPr>
      </w:pPr>
      <w:r w:rsidRPr="004D688A">
        <w:rPr>
          <w:rFonts w:ascii="Arial" w:eastAsia="Times New Roman" w:hAnsi="Arial" w:cs="Arial"/>
        </w:rPr>
        <w:t xml:space="preserve">2. Администрация </w:t>
      </w:r>
      <w:r w:rsidR="00805066">
        <w:rPr>
          <w:rFonts w:ascii="Arial" w:eastAsia="Times New Roman" w:hAnsi="Arial" w:cs="Arial"/>
        </w:rPr>
        <w:t>Хуторского</w:t>
      </w:r>
      <w:r w:rsidRPr="004D688A">
        <w:rPr>
          <w:rFonts w:ascii="Arial" w:eastAsia="Times New Roman" w:hAnsi="Arial" w:cs="Arial"/>
        </w:rPr>
        <w:t>сельсовета Новосергиевского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w:t>
      </w:r>
    </w:p>
    <w:p w:rsidR="00C7430D" w:rsidRPr="004D688A" w:rsidRDefault="00C7430D" w:rsidP="00C7430D">
      <w:pPr>
        <w:jc w:val="both"/>
        <w:rPr>
          <w:rFonts w:ascii="Arial" w:eastAsia="Times New Roman" w:hAnsi="Arial" w:cs="Arial"/>
        </w:rPr>
      </w:pPr>
      <w:r w:rsidRPr="004D688A">
        <w:rPr>
          <w:rFonts w:ascii="Arial" w:eastAsia="Times New Roman" w:hAnsi="Arial" w:cs="Arial"/>
        </w:rPr>
        <w:lastRenderedPageBreak/>
        <w:t>финансирования дефицита бюджета сведений, необходимых для составления и ведения кассового плана.</w:t>
      </w:r>
    </w:p>
    <w:p w:rsidR="00C7430D" w:rsidRPr="004D688A" w:rsidRDefault="00C7430D" w:rsidP="00C7430D">
      <w:pPr>
        <w:ind w:firstLine="540"/>
        <w:jc w:val="both"/>
        <w:rPr>
          <w:rFonts w:ascii="Arial" w:eastAsia="Times New Roman" w:hAnsi="Arial" w:cs="Arial"/>
        </w:rPr>
      </w:pPr>
      <w:bookmarkStart w:id="77" w:name="dst103493"/>
      <w:bookmarkEnd w:id="77"/>
      <w:r w:rsidRPr="004D688A">
        <w:rPr>
          <w:rFonts w:ascii="Arial" w:eastAsia="Times New Roman" w:hAnsi="Arial" w:cs="Arial"/>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7430D" w:rsidRPr="004D688A" w:rsidRDefault="00C7430D" w:rsidP="00C7430D">
      <w:pPr>
        <w:ind w:firstLine="540"/>
        <w:jc w:val="both"/>
        <w:rPr>
          <w:rFonts w:ascii="Arial" w:eastAsia="Times New Roman" w:hAnsi="Arial" w:cs="Arial"/>
        </w:rPr>
      </w:pPr>
      <w:bookmarkStart w:id="78" w:name="dst3653"/>
      <w:bookmarkEnd w:id="78"/>
      <w:r w:rsidRPr="004D688A">
        <w:rPr>
          <w:rFonts w:ascii="Arial" w:eastAsia="Times New Roman" w:hAnsi="Arial" w:cs="Arial"/>
        </w:rPr>
        <w:t xml:space="preserve">Составление и ведение кассового плана осуществляется администрацией </w:t>
      </w:r>
      <w:r w:rsidR="00805066">
        <w:rPr>
          <w:rFonts w:ascii="Arial" w:eastAsia="Times New Roman" w:hAnsi="Arial" w:cs="Arial"/>
        </w:rPr>
        <w:t>Хуторского</w:t>
      </w:r>
      <w:r w:rsidRPr="004D688A">
        <w:rPr>
          <w:rFonts w:ascii="Arial" w:eastAsia="Times New Roman" w:hAnsi="Arial" w:cs="Arial"/>
        </w:rPr>
        <w:t>сельсовета Новосергиевского района Оренбургской области».</w:t>
      </w:r>
    </w:p>
    <w:p w:rsidR="00C7430D" w:rsidRPr="004D688A" w:rsidRDefault="00C7430D" w:rsidP="00C7430D">
      <w:pPr>
        <w:rPr>
          <w:rFonts w:ascii="Arial" w:hAnsi="Arial" w:cs="Arial"/>
        </w:rPr>
      </w:pP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36</w:t>
      </w:r>
      <w:r w:rsidR="001610E9" w:rsidRPr="004D688A">
        <w:rPr>
          <w:b/>
          <w:sz w:val="24"/>
          <w:szCs w:val="24"/>
        </w:rPr>
        <w:t>. Исполнение местного бюджета по доходам</w:t>
      </w:r>
    </w:p>
    <w:p w:rsidR="001610E9" w:rsidRPr="004D688A" w:rsidRDefault="001610E9" w:rsidP="001610E9">
      <w:pPr>
        <w:rPr>
          <w:rFonts w:ascii="Arial" w:hAnsi="Arial" w:cs="Arial"/>
          <w:b/>
        </w:rPr>
      </w:pPr>
    </w:p>
    <w:p w:rsidR="001610E9" w:rsidRPr="004D688A" w:rsidRDefault="001610E9" w:rsidP="001610E9">
      <w:pPr>
        <w:ind w:firstLine="540"/>
        <w:jc w:val="both"/>
        <w:rPr>
          <w:rFonts w:ascii="Arial" w:eastAsia="Times New Roman" w:hAnsi="Arial" w:cs="Arial"/>
        </w:rPr>
      </w:pPr>
      <w:r w:rsidRPr="004D688A">
        <w:rPr>
          <w:rFonts w:ascii="Arial" w:eastAsia="Times New Roman" w:hAnsi="Arial" w:cs="Arial"/>
        </w:rPr>
        <w:t>Исполнение бюджетов по доходам предусматривает:</w:t>
      </w:r>
    </w:p>
    <w:p w:rsidR="001610E9" w:rsidRPr="004D688A" w:rsidRDefault="001610E9" w:rsidP="001610E9">
      <w:pPr>
        <w:ind w:firstLine="540"/>
        <w:jc w:val="both"/>
        <w:rPr>
          <w:rFonts w:ascii="Arial" w:eastAsia="Times New Roman" w:hAnsi="Arial" w:cs="Arial"/>
        </w:rPr>
      </w:pPr>
      <w:bookmarkStart w:id="79" w:name="dst2582"/>
      <w:bookmarkEnd w:id="79"/>
      <w:r w:rsidRPr="004D688A">
        <w:rPr>
          <w:rFonts w:ascii="Arial" w:eastAsia="Times New Roman" w:hAnsi="Arial" w:cs="Arial"/>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1610E9" w:rsidRPr="004D688A" w:rsidRDefault="001610E9" w:rsidP="001610E9">
      <w:pPr>
        <w:ind w:firstLine="540"/>
        <w:jc w:val="both"/>
        <w:rPr>
          <w:rFonts w:ascii="Arial" w:eastAsia="Times New Roman" w:hAnsi="Arial" w:cs="Arial"/>
        </w:rPr>
      </w:pPr>
      <w:bookmarkStart w:id="80" w:name="dst103359"/>
      <w:bookmarkEnd w:id="80"/>
      <w:r w:rsidRPr="004D688A">
        <w:rPr>
          <w:rFonts w:ascii="Arial" w:eastAsia="Times New Roman" w:hAnsi="Arial" w:cs="Arial"/>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10E9" w:rsidRPr="004D688A" w:rsidRDefault="001610E9" w:rsidP="001610E9">
      <w:pPr>
        <w:ind w:firstLine="540"/>
        <w:jc w:val="both"/>
        <w:rPr>
          <w:rFonts w:ascii="Arial" w:eastAsia="Times New Roman" w:hAnsi="Arial" w:cs="Arial"/>
          <w:color w:val="000000" w:themeColor="text1"/>
        </w:rPr>
      </w:pPr>
      <w:bookmarkStart w:id="81" w:name="dst3050"/>
      <w:bookmarkEnd w:id="81"/>
      <w:r w:rsidRPr="004D688A">
        <w:rPr>
          <w:rFonts w:ascii="Arial" w:eastAsia="Times New Roman" w:hAnsi="Arial" w:cs="Arial"/>
        </w:rPr>
        <w:t xml:space="preserve">3) </w:t>
      </w:r>
      <w:r w:rsidRPr="004D688A">
        <w:rPr>
          <w:rFonts w:ascii="Arial" w:eastAsia="Times New Roman" w:hAnsi="Arial" w:cs="Arial"/>
          <w:color w:val="000000" w:themeColor="text1"/>
        </w:rPr>
        <w:t xml:space="preserve">зачет излишне уплаченных или излишне взысканных сумм в соответствии с </w:t>
      </w:r>
      <w:hyperlink r:id="rId39" w:anchor="dst100775" w:history="1">
        <w:r w:rsidRPr="004D688A">
          <w:rPr>
            <w:rStyle w:val="a3"/>
            <w:rFonts w:ascii="Arial" w:hAnsi="Arial" w:cs="Arial"/>
            <w:color w:val="000000" w:themeColor="text1"/>
            <w:u w:val="none"/>
          </w:rPr>
          <w:t>законодательством</w:t>
        </w:r>
      </w:hyperlink>
      <w:r w:rsidRPr="004D688A">
        <w:rPr>
          <w:rFonts w:ascii="Arial" w:eastAsia="Times New Roman" w:hAnsi="Arial" w:cs="Arial"/>
          <w:color w:val="000000" w:themeColor="text1"/>
        </w:rPr>
        <w:t xml:space="preserve"> Российской Федерации;</w:t>
      </w:r>
    </w:p>
    <w:p w:rsidR="001610E9" w:rsidRPr="004D688A" w:rsidRDefault="001610E9" w:rsidP="001610E9">
      <w:pPr>
        <w:ind w:firstLine="540"/>
        <w:jc w:val="both"/>
        <w:rPr>
          <w:rFonts w:ascii="Arial" w:eastAsia="Times New Roman" w:hAnsi="Arial" w:cs="Arial"/>
          <w:color w:val="000000" w:themeColor="text1"/>
        </w:rPr>
      </w:pPr>
      <w:bookmarkStart w:id="82" w:name="dst2585"/>
      <w:bookmarkEnd w:id="82"/>
      <w:r w:rsidRPr="004D688A">
        <w:rPr>
          <w:rFonts w:ascii="Arial" w:eastAsia="Times New Roman" w:hAnsi="Arial" w:cs="Arial"/>
          <w:color w:val="000000" w:themeColor="text1"/>
        </w:rPr>
        <w:t>4) уточнение администратором доходов бюджета платежей в бюджеты бюджетной системы Российской Федерации;</w:t>
      </w:r>
    </w:p>
    <w:p w:rsidR="001610E9" w:rsidRPr="004D688A" w:rsidRDefault="001610E9" w:rsidP="001610E9">
      <w:pPr>
        <w:ind w:firstLine="540"/>
        <w:jc w:val="both"/>
        <w:rPr>
          <w:rFonts w:ascii="Arial" w:eastAsia="Times New Roman" w:hAnsi="Arial" w:cs="Arial"/>
          <w:color w:val="000000" w:themeColor="text1"/>
        </w:rPr>
      </w:pPr>
      <w:bookmarkStart w:id="83" w:name="dst103360"/>
      <w:bookmarkEnd w:id="83"/>
      <w:r w:rsidRPr="004D688A">
        <w:rPr>
          <w:rFonts w:ascii="Arial" w:eastAsia="Times New Roman" w:hAnsi="Arial" w:cs="Arial"/>
          <w:color w:val="000000" w:themeColor="text1"/>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40" w:anchor="dst100018" w:history="1">
        <w:r w:rsidRPr="004D688A">
          <w:rPr>
            <w:rStyle w:val="a3"/>
            <w:rFonts w:ascii="Arial" w:hAnsi="Arial" w:cs="Arial"/>
            <w:color w:val="000000" w:themeColor="text1"/>
            <w:u w:val="none"/>
          </w:rPr>
          <w:t>порядке</w:t>
        </w:r>
      </w:hyperlink>
      <w:r w:rsidRPr="004D688A">
        <w:rPr>
          <w:rFonts w:ascii="Arial" w:eastAsia="Times New Roman" w:hAnsi="Arial" w:cs="Arial"/>
          <w:color w:val="000000" w:themeColor="text1"/>
        </w:rPr>
        <w:t>, установленном Министерством финансов Российской Федерации.</w:t>
      </w:r>
    </w:p>
    <w:p w:rsidR="001610E9" w:rsidRPr="004D688A" w:rsidRDefault="001610E9" w:rsidP="001610E9">
      <w:pPr>
        <w:pStyle w:val="ConsPlusNormal"/>
        <w:ind w:firstLine="0"/>
        <w:outlineLvl w:val="2"/>
        <w:rPr>
          <w:color w:val="000000" w:themeColor="text1"/>
          <w:sz w:val="24"/>
          <w:szCs w:val="24"/>
        </w:rPr>
      </w:pPr>
    </w:p>
    <w:p w:rsidR="001610E9" w:rsidRPr="004D688A" w:rsidRDefault="00A72773" w:rsidP="001610E9">
      <w:pPr>
        <w:pStyle w:val="ConsPlusNormal"/>
        <w:ind w:firstLine="0"/>
        <w:jc w:val="center"/>
        <w:outlineLvl w:val="2"/>
        <w:rPr>
          <w:b/>
          <w:color w:val="000000" w:themeColor="text1"/>
          <w:sz w:val="24"/>
          <w:szCs w:val="24"/>
        </w:rPr>
      </w:pPr>
      <w:r w:rsidRPr="004D688A">
        <w:rPr>
          <w:b/>
          <w:color w:val="000000" w:themeColor="text1"/>
          <w:sz w:val="24"/>
          <w:szCs w:val="24"/>
        </w:rPr>
        <w:t>Статья 37</w:t>
      </w:r>
      <w:r w:rsidR="001610E9" w:rsidRPr="004D688A">
        <w:rPr>
          <w:b/>
          <w:color w:val="000000" w:themeColor="text1"/>
          <w:sz w:val="24"/>
          <w:szCs w:val="24"/>
        </w:rPr>
        <w:t>. Исполнение местного бюджета по расходам</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1610E9" w:rsidP="001610E9">
      <w:pPr>
        <w:ind w:firstLine="540"/>
        <w:jc w:val="both"/>
        <w:rPr>
          <w:rFonts w:ascii="Arial" w:eastAsia="Times New Roman" w:hAnsi="Arial" w:cs="Arial"/>
          <w:color w:val="000000" w:themeColor="text1"/>
        </w:rPr>
      </w:pPr>
      <w:r w:rsidRPr="004D688A">
        <w:rPr>
          <w:rFonts w:ascii="Arial" w:eastAsia="Times New Roman" w:hAnsi="Arial" w:cs="Arial"/>
          <w:color w:val="000000" w:themeColor="text1"/>
        </w:rPr>
        <w:t xml:space="preserve">1. Исполнение бюджета по расходам осуществляется в </w:t>
      </w:r>
      <w:hyperlink r:id="rId41" w:anchor="dst100011" w:history="1">
        <w:r w:rsidRPr="004D688A">
          <w:rPr>
            <w:rStyle w:val="a3"/>
            <w:rFonts w:ascii="Arial" w:hAnsi="Arial" w:cs="Arial"/>
            <w:color w:val="000000" w:themeColor="text1"/>
            <w:u w:val="none"/>
          </w:rPr>
          <w:t>порядке</w:t>
        </w:r>
      </w:hyperlink>
      <w:r w:rsidR="00A72773" w:rsidRPr="004D688A">
        <w:rPr>
          <w:rFonts w:ascii="Arial" w:eastAsia="Times New Roman" w:hAnsi="Arial" w:cs="Arial"/>
          <w:color w:val="000000" w:themeColor="text1"/>
        </w:rPr>
        <w:t xml:space="preserve">, установленном администрацией </w:t>
      </w:r>
      <w:r w:rsidR="00805066">
        <w:rPr>
          <w:rFonts w:ascii="Arial" w:eastAsia="Times New Roman" w:hAnsi="Arial" w:cs="Arial"/>
          <w:color w:val="000000" w:themeColor="text1"/>
        </w:rPr>
        <w:t>Хуторского</w:t>
      </w:r>
      <w:r w:rsidR="00805066" w:rsidRPr="004D688A">
        <w:rPr>
          <w:rFonts w:ascii="Arial" w:eastAsia="Times New Roman" w:hAnsi="Arial" w:cs="Arial"/>
          <w:color w:val="000000" w:themeColor="text1"/>
        </w:rPr>
        <w:t xml:space="preserve"> сельсовета</w:t>
      </w:r>
      <w:r w:rsidRPr="004D688A">
        <w:rPr>
          <w:rFonts w:ascii="Arial" w:eastAsia="Times New Roman" w:hAnsi="Arial" w:cs="Arial"/>
          <w:color w:val="000000" w:themeColor="text1"/>
        </w:rPr>
        <w:t xml:space="preserve"> с соблюдением требований настоящего Кодекса.</w:t>
      </w:r>
    </w:p>
    <w:p w:rsidR="001610E9" w:rsidRPr="004D688A" w:rsidRDefault="001610E9" w:rsidP="001610E9">
      <w:pPr>
        <w:ind w:firstLine="540"/>
        <w:jc w:val="both"/>
        <w:rPr>
          <w:rFonts w:ascii="Arial" w:eastAsia="Times New Roman" w:hAnsi="Arial" w:cs="Arial"/>
          <w:color w:val="000000" w:themeColor="text1"/>
        </w:rPr>
      </w:pPr>
      <w:bookmarkStart w:id="84" w:name="dst2589"/>
      <w:bookmarkEnd w:id="84"/>
      <w:r w:rsidRPr="004D688A">
        <w:rPr>
          <w:rFonts w:ascii="Arial" w:eastAsia="Times New Roman" w:hAnsi="Arial" w:cs="Arial"/>
          <w:color w:val="000000" w:themeColor="text1"/>
        </w:rPr>
        <w:t>2. Исполнение бюджета по расходам предусматривает:</w:t>
      </w:r>
    </w:p>
    <w:p w:rsidR="001610E9" w:rsidRPr="004D688A" w:rsidRDefault="001610E9" w:rsidP="001610E9">
      <w:pPr>
        <w:ind w:firstLine="540"/>
        <w:jc w:val="both"/>
        <w:rPr>
          <w:rFonts w:ascii="Arial" w:eastAsia="Times New Roman" w:hAnsi="Arial" w:cs="Arial"/>
          <w:color w:val="000000" w:themeColor="text1"/>
        </w:rPr>
      </w:pPr>
      <w:bookmarkStart w:id="85" w:name="dst4414"/>
      <w:bookmarkEnd w:id="85"/>
      <w:r w:rsidRPr="004D688A">
        <w:rPr>
          <w:rFonts w:ascii="Arial" w:eastAsia="Times New Roman" w:hAnsi="Arial" w:cs="Arial"/>
          <w:color w:val="000000" w:themeColor="text1"/>
        </w:rPr>
        <w:t xml:space="preserve">принятие и </w:t>
      </w:r>
      <w:hyperlink r:id="rId42" w:anchor="dst100041" w:history="1">
        <w:r w:rsidRPr="004D688A">
          <w:rPr>
            <w:rStyle w:val="a3"/>
            <w:rFonts w:ascii="Arial" w:hAnsi="Arial" w:cs="Arial"/>
            <w:color w:val="000000" w:themeColor="text1"/>
            <w:u w:val="none"/>
          </w:rPr>
          <w:t>учет</w:t>
        </w:r>
      </w:hyperlink>
      <w:r w:rsidRPr="004D688A">
        <w:rPr>
          <w:rFonts w:ascii="Arial" w:eastAsia="Times New Roman" w:hAnsi="Arial" w:cs="Arial"/>
          <w:color w:val="000000" w:themeColor="text1"/>
        </w:rPr>
        <w:t xml:space="preserve"> бюджетных и денежных обязательств;</w:t>
      </w:r>
    </w:p>
    <w:p w:rsidR="001610E9" w:rsidRPr="004D688A" w:rsidRDefault="001610E9" w:rsidP="001610E9">
      <w:pPr>
        <w:ind w:firstLine="540"/>
        <w:jc w:val="both"/>
        <w:rPr>
          <w:rFonts w:ascii="Arial" w:eastAsia="Times New Roman" w:hAnsi="Arial" w:cs="Arial"/>
        </w:rPr>
      </w:pPr>
      <w:bookmarkStart w:id="86" w:name="dst2591"/>
      <w:bookmarkEnd w:id="86"/>
      <w:r w:rsidRPr="004D688A">
        <w:rPr>
          <w:rFonts w:ascii="Arial" w:eastAsia="Times New Roman" w:hAnsi="Arial" w:cs="Arial"/>
        </w:rPr>
        <w:t>подтверждение денежных обязательств;</w:t>
      </w:r>
    </w:p>
    <w:p w:rsidR="001610E9" w:rsidRPr="004D688A" w:rsidRDefault="001610E9" w:rsidP="001610E9">
      <w:pPr>
        <w:ind w:firstLine="540"/>
        <w:jc w:val="both"/>
        <w:rPr>
          <w:rFonts w:ascii="Arial" w:eastAsia="Times New Roman" w:hAnsi="Arial" w:cs="Arial"/>
        </w:rPr>
      </w:pPr>
      <w:bookmarkStart w:id="87" w:name="dst2592"/>
      <w:bookmarkEnd w:id="87"/>
      <w:r w:rsidRPr="004D688A">
        <w:rPr>
          <w:rFonts w:ascii="Arial" w:eastAsia="Times New Roman" w:hAnsi="Arial" w:cs="Arial"/>
        </w:rPr>
        <w:t>санкционирование оплаты денежных обязательств;</w:t>
      </w:r>
    </w:p>
    <w:p w:rsidR="001610E9" w:rsidRPr="004D688A" w:rsidRDefault="001610E9" w:rsidP="001610E9">
      <w:pPr>
        <w:ind w:firstLine="540"/>
        <w:jc w:val="both"/>
        <w:rPr>
          <w:rFonts w:ascii="Arial" w:eastAsia="Times New Roman" w:hAnsi="Arial" w:cs="Arial"/>
        </w:rPr>
      </w:pPr>
      <w:bookmarkStart w:id="88" w:name="dst2593"/>
      <w:bookmarkEnd w:id="88"/>
      <w:r w:rsidRPr="004D688A">
        <w:rPr>
          <w:rFonts w:ascii="Arial" w:eastAsia="Times New Roman" w:hAnsi="Arial" w:cs="Arial"/>
        </w:rPr>
        <w:t>подтверждение исполнения денежных обязательств.</w:t>
      </w:r>
    </w:p>
    <w:p w:rsidR="001610E9" w:rsidRPr="004D688A" w:rsidRDefault="001610E9" w:rsidP="001610E9">
      <w:pPr>
        <w:ind w:firstLine="540"/>
        <w:jc w:val="both"/>
        <w:rPr>
          <w:rFonts w:ascii="Arial" w:eastAsia="Times New Roman" w:hAnsi="Arial" w:cs="Arial"/>
        </w:rPr>
      </w:pPr>
      <w:bookmarkStart w:id="89" w:name="dst4625"/>
      <w:bookmarkEnd w:id="89"/>
      <w:r w:rsidRPr="004D688A">
        <w:rPr>
          <w:rFonts w:ascii="Arial" w:eastAsia="Times New Roman" w:hAnsi="Arial" w:cs="Arial"/>
        </w:rPr>
        <w:t xml:space="preserve">2.1. Администрация </w:t>
      </w:r>
      <w:r w:rsidR="00805066">
        <w:rPr>
          <w:rFonts w:ascii="Arial" w:eastAsia="Times New Roman" w:hAnsi="Arial" w:cs="Arial"/>
        </w:rPr>
        <w:t>Хуторского</w:t>
      </w:r>
      <w:r w:rsidRPr="004D688A">
        <w:rPr>
          <w:rFonts w:ascii="Arial" w:eastAsia="Times New Roman" w:hAnsi="Arial" w:cs="Arial"/>
        </w:rPr>
        <w:t xml:space="preserve">сельсовета в установленном им порядке направляет </w:t>
      </w:r>
      <w:r w:rsidRPr="004D688A">
        <w:rPr>
          <w:rFonts w:ascii="Arial" w:hAnsi="Arial" w:cs="Arial"/>
          <w:shd w:val="clear" w:color="auto" w:fill="FFFFFF"/>
        </w:rPr>
        <w:t>администрации Новосергиевского района,</w:t>
      </w:r>
      <w:r w:rsidRPr="004D688A">
        <w:rPr>
          <w:rFonts w:ascii="Arial" w:eastAsia="Times New Roman" w:hAnsi="Arial" w:cs="Arial"/>
        </w:rPr>
        <w:t xml:space="preserve"> бюджету которого </w:t>
      </w:r>
      <w:r w:rsidRPr="004D688A">
        <w:rPr>
          <w:rFonts w:ascii="Arial" w:eastAsia="Times New Roman" w:hAnsi="Arial" w:cs="Arial"/>
        </w:rPr>
        <w:lastRenderedPageBreak/>
        <w:t xml:space="preserve">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3" w:anchor="dst100012" w:history="1">
        <w:r w:rsidRPr="004D688A">
          <w:rPr>
            <w:rStyle w:val="a3"/>
            <w:rFonts w:ascii="Arial" w:hAnsi="Arial" w:cs="Arial"/>
            <w:color w:val="000000" w:themeColor="text1"/>
            <w:u w:val="none"/>
          </w:rPr>
          <w:t>форме</w:t>
        </w:r>
      </w:hyperlink>
      <w:r w:rsidRPr="004D688A">
        <w:rPr>
          <w:rFonts w:ascii="Arial" w:eastAsia="Times New Roman" w:hAnsi="Arial" w:cs="Arial"/>
          <w:color w:val="000000" w:themeColor="text1"/>
        </w:rPr>
        <w:t>,</w:t>
      </w:r>
      <w:r w:rsidRPr="004D688A">
        <w:rPr>
          <w:rFonts w:ascii="Arial" w:eastAsia="Times New Roman" w:hAnsi="Arial" w:cs="Arial"/>
        </w:rPr>
        <w:t xml:space="preserve"> установленной Министерством финансов Российской Федерации.</w:t>
      </w:r>
    </w:p>
    <w:p w:rsidR="001610E9" w:rsidRPr="004D688A" w:rsidRDefault="001610E9" w:rsidP="001610E9">
      <w:pPr>
        <w:ind w:firstLine="540"/>
        <w:jc w:val="both"/>
        <w:rPr>
          <w:rFonts w:ascii="Arial" w:eastAsia="Times New Roman" w:hAnsi="Arial" w:cs="Arial"/>
        </w:rPr>
      </w:pPr>
      <w:bookmarkStart w:id="90" w:name="dst102970"/>
      <w:bookmarkEnd w:id="90"/>
      <w:r w:rsidRPr="004D688A">
        <w:rPr>
          <w:rFonts w:ascii="Arial" w:eastAsia="Times New Roman" w:hAnsi="Arial" w:cs="Arial"/>
        </w:rPr>
        <w:t>3. Получатель бюджетных средств принимает бюджетные обязательства в пределах доведенных до него лимитов бюджетных обязательств.</w:t>
      </w:r>
    </w:p>
    <w:p w:rsidR="001610E9" w:rsidRPr="004D688A" w:rsidRDefault="001610E9" w:rsidP="001610E9">
      <w:pPr>
        <w:ind w:firstLine="540"/>
        <w:jc w:val="both"/>
        <w:rPr>
          <w:rFonts w:ascii="Arial" w:eastAsia="Times New Roman" w:hAnsi="Arial" w:cs="Arial"/>
        </w:rPr>
      </w:pPr>
      <w:bookmarkStart w:id="91" w:name="dst2595"/>
      <w:bookmarkEnd w:id="91"/>
      <w:r w:rsidRPr="004D688A">
        <w:rPr>
          <w:rFonts w:ascii="Arial" w:eastAsia="Times New Roman" w:hAnsi="Arial" w:cs="Arial"/>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10E9" w:rsidRPr="004D688A" w:rsidRDefault="001610E9" w:rsidP="001610E9">
      <w:pPr>
        <w:ind w:firstLine="540"/>
        <w:jc w:val="both"/>
        <w:rPr>
          <w:rFonts w:ascii="Arial" w:eastAsia="Times New Roman" w:hAnsi="Arial" w:cs="Arial"/>
        </w:rPr>
      </w:pPr>
      <w:bookmarkStart w:id="92" w:name="dst3335"/>
      <w:bookmarkEnd w:id="92"/>
      <w:r w:rsidRPr="004D688A">
        <w:rPr>
          <w:rFonts w:ascii="Arial" w:eastAsia="Times New Roman"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610E9" w:rsidRPr="004D688A" w:rsidRDefault="001610E9" w:rsidP="001610E9">
      <w:pPr>
        <w:ind w:firstLine="540"/>
        <w:jc w:val="both"/>
        <w:rPr>
          <w:rFonts w:ascii="Arial" w:eastAsia="Times New Roman" w:hAnsi="Arial" w:cs="Arial"/>
        </w:rPr>
      </w:pPr>
      <w:bookmarkStart w:id="93" w:name="dst3655"/>
      <w:bookmarkEnd w:id="93"/>
      <w:r w:rsidRPr="004D688A">
        <w:rPr>
          <w:rFonts w:ascii="Arial" w:eastAsia="Times New Roman"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w:t>
      </w:r>
      <w:r w:rsidR="00805066">
        <w:rPr>
          <w:rFonts w:ascii="Arial" w:eastAsia="Times New Roman" w:hAnsi="Arial" w:cs="Arial"/>
        </w:rPr>
        <w:t>Хуторского</w:t>
      </w:r>
      <w:r w:rsidRPr="004D688A">
        <w:rPr>
          <w:rFonts w:ascii="Arial" w:eastAsia="Times New Roman" w:hAnsi="Arial" w:cs="Arial"/>
        </w:rPr>
        <w:t>сельсовета в соответствии с положениями Бюджетного Кодекса РФ.</w:t>
      </w:r>
    </w:p>
    <w:p w:rsidR="001610E9" w:rsidRPr="004D688A" w:rsidRDefault="001610E9" w:rsidP="001610E9">
      <w:pPr>
        <w:ind w:firstLine="540"/>
        <w:jc w:val="both"/>
        <w:rPr>
          <w:rFonts w:ascii="Arial" w:eastAsia="Times New Roman" w:hAnsi="Arial" w:cs="Arial"/>
        </w:rPr>
      </w:pPr>
      <w:bookmarkStart w:id="94" w:name="dst103494"/>
      <w:bookmarkEnd w:id="94"/>
      <w:r w:rsidRPr="004D688A">
        <w:rPr>
          <w:rFonts w:ascii="Arial" w:eastAsia="Times New Roman" w:hAnsi="Arial" w:cs="Arial"/>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4" w:anchor="dst101474" w:history="1">
        <w:r w:rsidRPr="004D688A">
          <w:rPr>
            <w:rStyle w:val="a3"/>
            <w:rFonts w:ascii="Arial" w:hAnsi="Arial" w:cs="Arial"/>
            <w:color w:val="000000" w:themeColor="text1"/>
            <w:u w:val="none"/>
          </w:rPr>
          <w:t>законодательством</w:t>
        </w:r>
      </w:hyperlink>
      <w:r w:rsidRPr="004D688A">
        <w:rPr>
          <w:rFonts w:ascii="Arial" w:eastAsia="Times New Roman"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610E9" w:rsidRPr="004D688A" w:rsidRDefault="001610E9" w:rsidP="001610E9">
      <w:pPr>
        <w:ind w:firstLine="540"/>
        <w:jc w:val="both"/>
        <w:rPr>
          <w:rFonts w:ascii="Arial" w:eastAsia="Times New Roman" w:hAnsi="Arial" w:cs="Arial"/>
        </w:rPr>
      </w:pPr>
      <w:bookmarkStart w:id="95" w:name="dst2598"/>
      <w:bookmarkEnd w:id="95"/>
      <w:r w:rsidRPr="004D688A">
        <w:rPr>
          <w:rFonts w:ascii="Arial" w:eastAsia="Times New Roman"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610E9" w:rsidRPr="004D688A" w:rsidRDefault="001610E9" w:rsidP="001610E9">
      <w:pPr>
        <w:ind w:firstLine="540"/>
        <w:jc w:val="both"/>
        <w:rPr>
          <w:rFonts w:ascii="Arial" w:eastAsia="Times New Roman" w:hAnsi="Arial" w:cs="Arial"/>
        </w:rPr>
      </w:pPr>
      <w:bookmarkStart w:id="96" w:name="dst2599"/>
      <w:bookmarkEnd w:id="96"/>
      <w:r w:rsidRPr="004D688A">
        <w:rPr>
          <w:rFonts w:ascii="Arial" w:eastAsia="Times New Roman"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610E9" w:rsidRPr="004D688A" w:rsidRDefault="001610E9" w:rsidP="001610E9">
      <w:pPr>
        <w:ind w:firstLine="540"/>
        <w:jc w:val="both"/>
        <w:rPr>
          <w:rFonts w:ascii="Arial" w:eastAsia="Times New Roman" w:hAnsi="Arial" w:cs="Arial"/>
        </w:rPr>
      </w:pPr>
      <w:bookmarkStart w:id="97" w:name="dst2600"/>
      <w:bookmarkEnd w:id="97"/>
      <w:r w:rsidRPr="004D688A">
        <w:rPr>
          <w:rFonts w:ascii="Arial" w:eastAsia="Times New Roman"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4D688A">
        <w:rPr>
          <w:rFonts w:ascii="Arial" w:eastAsia="Times New Roman" w:hAnsi="Arial" w:cs="Arial"/>
        </w:rPr>
        <w:t>неденежных</w:t>
      </w:r>
      <w:proofErr w:type="spellEnd"/>
      <w:r w:rsidRPr="004D688A">
        <w:rPr>
          <w:rFonts w:ascii="Arial" w:eastAsia="Times New Roman" w:hAnsi="Arial" w:cs="Arial"/>
        </w:rPr>
        <w:t xml:space="preserve"> операций по исполнению денежных обязательств получателей бюджетных средств.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38</w:t>
      </w:r>
      <w:r w:rsidR="001610E9" w:rsidRPr="004D688A">
        <w:rPr>
          <w:b/>
          <w:sz w:val="24"/>
          <w:szCs w:val="24"/>
        </w:rPr>
        <w:t>. Исполнение бюджета по источникам финансирования дефицита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w:t>
      </w:r>
      <w:r w:rsidRPr="004D688A">
        <w:rPr>
          <w:sz w:val="24"/>
          <w:szCs w:val="24"/>
        </w:rPr>
        <w:lastRenderedPageBreak/>
        <w:t>соответствии с положениями Бюджетного</w:t>
      </w:r>
      <w:hyperlink r:id="rId45" w:history="1">
        <w:r w:rsidRPr="004D688A">
          <w:rPr>
            <w:rStyle w:val="a3"/>
            <w:color w:val="000000" w:themeColor="text1"/>
            <w:sz w:val="24"/>
            <w:szCs w:val="24"/>
            <w:u w:val="none"/>
          </w:rPr>
          <w:t>кодекса</w:t>
        </w:r>
      </w:hyperlink>
      <w:r w:rsidRPr="004D688A">
        <w:rPr>
          <w:color w:val="000000" w:themeColor="text1"/>
          <w:sz w:val="24"/>
          <w:szCs w:val="24"/>
        </w:rPr>
        <w:t xml:space="preserve"> РФ.</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A72773" w:rsidP="001610E9">
      <w:pPr>
        <w:pStyle w:val="ConsPlusNormal"/>
        <w:ind w:firstLine="0"/>
        <w:jc w:val="center"/>
        <w:outlineLvl w:val="2"/>
        <w:rPr>
          <w:b/>
          <w:color w:val="000000" w:themeColor="text1"/>
          <w:sz w:val="24"/>
          <w:szCs w:val="24"/>
        </w:rPr>
      </w:pPr>
      <w:r w:rsidRPr="004D688A">
        <w:rPr>
          <w:b/>
          <w:color w:val="000000" w:themeColor="text1"/>
          <w:sz w:val="24"/>
          <w:szCs w:val="24"/>
        </w:rPr>
        <w:t>Статья 39</w:t>
      </w:r>
      <w:r w:rsidR="001610E9" w:rsidRPr="004D688A">
        <w:rPr>
          <w:b/>
          <w:color w:val="000000" w:themeColor="text1"/>
          <w:sz w:val="24"/>
          <w:szCs w:val="24"/>
        </w:rPr>
        <w:t>. Лицевые счета для учета операций по исполнению местного бюджета</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1610E9" w:rsidRPr="004D688A" w:rsidRDefault="001610E9" w:rsidP="001610E9">
      <w:pPr>
        <w:autoSpaceDE w:val="0"/>
        <w:autoSpaceDN w:val="0"/>
        <w:adjustRightInd w:val="0"/>
        <w:ind w:firstLine="540"/>
        <w:jc w:val="both"/>
        <w:rPr>
          <w:rFonts w:ascii="Arial" w:hAnsi="Arial" w:cs="Arial"/>
          <w:color w:val="000000" w:themeColor="text1"/>
        </w:rPr>
      </w:pPr>
      <w:r w:rsidRPr="004D688A">
        <w:rPr>
          <w:rFonts w:ascii="Arial" w:hAnsi="Arial" w:cs="Arial"/>
          <w:color w:val="000000" w:themeColor="text1"/>
        </w:rPr>
        <w:t>Лицевые счета, открываемые в финансовом отделе, открываются и ведутся в порядке, установленном Федеральным казначейством.</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A72773" w:rsidP="001610E9">
      <w:pPr>
        <w:pStyle w:val="a4"/>
        <w:ind w:left="0" w:firstLine="0"/>
        <w:jc w:val="center"/>
        <w:rPr>
          <w:rFonts w:cs="Arial"/>
          <w:b/>
          <w:color w:val="000000" w:themeColor="text1"/>
        </w:rPr>
      </w:pPr>
      <w:r w:rsidRPr="004D688A">
        <w:rPr>
          <w:rFonts w:cs="Arial"/>
          <w:b/>
          <w:color w:val="000000" w:themeColor="text1"/>
        </w:rPr>
        <w:t>Статья 40</w:t>
      </w:r>
      <w:r w:rsidR="001610E9" w:rsidRPr="004D688A">
        <w:rPr>
          <w:rFonts w:cs="Arial"/>
          <w:b/>
          <w:color w:val="000000" w:themeColor="text1"/>
        </w:rPr>
        <w:t>.  Бюджетная смета</w:t>
      </w:r>
    </w:p>
    <w:p w:rsidR="001610E9" w:rsidRPr="004D688A" w:rsidRDefault="001610E9" w:rsidP="001610E9">
      <w:pPr>
        <w:rPr>
          <w:rFonts w:ascii="Arial" w:hAnsi="Arial" w:cs="Arial"/>
          <w:color w:val="000000" w:themeColor="text1"/>
        </w:rPr>
      </w:pPr>
    </w:p>
    <w:p w:rsidR="001610E9" w:rsidRPr="004D688A" w:rsidRDefault="001610E9" w:rsidP="001610E9">
      <w:pPr>
        <w:autoSpaceDE w:val="0"/>
        <w:autoSpaceDN w:val="0"/>
        <w:adjustRightInd w:val="0"/>
        <w:ind w:firstLine="540"/>
        <w:jc w:val="both"/>
        <w:rPr>
          <w:rFonts w:ascii="Arial" w:hAnsi="Arial" w:cs="Arial"/>
          <w:color w:val="000000" w:themeColor="text1"/>
        </w:rPr>
      </w:pPr>
      <w:bookmarkStart w:id="98" w:name="sub_2211"/>
      <w:r w:rsidRPr="004D688A">
        <w:rPr>
          <w:rFonts w:ascii="Arial" w:hAnsi="Arial" w:cs="Arial"/>
          <w:color w:val="000000" w:themeColor="text1"/>
        </w:rPr>
        <w:t xml:space="preserve">1. Бюджетная смета казенного учреждения составляется, утверждается и ведется в </w:t>
      </w:r>
      <w:hyperlink r:id="rId46" w:history="1">
        <w:r w:rsidRPr="004D688A">
          <w:rPr>
            <w:rStyle w:val="a3"/>
            <w:rFonts w:ascii="Arial" w:hAnsi="Arial" w:cs="Arial"/>
            <w:color w:val="000000" w:themeColor="text1"/>
            <w:u w:val="none"/>
          </w:rPr>
          <w:t>порядке</w:t>
        </w:r>
      </w:hyperlink>
      <w:r w:rsidRPr="004D688A">
        <w:rPr>
          <w:rFonts w:ascii="Arial" w:hAnsi="Arial" w:cs="Arial"/>
          <w:color w:val="000000" w:themeColor="text1"/>
        </w:rPr>
        <w:t xml:space="preserve">, определенном главным распорядителем бюджетных средств, в ведении которого находится казенное учреждение, в соответствии с </w:t>
      </w:r>
      <w:hyperlink r:id="rId47" w:history="1">
        <w:r w:rsidRPr="004D688A">
          <w:rPr>
            <w:rStyle w:val="a3"/>
            <w:rFonts w:ascii="Arial" w:hAnsi="Arial" w:cs="Arial"/>
            <w:color w:val="000000" w:themeColor="text1"/>
            <w:u w:val="none"/>
          </w:rPr>
          <w:t>общими требованиями</w:t>
        </w:r>
      </w:hyperlink>
      <w:r w:rsidRPr="004D688A">
        <w:rPr>
          <w:rFonts w:ascii="Arial" w:hAnsi="Arial" w:cs="Arial"/>
          <w:color w:val="000000" w:themeColor="text1"/>
        </w:rPr>
        <w:t>, установленными Министерством финансов Российской Федерации.</w:t>
      </w:r>
    </w:p>
    <w:bookmarkEnd w:id="98"/>
    <w:p w:rsidR="001610E9" w:rsidRPr="004D688A" w:rsidRDefault="001610E9" w:rsidP="001610E9">
      <w:pPr>
        <w:autoSpaceDE w:val="0"/>
        <w:autoSpaceDN w:val="0"/>
        <w:adjustRightInd w:val="0"/>
        <w:ind w:firstLine="540"/>
        <w:jc w:val="both"/>
        <w:rPr>
          <w:rFonts w:ascii="Arial" w:hAnsi="Arial" w:cs="Arial"/>
        </w:rPr>
      </w:pPr>
      <w:r w:rsidRPr="004D688A">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610E9" w:rsidRPr="004D688A" w:rsidRDefault="001610E9" w:rsidP="001610E9">
      <w:pPr>
        <w:autoSpaceDE w:val="0"/>
        <w:autoSpaceDN w:val="0"/>
        <w:adjustRightInd w:val="0"/>
        <w:ind w:firstLine="540"/>
        <w:jc w:val="both"/>
        <w:rPr>
          <w:rFonts w:ascii="Arial" w:hAnsi="Arial" w:cs="Arial"/>
        </w:rPr>
      </w:pPr>
      <w:bookmarkStart w:id="99" w:name="sub_2212"/>
      <w:r w:rsidRPr="004D688A">
        <w:rPr>
          <w:rFonts w:ascii="Arial" w:hAnsi="Arial" w:cs="Arial"/>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610E9" w:rsidRPr="004D688A" w:rsidRDefault="001610E9" w:rsidP="001610E9">
      <w:pPr>
        <w:pStyle w:val="ConsPlusNormal"/>
        <w:ind w:firstLine="540"/>
        <w:jc w:val="both"/>
        <w:rPr>
          <w:sz w:val="24"/>
          <w:szCs w:val="24"/>
        </w:rPr>
      </w:pPr>
      <w:r w:rsidRPr="004D688A">
        <w:rPr>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610E9" w:rsidRPr="004D688A" w:rsidRDefault="001610E9" w:rsidP="001610E9">
      <w:pPr>
        <w:pStyle w:val="ConsPlusNormal"/>
        <w:ind w:firstLine="540"/>
        <w:jc w:val="both"/>
        <w:rPr>
          <w:sz w:val="24"/>
          <w:szCs w:val="24"/>
          <w:shd w:val="clear" w:color="auto" w:fill="FFFFFF"/>
        </w:rPr>
      </w:pPr>
      <w:r w:rsidRPr="004D688A">
        <w:rPr>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4D688A">
        <w:rPr>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610E9" w:rsidRPr="004D688A" w:rsidRDefault="001610E9" w:rsidP="001610E9">
      <w:pPr>
        <w:autoSpaceDE w:val="0"/>
        <w:autoSpaceDN w:val="0"/>
        <w:adjustRightInd w:val="0"/>
        <w:ind w:firstLine="540"/>
        <w:jc w:val="both"/>
        <w:rPr>
          <w:rFonts w:ascii="Arial" w:hAnsi="Arial" w:cs="Arial"/>
        </w:rPr>
      </w:pPr>
    </w:p>
    <w:bookmarkEnd w:id="99"/>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8. ПОРЯДОК СОСТАВЛЕНИЯ, ВНЕШНЕЙ ПРОВЕРКИ,</w:t>
      </w:r>
    </w:p>
    <w:p w:rsidR="001610E9" w:rsidRPr="004D688A" w:rsidRDefault="001610E9" w:rsidP="001610E9">
      <w:pPr>
        <w:pStyle w:val="ConsPlusNormal"/>
        <w:ind w:firstLine="0"/>
        <w:jc w:val="center"/>
        <w:outlineLvl w:val="1"/>
        <w:rPr>
          <w:b/>
          <w:sz w:val="24"/>
          <w:szCs w:val="24"/>
        </w:rPr>
      </w:pPr>
      <w:r w:rsidRPr="004D688A">
        <w:rPr>
          <w:b/>
          <w:sz w:val="24"/>
          <w:szCs w:val="24"/>
        </w:rPr>
        <w:t>РАССМОТРЕНИЯ И УТВЕРЖДЕНИЯ БЮДЖЕТНОЙ ОТЧЕТНОСТИ</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41</w:t>
      </w:r>
      <w:r w:rsidR="001610E9" w:rsidRPr="004D688A">
        <w:rPr>
          <w:b/>
          <w:sz w:val="24"/>
          <w:szCs w:val="24"/>
        </w:rPr>
        <w:t>. Бюджетный учет и бюджетная отчетность</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 xml:space="preserve">1. Бюджетный учет представляет собой упорядоченную систему сбора, регистрации и обобщения информации в денежном выражении о состоянии </w:t>
      </w:r>
      <w:r w:rsidRPr="004D688A">
        <w:rPr>
          <w:sz w:val="24"/>
          <w:szCs w:val="24"/>
        </w:rPr>
        <w:lastRenderedPageBreak/>
        <w:t>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610E9" w:rsidRPr="004D688A" w:rsidRDefault="001610E9" w:rsidP="001610E9">
      <w:pPr>
        <w:pStyle w:val="ConsPlusNormal"/>
        <w:ind w:firstLine="540"/>
        <w:jc w:val="both"/>
        <w:outlineLvl w:val="2"/>
        <w:rPr>
          <w:sz w:val="24"/>
          <w:szCs w:val="24"/>
        </w:rPr>
      </w:pPr>
      <w:r w:rsidRPr="004D688A">
        <w:rPr>
          <w:sz w:val="24"/>
          <w:szCs w:val="24"/>
        </w:rPr>
        <w:t>2. Бюджетная отчетность включает:</w:t>
      </w:r>
    </w:p>
    <w:p w:rsidR="001610E9" w:rsidRPr="004D688A" w:rsidRDefault="001610E9" w:rsidP="001610E9">
      <w:pPr>
        <w:pStyle w:val="ConsPlusNormal"/>
        <w:ind w:firstLine="540"/>
        <w:jc w:val="both"/>
        <w:outlineLvl w:val="2"/>
        <w:rPr>
          <w:sz w:val="24"/>
          <w:szCs w:val="24"/>
        </w:rPr>
      </w:pPr>
      <w:r w:rsidRPr="004D688A">
        <w:rPr>
          <w:sz w:val="24"/>
          <w:szCs w:val="24"/>
        </w:rPr>
        <w:t>1) отчет об исполнении бюджета;</w:t>
      </w:r>
    </w:p>
    <w:p w:rsidR="001610E9" w:rsidRPr="004D688A" w:rsidRDefault="001610E9" w:rsidP="001610E9">
      <w:pPr>
        <w:pStyle w:val="ConsPlusNormal"/>
        <w:ind w:firstLine="540"/>
        <w:jc w:val="both"/>
        <w:outlineLvl w:val="2"/>
        <w:rPr>
          <w:sz w:val="24"/>
          <w:szCs w:val="24"/>
        </w:rPr>
      </w:pPr>
      <w:r w:rsidRPr="004D688A">
        <w:rPr>
          <w:sz w:val="24"/>
          <w:szCs w:val="24"/>
        </w:rPr>
        <w:t>2) баланс исполнения бюджета;</w:t>
      </w:r>
    </w:p>
    <w:p w:rsidR="001610E9" w:rsidRPr="004D688A" w:rsidRDefault="001610E9" w:rsidP="001610E9">
      <w:pPr>
        <w:pStyle w:val="ConsPlusNormal"/>
        <w:ind w:firstLine="540"/>
        <w:jc w:val="both"/>
        <w:outlineLvl w:val="2"/>
        <w:rPr>
          <w:sz w:val="24"/>
          <w:szCs w:val="24"/>
        </w:rPr>
      </w:pPr>
      <w:r w:rsidRPr="004D688A">
        <w:rPr>
          <w:sz w:val="24"/>
          <w:szCs w:val="24"/>
        </w:rPr>
        <w:t>3) отчет о финансовых результатах деятельности;</w:t>
      </w:r>
    </w:p>
    <w:p w:rsidR="001610E9" w:rsidRPr="004D688A" w:rsidRDefault="001610E9" w:rsidP="001610E9">
      <w:pPr>
        <w:pStyle w:val="ConsPlusNormal"/>
        <w:ind w:firstLine="540"/>
        <w:jc w:val="both"/>
        <w:outlineLvl w:val="2"/>
        <w:rPr>
          <w:sz w:val="24"/>
          <w:szCs w:val="24"/>
        </w:rPr>
      </w:pPr>
      <w:r w:rsidRPr="004D688A">
        <w:rPr>
          <w:sz w:val="24"/>
          <w:szCs w:val="24"/>
        </w:rPr>
        <w:t>4) отчет о движении денежных средств;</w:t>
      </w:r>
    </w:p>
    <w:p w:rsidR="001610E9" w:rsidRPr="004D688A" w:rsidRDefault="001610E9" w:rsidP="001610E9">
      <w:pPr>
        <w:pStyle w:val="ConsPlusNormal"/>
        <w:ind w:firstLine="540"/>
        <w:jc w:val="both"/>
        <w:outlineLvl w:val="2"/>
        <w:rPr>
          <w:sz w:val="24"/>
          <w:szCs w:val="24"/>
        </w:rPr>
      </w:pPr>
      <w:r w:rsidRPr="004D688A">
        <w:rPr>
          <w:sz w:val="24"/>
          <w:szCs w:val="24"/>
        </w:rPr>
        <w:t>5) пояснительную записку.</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42</w:t>
      </w:r>
      <w:r w:rsidR="001610E9" w:rsidRPr="004D688A">
        <w:rPr>
          <w:b/>
          <w:sz w:val="24"/>
          <w:szCs w:val="24"/>
        </w:rPr>
        <w:t>. Составление бюджетной отчетности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1610E9" w:rsidRPr="004D688A" w:rsidRDefault="001610E9" w:rsidP="001610E9">
      <w:pPr>
        <w:pStyle w:val="ConsPlusNormal"/>
        <w:ind w:firstLine="540"/>
        <w:jc w:val="both"/>
        <w:outlineLvl w:val="2"/>
        <w:rPr>
          <w:sz w:val="24"/>
          <w:szCs w:val="24"/>
        </w:rPr>
      </w:pPr>
      <w:r w:rsidRPr="004D688A">
        <w:rPr>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1610E9" w:rsidRPr="004D688A" w:rsidRDefault="001610E9" w:rsidP="001610E9">
      <w:pPr>
        <w:pStyle w:val="ConsPlusNormal"/>
        <w:ind w:firstLine="540"/>
        <w:jc w:val="both"/>
        <w:outlineLvl w:val="2"/>
        <w:rPr>
          <w:sz w:val="24"/>
          <w:szCs w:val="24"/>
        </w:rPr>
      </w:pPr>
      <w:r w:rsidRPr="004D688A">
        <w:rPr>
          <w:sz w:val="24"/>
          <w:szCs w:val="24"/>
        </w:rPr>
        <w:t>3. Бюджетная отчетность является годовой. Отчет об исполнении бюджета является ежемесячным.</w:t>
      </w:r>
    </w:p>
    <w:p w:rsidR="001610E9" w:rsidRPr="004D688A" w:rsidRDefault="001610E9" w:rsidP="001610E9">
      <w:pPr>
        <w:pStyle w:val="ConsPlusNormal"/>
        <w:ind w:firstLine="540"/>
        <w:jc w:val="both"/>
        <w:outlineLvl w:val="2"/>
        <w:rPr>
          <w:sz w:val="24"/>
          <w:szCs w:val="24"/>
        </w:rPr>
      </w:pPr>
      <w:r w:rsidRPr="004D688A">
        <w:rPr>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1610E9" w:rsidRPr="004D688A" w:rsidRDefault="001610E9" w:rsidP="001610E9">
      <w:pPr>
        <w:pStyle w:val="ConsPlusNormal"/>
        <w:ind w:firstLine="540"/>
        <w:jc w:val="both"/>
        <w:outlineLvl w:val="2"/>
        <w:rPr>
          <w:sz w:val="24"/>
          <w:szCs w:val="24"/>
        </w:rPr>
      </w:pPr>
      <w:r w:rsidRPr="004D688A">
        <w:rPr>
          <w:sz w:val="24"/>
          <w:szCs w:val="24"/>
        </w:rPr>
        <w:t>Годовой отчет об исполнении местного бюджета подлежит утверждению решением Совета депутатов.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43</w:t>
      </w:r>
      <w:r w:rsidR="001610E9" w:rsidRPr="004D688A">
        <w:rPr>
          <w:b/>
          <w:sz w:val="24"/>
          <w:szCs w:val="24"/>
        </w:rPr>
        <w:t>. Внешняя проверка годового отчета об исполнении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610E9" w:rsidRPr="004D688A" w:rsidRDefault="001610E9" w:rsidP="001610E9">
      <w:pPr>
        <w:pStyle w:val="ConsPlusNormal"/>
        <w:ind w:firstLine="540"/>
        <w:jc w:val="both"/>
        <w:outlineLvl w:val="2"/>
        <w:rPr>
          <w:sz w:val="24"/>
          <w:szCs w:val="24"/>
        </w:rPr>
      </w:pPr>
      <w:r w:rsidRPr="004D688A">
        <w:rPr>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1610E9" w:rsidRPr="004D688A" w:rsidRDefault="001610E9" w:rsidP="001610E9">
      <w:pPr>
        <w:pStyle w:val="ConsPlusNormal"/>
        <w:ind w:firstLine="540"/>
        <w:jc w:val="both"/>
        <w:outlineLvl w:val="2"/>
        <w:rPr>
          <w:sz w:val="24"/>
          <w:szCs w:val="24"/>
        </w:rPr>
      </w:pPr>
      <w:r w:rsidRPr="004D688A">
        <w:rPr>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1610E9" w:rsidRPr="004D688A" w:rsidRDefault="001610E9" w:rsidP="001610E9">
      <w:pPr>
        <w:pStyle w:val="ConsPlusNormal"/>
        <w:ind w:firstLine="540"/>
        <w:jc w:val="both"/>
        <w:outlineLvl w:val="2"/>
        <w:rPr>
          <w:sz w:val="24"/>
          <w:szCs w:val="24"/>
        </w:rPr>
      </w:pPr>
      <w:r w:rsidRPr="004D688A">
        <w:rPr>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1610E9" w:rsidRPr="004D688A" w:rsidRDefault="001610E9" w:rsidP="001610E9">
      <w:pPr>
        <w:pStyle w:val="ConsPlusNormal"/>
        <w:ind w:firstLine="540"/>
        <w:jc w:val="both"/>
        <w:outlineLvl w:val="2"/>
        <w:rPr>
          <w:sz w:val="24"/>
          <w:szCs w:val="24"/>
        </w:rPr>
      </w:pPr>
      <w:r w:rsidRPr="004D688A">
        <w:rPr>
          <w:sz w:val="24"/>
          <w:szCs w:val="24"/>
        </w:rPr>
        <w:t xml:space="preserve">5. Заключение на годовой отчет об исполнении местного бюджета представляется ревизионной комиссии одновременно в Совет депутатов и Главе  </w:t>
      </w:r>
      <w:r w:rsidRPr="004D688A">
        <w:rPr>
          <w:sz w:val="24"/>
          <w:szCs w:val="24"/>
        </w:rPr>
        <w:lastRenderedPageBreak/>
        <w:t>сельсовета не позднее 1 мая текущего финансового года.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44</w:t>
      </w:r>
      <w:r w:rsidR="001610E9" w:rsidRPr="004D688A">
        <w:rPr>
          <w:b/>
          <w:sz w:val="24"/>
          <w:szCs w:val="24"/>
        </w:rPr>
        <w:t>. Представление годового отчета об исполнении местного бюджета в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1610E9" w:rsidRPr="004D688A" w:rsidRDefault="001610E9" w:rsidP="001610E9">
      <w:pPr>
        <w:pStyle w:val="ConsPlusNormal"/>
        <w:ind w:firstLine="540"/>
        <w:jc w:val="both"/>
        <w:rPr>
          <w:sz w:val="24"/>
          <w:szCs w:val="24"/>
        </w:rPr>
      </w:pPr>
      <w:r w:rsidRPr="004D688A">
        <w:rPr>
          <w:sz w:val="24"/>
          <w:szCs w:val="24"/>
        </w:rPr>
        <w:t>3. По результатам рассмотрения годового отчета об исполнении бюджета муниципального образования «</w:t>
      </w:r>
      <w:r w:rsidR="00805066">
        <w:rPr>
          <w:sz w:val="24"/>
          <w:szCs w:val="24"/>
        </w:rPr>
        <w:t>Хуторской</w:t>
      </w:r>
      <w:r w:rsidRPr="004D688A">
        <w:rPr>
          <w:sz w:val="24"/>
          <w:szCs w:val="24"/>
        </w:rPr>
        <w:t xml:space="preserve">сельсовет» Новосергиевского района Оренбургской области Совет депутатов </w:t>
      </w:r>
      <w:r w:rsidR="00805066">
        <w:rPr>
          <w:sz w:val="24"/>
          <w:szCs w:val="24"/>
        </w:rPr>
        <w:t>Хуторского</w:t>
      </w:r>
      <w:r w:rsidRPr="004D688A">
        <w:rPr>
          <w:sz w:val="24"/>
          <w:szCs w:val="24"/>
        </w:rPr>
        <w:t>сельсовета Новосергиевского района принимает решение об утверждении либо отклонении Решения об исполнении бюджета.</w:t>
      </w:r>
    </w:p>
    <w:p w:rsidR="001610E9" w:rsidRPr="004D688A" w:rsidRDefault="001610E9" w:rsidP="001610E9">
      <w:pPr>
        <w:pStyle w:val="ConsPlusNormal"/>
        <w:ind w:firstLine="540"/>
        <w:jc w:val="both"/>
        <w:rPr>
          <w:sz w:val="24"/>
          <w:szCs w:val="24"/>
        </w:rPr>
      </w:pPr>
      <w:r w:rsidRPr="004D688A">
        <w:rPr>
          <w:sz w:val="24"/>
          <w:szCs w:val="24"/>
        </w:rPr>
        <w:t xml:space="preserve">В случае отклонения Советом депутатов </w:t>
      </w:r>
      <w:r w:rsidR="00805066">
        <w:rPr>
          <w:sz w:val="24"/>
          <w:szCs w:val="24"/>
        </w:rPr>
        <w:t>Хуторского</w:t>
      </w:r>
      <w:r w:rsidRPr="004D688A">
        <w:rPr>
          <w:sz w:val="24"/>
          <w:szCs w:val="24"/>
        </w:rPr>
        <w:t>сельсовета Новосергиевского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45</w:t>
      </w:r>
      <w:r w:rsidR="001610E9" w:rsidRPr="004D688A">
        <w:rPr>
          <w:b/>
          <w:sz w:val="24"/>
          <w:szCs w:val="24"/>
        </w:rPr>
        <w:t>. Рассмотрение и утверждение годового отчета об исполнении местного бюджета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При рассмотрении отчета об исполнении местного бюджета на заседании Совета депутатов заслушиваются:</w:t>
      </w:r>
    </w:p>
    <w:p w:rsidR="001610E9" w:rsidRPr="004D688A" w:rsidRDefault="001610E9" w:rsidP="001610E9">
      <w:pPr>
        <w:pStyle w:val="ConsPlusNormal"/>
        <w:ind w:firstLine="540"/>
        <w:jc w:val="both"/>
        <w:outlineLvl w:val="2"/>
        <w:rPr>
          <w:sz w:val="24"/>
          <w:szCs w:val="24"/>
        </w:rPr>
      </w:pPr>
      <w:r w:rsidRPr="004D688A">
        <w:rPr>
          <w:sz w:val="24"/>
          <w:szCs w:val="24"/>
        </w:rPr>
        <w:t>- доклад администрации сельсовета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 доклад председателя ревизионной комиссии.</w:t>
      </w:r>
    </w:p>
    <w:p w:rsidR="001610E9" w:rsidRPr="004D688A" w:rsidRDefault="001610E9" w:rsidP="001610E9">
      <w:pPr>
        <w:pStyle w:val="ConsPlusNormal"/>
        <w:ind w:firstLine="540"/>
        <w:jc w:val="both"/>
        <w:outlineLvl w:val="2"/>
        <w:rPr>
          <w:sz w:val="24"/>
          <w:szCs w:val="24"/>
        </w:rPr>
      </w:pPr>
      <w:r w:rsidRPr="004D688A">
        <w:rPr>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1610E9" w:rsidRPr="004D688A" w:rsidRDefault="001610E9" w:rsidP="001610E9">
      <w:pPr>
        <w:pStyle w:val="ConsPlusNormal"/>
        <w:ind w:firstLine="0"/>
        <w:jc w:val="center"/>
        <w:outlineLvl w:val="2"/>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46</w:t>
      </w:r>
      <w:r w:rsidR="001610E9" w:rsidRPr="004D688A">
        <w:rPr>
          <w:b/>
          <w:sz w:val="24"/>
          <w:szCs w:val="24"/>
        </w:rPr>
        <w:t xml:space="preserve">. Решение Совета депутатов муниципального образования </w:t>
      </w:r>
      <w:r w:rsidR="00805066">
        <w:rPr>
          <w:b/>
          <w:sz w:val="24"/>
          <w:szCs w:val="24"/>
        </w:rPr>
        <w:t>Хуторской</w:t>
      </w:r>
      <w:r w:rsidR="001610E9" w:rsidRPr="004D688A">
        <w:rPr>
          <w:b/>
          <w:sz w:val="24"/>
          <w:szCs w:val="24"/>
        </w:rPr>
        <w:t>сельсовет Новосергиевского района Оренбургской области об исполнении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Отдельными приложениями к решению об исполнении бюджета за отчетный финансовый год утверждаются показатели:</w:t>
      </w:r>
    </w:p>
    <w:p w:rsidR="001610E9" w:rsidRPr="004D688A" w:rsidRDefault="001610E9" w:rsidP="001610E9">
      <w:pPr>
        <w:pStyle w:val="ConsPlusNormal"/>
        <w:ind w:firstLine="540"/>
        <w:jc w:val="both"/>
        <w:outlineLvl w:val="2"/>
        <w:rPr>
          <w:sz w:val="24"/>
          <w:szCs w:val="24"/>
        </w:rPr>
      </w:pPr>
      <w:r w:rsidRPr="004D688A">
        <w:rPr>
          <w:sz w:val="24"/>
          <w:szCs w:val="24"/>
        </w:rPr>
        <w:t>доходов бюджета по кодам классификации доходов бюджетов;</w:t>
      </w:r>
    </w:p>
    <w:p w:rsidR="001610E9" w:rsidRPr="004D688A" w:rsidRDefault="001610E9" w:rsidP="001610E9">
      <w:pPr>
        <w:pStyle w:val="ConsPlusNormal"/>
        <w:ind w:firstLine="540"/>
        <w:jc w:val="both"/>
        <w:outlineLvl w:val="2"/>
        <w:rPr>
          <w:sz w:val="24"/>
          <w:szCs w:val="24"/>
        </w:rPr>
      </w:pPr>
      <w:r w:rsidRPr="004D688A">
        <w:rPr>
          <w:sz w:val="24"/>
          <w:szCs w:val="24"/>
        </w:rPr>
        <w:t>расходов бюджета по ведомственной структуре расходов соответствующего бюджета;</w:t>
      </w:r>
    </w:p>
    <w:p w:rsidR="001610E9" w:rsidRPr="004D688A" w:rsidRDefault="001610E9" w:rsidP="001610E9">
      <w:pPr>
        <w:pStyle w:val="ConsPlusNormal"/>
        <w:ind w:firstLine="540"/>
        <w:jc w:val="both"/>
        <w:outlineLvl w:val="2"/>
        <w:rPr>
          <w:sz w:val="24"/>
          <w:szCs w:val="24"/>
        </w:rPr>
      </w:pPr>
      <w:r w:rsidRPr="004D688A">
        <w:rPr>
          <w:sz w:val="24"/>
          <w:szCs w:val="24"/>
        </w:rPr>
        <w:t>расходов бюджета по разделам и подразделам классификации расходов бюджетов;</w:t>
      </w:r>
    </w:p>
    <w:p w:rsidR="001610E9" w:rsidRPr="004D688A" w:rsidRDefault="001610E9" w:rsidP="001610E9">
      <w:pPr>
        <w:pStyle w:val="ConsPlusNormal"/>
        <w:ind w:firstLine="540"/>
        <w:jc w:val="both"/>
        <w:outlineLvl w:val="2"/>
        <w:rPr>
          <w:sz w:val="24"/>
          <w:szCs w:val="24"/>
        </w:rPr>
      </w:pPr>
      <w:r w:rsidRPr="004D688A">
        <w:rPr>
          <w:sz w:val="24"/>
          <w:szCs w:val="24"/>
        </w:rPr>
        <w:t xml:space="preserve">источников финансирования дефицита бюджета по кодам классификации </w:t>
      </w:r>
      <w:r w:rsidRPr="004D688A">
        <w:rPr>
          <w:sz w:val="24"/>
          <w:szCs w:val="24"/>
        </w:rPr>
        <w:lastRenderedPageBreak/>
        <w:t>источников финансирования дефицитов бюджетов.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9. КОНТРОЛЬ ЗА ИСПОЛНЕНИЕМ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47</w:t>
      </w:r>
      <w:r w:rsidR="001610E9" w:rsidRPr="004D688A">
        <w:rPr>
          <w:b/>
          <w:sz w:val="24"/>
          <w:szCs w:val="24"/>
        </w:rPr>
        <w:t>. Цели финансового контроля за исполнением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48</w:t>
      </w:r>
      <w:r w:rsidR="001610E9" w:rsidRPr="004D688A">
        <w:rPr>
          <w:b/>
          <w:sz w:val="24"/>
          <w:szCs w:val="24"/>
        </w:rPr>
        <w:t>. Органы, осуществляющие финансовый контроль за исполнением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49</w:t>
      </w:r>
      <w:r w:rsidR="001610E9" w:rsidRPr="004D688A">
        <w:rPr>
          <w:b/>
          <w:sz w:val="24"/>
          <w:szCs w:val="24"/>
        </w:rPr>
        <w:t>. Ответственность должностных лиц, осуществляющих финансовый контроль за исполнением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50</w:t>
      </w:r>
      <w:r w:rsidR="001610E9" w:rsidRPr="004D688A">
        <w:rPr>
          <w:b/>
          <w:sz w:val="24"/>
          <w:szCs w:val="24"/>
        </w:rPr>
        <w:t>. Финансовый контроль, осуществляемый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осуществляет следующие формы финансового контроля:</w:t>
      </w:r>
    </w:p>
    <w:p w:rsidR="001610E9" w:rsidRPr="004D688A" w:rsidRDefault="001610E9" w:rsidP="001610E9">
      <w:pPr>
        <w:pStyle w:val="ConsPlusNormal"/>
        <w:ind w:firstLine="540"/>
        <w:jc w:val="both"/>
        <w:outlineLvl w:val="2"/>
        <w:rPr>
          <w:sz w:val="24"/>
          <w:szCs w:val="24"/>
        </w:rPr>
      </w:pPr>
      <w:r w:rsidRPr="004D688A">
        <w:rPr>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1610E9" w:rsidRPr="004D688A" w:rsidRDefault="001610E9" w:rsidP="001610E9">
      <w:pPr>
        <w:pStyle w:val="ConsPlusNormal"/>
        <w:ind w:firstLine="540"/>
        <w:jc w:val="both"/>
        <w:outlineLvl w:val="2"/>
        <w:rPr>
          <w:sz w:val="24"/>
          <w:szCs w:val="24"/>
        </w:rPr>
      </w:pPr>
      <w:r w:rsidRPr="004D688A">
        <w:rPr>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1610E9" w:rsidRPr="004D688A" w:rsidRDefault="001610E9" w:rsidP="001610E9">
      <w:pPr>
        <w:pStyle w:val="ConsPlusNormal"/>
        <w:ind w:firstLine="540"/>
        <w:jc w:val="both"/>
        <w:outlineLvl w:val="2"/>
        <w:rPr>
          <w:sz w:val="24"/>
          <w:szCs w:val="24"/>
        </w:rPr>
      </w:pPr>
      <w:r w:rsidRPr="004D688A">
        <w:rPr>
          <w:sz w:val="24"/>
          <w:szCs w:val="24"/>
        </w:rPr>
        <w:t>- последующий контроль - в ходе рассмотрения и утверждения отчетов об исполнении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51</w:t>
      </w:r>
      <w:r w:rsidR="001610E9" w:rsidRPr="004D688A">
        <w:rPr>
          <w:b/>
          <w:sz w:val="24"/>
          <w:szCs w:val="24"/>
        </w:rPr>
        <w:t>. Финансовый контроль, осуществляемый финансовым отделом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10. ЗАКЛЮЧИТЕЛЬНЫЕ ПОЛОЖЕНИЯ</w:t>
      </w:r>
    </w:p>
    <w:p w:rsidR="001610E9" w:rsidRPr="004D688A" w:rsidRDefault="001610E9" w:rsidP="001610E9">
      <w:pPr>
        <w:pStyle w:val="ConsPlusNormal"/>
        <w:ind w:firstLine="540"/>
        <w:jc w:val="center"/>
        <w:outlineLvl w:val="1"/>
        <w:rPr>
          <w:b/>
          <w:sz w:val="24"/>
          <w:szCs w:val="24"/>
        </w:rPr>
      </w:pPr>
    </w:p>
    <w:p w:rsidR="001610E9" w:rsidRPr="004D688A" w:rsidRDefault="00E8185F" w:rsidP="001610E9">
      <w:pPr>
        <w:pStyle w:val="ConsPlusNormal"/>
        <w:ind w:firstLine="540"/>
        <w:jc w:val="center"/>
        <w:outlineLvl w:val="2"/>
        <w:rPr>
          <w:b/>
          <w:sz w:val="24"/>
          <w:szCs w:val="24"/>
        </w:rPr>
      </w:pPr>
      <w:r w:rsidRPr="004D688A">
        <w:rPr>
          <w:b/>
          <w:sz w:val="24"/>
          <w:szCs w:val="24"/>
        </w:rPr>
        <w:t>Статья 52</w:t>
      </w:r>
      <w:r w:rsidR="001610E9" w:rsidRPr="004D688A">
        <w:rPr>
          <w:b/>
          <w:sz w:val="24"/>
          <w:szCs w:val="24"/>
        </w:rPr>
        <w:t>. Внесение изменений и дополнений в настоящее Положение</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150EBF" w:rsidRPr="004D688A" w:rsidRDefault="00150EBF">
      <w:pPr>
        <w:rPr>
          <w:rFonts w:ascii="Arial" w:hAnsi="Arial" w:cs="Arial"/>
        </w:rPr>
      </w:pPr>
    </w:p>
    <w:sectPr w:rsidR="00150EBF" w:rsidRPr="004D688A" w:rsidSect="00A24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3252"/>
    <w:multiLevelType w:val="hybridMultilevel"/>
    <w:tmpl w:val="8A266C3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0E9"/>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1462"/>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610E9"/>
    <w:rsid w:val="00174D2F"/>
    <w:rsid w:val="00183BF9"/>
    <w:rsid w:val="00190CB2"/>
    <w:rsid w:val="0019381A"/>
    <w:rsid w:val="00194693"/>
    <w:rsid w:val="001955E8"/>
    <w:rsid w:val="001A2036"/>
    <w:rsid w:val="001A32A5"/>
    <w:rsid w:val="001A5EB3"/>
    <w:rsid w:val="001B6704"/>
    <w:rsid w:val="001C05F1"/>
    <w:rsid w:val="001C745C"/>
    <w:rsid w:val="001D5998"/>
    <w:rsid w:val="001E246B"/>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62DB"/>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0955"/>
    <w:rsid w:val="004B3DF7"/>
    <w:rsid w:val="004B4A5D"/>
    <w:rsid w:val="004B7448"/>
    <w:rsid w:val="004B7B93"/>
    <w:rsid w:val="004C27DD"/>
    <w:rsid w:val="004D3C15"/>
    <w:rsid w:val="004D431F"/>
    <w:rsid w:val="004D688A"/>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2259"/>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262E"/>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5066"/>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96627"/>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464F"/>
    <w:rsid w:val="00A253D5"/>
    <w:rsid w:val="00A3067F"/>
    <w:rsid w:val="00A30C0F"/>
    <w:rsid w:val="00A4130F"/>
    <w:rsid w:val="00A4682E"/>
    <w:rsid w:val="00A47CB5"/>
    <w:rsid w:val="00A515D4"/>
    <w:rsid w:val="00A52F79"/>
    <w:rsid w:val="00A56632"/>
    <w:rsid w:val="00A604AF"/>
    <w:rsid w:val="00A66272"/>
    <w:rsid w:val="00A6627F"/>
    <w:rsid w:val="00A71415"/>
    <w:rsid w:val="00A72773"/>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420D"/>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2BC"/>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30D"/>
    <w:rsid w:val="00C74767"/>
    <w:rsid w:val="00C75CA0"/>
    <w:rsid w:val="00C77E02"/>
    <w:rsid w:val="00C83B9E"/>
    <w:rsid w:val="00C90ACA"/>
    <w:rsid w:val="00C92F9F"/>
    <w:rsid w:val="00C942B7"/>
    <w:rsid w:val="00C96C0C"/>
    <w:rsid w:val="00CA12B3"/>
    <w:rsid w:val="00CA3466"/>
    <w:rsid w:val="00CA49F6"/>
    <w:rsid w:val="00CA65B6"/>
    <w:rsid w:val="00CA6A55"/>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6760"/>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8185F"/>
    <w:rsid w:val="00E95673"/>
    <w:rsid w:val="00E96AD7"/>
    <w:rsid w:val="00E97273"/>
    <w:rsid w:val="00E978D0"/>
    <w:rsid w:val="00EA0840"/>
    <w:rsid w:val="00EA1B13"/>
    <w:rsid w:val="00EA77D6"/>
    <w:rsid w:val="00EB15F0"/>
    <w:rsid w:val="00EC16B2"/>
    <w:rsid w:val="00EC483A"/>
    <w:rsid w:val="00ED112F"/>
    <w:rsid w:val="00EE080F"/>
    <w:rsid w:val="00EE22C6"/>
    <w:rsid w:val="00EE2AE4"/>
    <w:rsid w:val="00EE3B13"/>
    <w:rsid w:val="00EE6890"/>
    <w:rsid w:val="00EF5D5F"/>
    <w:rsid w:val="00F05BA9"/>
    <w:rsid w:val="00F17B9C"/>
    <w:rsid w:val="00F23137"/>
    <w:rsid w:val="00F31647"/>
    <w:rsid w:val="00F3366A"/>
    <w:rsid w:val="00F35E3A"/>
    <w:rsid w:val="00F4251E"/>
    <w:rsid w:val="00F465C3"/>
    <w:rsid w:val="00F4686D"/>
    <w:rsid w:val="00F53027"/>
    <w:rsid w:val="00F64234"/>
    <w:rsid w:val="00F7161B"/>
    <w:rsid w:val="00F73764"/>
    <w:rsid w:val="00F832A0"/>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qFormat/>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 w:type="paragraph" w:styleId="a5">
    <w:name w:val="Balloon Text"/>
    <w:basedOn w:val="a"/>
    <w:link w:val="a6"/>
    <w:uiPriority w:val="99"/>
    <w:semiHidden/>
    <w:unhideWhenUsed/>
    <w:rsid w:val="00805066"/>
    <w:rPr>
      <w:rFonts w:ascii="Segoe UI" w:hAnsi="Segoe UI" w:cs="Segoe UI"/>
      <w:sz w:val="18"/>
      <w:szCs w:val="18"/>
    </w:rPr>
  </w:style>
  <w:style w:type="character" w:customStyle="1" w:styleId="a6">
    <w:name w:val="Текст выноски Знак"/>
    <w:basedOn w:val="a0"/>
    <w:link w:val="a5"/>
    <w:uiPriority w:val="99"/>
    <w:semiHidden/>
    <w:rsid w:val="00805066"/>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576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p6SDM" TargetMode="External"/><Relationship Id="rId26" Type="http://schemas.openxmlformats.org/officeDocument/2006/relationships/hyperlink" Target="consultantplus://offline/ref=FCBF49959CDCA5C6A175672D7845BE9307342391703CE717E61ACB14847C83C94BBEDC9703D2C6010595A2nBh8J" TargetMode="External"/><Relationship Id="rId39" Type="http://schemas.openxmlformats.org/officeDocument/2006/relationships/hyperlink" Target="http://www.consultant.ru/document/cons_doc_LAW_315256/d6c94818000ba3128b53e499baecf62b8811c5d2/" TargetMode="External"/><Relationship Id="rId3" Type="http://schemas.openxmlformats.org/officeDocument/2006/relationships/settings" Target="settings.xml"/><Relationship Id="rId21" Type="http://schemas.openxmlformats.org/officeDocument/2006/relationships/hyperlink" Target="http://www.consultant.ru/document/cons_doc_LAW_355880/e9658dc60684a25fad837d2073fbaa18dba03361/" TargetMode="External"/><Relationship Id="rId34" Type="http://schemas.openxmlformats.org/officeDocument/2006/relationships/hyperlink" Target="http://www.consultant.ru/document/cons_doc_LAW_314830/ac6c532ee1f365c6e1ff222f22b3f10587918494/" TargetMode="External"/><Relationship Id="rId42" Type="http://schemas.openxmlformats.org/officeDocument/2006/relationships/hyperlink" Target="http://www.consultant.ru/document/cons_doc_LAW_286405/32f8c7df87ee1d591cf0567b0e54f6038bc06e87/" TargetMode="External"/><Relationship Id="rId47" Type="http://schemas.openxmlformats.org/officeDocument/2006/relationships/hyperlink" Target="garantf1://12057835.1000/"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http://www.consultant.ru/document/cons_doc_LAW_355977/6cc60bf3235aa06c6e4cfc7ba48c81e3d34575cd/" TargetMode="External"/><Relationship Id="rId25" Type="http://schemas.openxmlformats.org/officeDocument/2006/relationships/hyperlink" Target="consultantplus://offline/ref=FCBF49959CDCA5C6A175672D7845BE9307342391703CE717E61ACB14847C83C94BBEDC9703D2C6010595A2nBhCJ" TargetMode="External"/><Relationship Id="rId33" Type="http://schemas.openxmlformats.org/officeDocument/2006/relationships/hyperlink" Target="http://www.consultant.ru/document/cons_doc_LAW_314830/7351089e17464582db83d3970e051f41e316c408/" TargetMode="External"/><Relationship Id="rId38" Type="http://schemas.openxmlformats.org/officeDocument/2006/relationships/hyperlink" Target="http://www.consultant.ru/document/cons_doc_LAW_314830/a9c99688fb4a5ed2d34b27436fc05ba79493a0a3/" TargetMode="External"/><Relationship Id="rId46" Type="http://schemas.openxmlformats.org/officeDocument/2006/relationships/hyperlink" Target="garantf1://5330924.0/"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http://www.consultant.ru/document/cons_doc_LAW_374622/6ec459f6a5dc026ee6b81a5ec683e60a847f3dc8/" TargetMode="External"/><Relationship Id="rId29" Type="http://schemas.openxmlformats.org/officeDocument/2006/relationships/hyperlink" Target="consultantplus://offline/ref=FCBF49959CDCA5C6A17579206E29E397063E789A7A3EE942BD459049D3n7h5J" TargetMode="External"/><Relationship Id="rId41" Type="http://schemas.openxmlformats.org/officeDocument/2006/relationships/hyperlink" Target="http://www.consultant.ru/document/cons_doc_LAW_285884/"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5A2nBhCJ" TargetMode="External"/><Relationship Id="rId32" Type="http://schemas.openxmlformats.org/officeDocument/2006/relationships/hyperlink" Target="http://www.consultant.ru/document/cons_doc_LAW_314830/dcc2076a0d3a77c78ca86b0a9fdb00203d0debba/" TargetMode="External"/><Relationship Id="rId37" Type="http://schemas.openxmlformats.org/officeDocument/2006/relationships/hyperlink" Target="http://www.consultant.ru/document/cons_doc_LAW_314830/7af33816b7b08717118f58fdea0f4c03053dd23c/" TargetMode="External"/><Relationship Id="rId40" Type="http://schemas.openxmlformats.org/officeDocument/2006/relationships/hyperlink" Target="http://www.consultant.ru/document/cons_doc_LAW_313156/" TargetMode="External"/><Relationship Id="rId45" Type="http://schemas.openxmlformats.org/officeDocument/2006/relationships/hyperlink" Target="consultantplus://offline/ref=FCBF49959CDCA5C6A17579206E29E397063E789A7A3EE942BD459049D3n7h5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D6BDD941AF83C40ECA37957EBA0C623A00433614D3AF11B046B68693A3206BE621DFEACC721B1871t3s3C" TargetMode="External"/><Relationship Id="rId28" Type="http://schemas.openxmlformats.org/officeDocument/2006/relationships/hyperlink" Target="consultantplus://offline/ref=FCBF49959CDCA5C6A17579206E29E397063E789A7A3EE942BD459049D375899E0CF185D541DDnCh0J" TargetMode="External"/><Relationship Id="rId36" Type="http://schemas.openxmlformats.org/officeDocument/2006/relationships/hyperlink" Target="http://www.consultant.ru/document/cons_doc_LAW_314830/cf2863695f409dd40e50baa388ab6ae07175b29e/" TargetMode="External"/><Relationship Id="rId49" Type="http://schemas.openxmlformats.org/officeDocument/2006/relationships/theme" Target="theme/theme1.xm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http://www.consultant.ru/document/cons_doc_LAW_326486/" TargetMode="External"/><Relationship Id="rId31" Type="http://schemas.openxmlformats.org/officeDocument/2006/relationships/hyperlink" Target="http://www.consultant.ru/document/cons_doc_LAW_317303/62b8156c5c3a836cbf775d37bda5d50f0eb2391d/" TargetMode="External"/><Relationship Id="rId44" Type="http://schemas.openxmlformats.org/officeDocument/2006/relationships/hyperlink" Target="http://www.consultant.ru/document/cons_doc_LAW_315102/187d5d35a23a5720192d8f96419c300258202cd9/" TargetMode="Externa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79206E29E397063E789A7A3EE942BD459049D3n7h5J" TargetMode="External"/><Relationship Id="rId27" Type="http://schemas.openxmlformats.org/officeDocument/2006/relationships/hyperlink" Target="consultantplus://offline/ref=FCBF49959CDCA5C6A175672D7845BE9307342391703CE717E61ACB14847C83C94BBEDC9703D2C6010595A2nBhDJ" TargetMode="External"/><Relationship Id="rId30" Type="http://schemas.openxmlformats.org/officeDocument/2006/relationships/hyperlink" Target="consultantplus://offline/ref=FCBF49959CDCA5C6A175672D7845BE9307342391703CE717E61ACB14847C83C94BBEDC9703D2C6010594ABnBh8J" TargetMode="External"/><Relationship Id="rId35" Type="http://schemas.openxmlformats.org/officeDocument/2006/relationships/hyperlink" Target="http://www.consultant.ru/document/cons_doc_LAW_314830/cf2863695f409dd40e50baa388ab6ae07175b29e/" TargetMode="External"/><Relationship Id="rId43" Type="http://schemas.openxmlformats.org/officeDocument/2006/relationships/hyperlink" Target="http://www.consultant.ru/document/cons_doc_LAW_285838/" TargetMode="External"/><Relationship Id="rId48" Type="http://schemas.openxmlformats.org/officeDocument/2006/relationships/fontTable" Target="fontTable.xml"/><Relationship Id="rId8" Type="http://schemas.openxmlformats.org/officeDocument/2006/relationships/hyperlink" Target="consultantplus://offline/ref=FCBF49959CDCA5C6A17579206E29E3970F3C74957534B448B51C9C4BD47AD6890BB889D447DFC6n0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13335</Words>
  <Characters>76015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Платовка</cp:lastModifiedBy>
  <cp:revision>3</cp:revision>
  <cp:lastPrinted>2021-04-28T06:10:00Z</cp:lastPrinted>
  <dcterms:created xsi:type="dcterms:W3CDTF">2021-07-14T10:01:00Z</dcterms:created>
  <dcterms:modified xsi:type="dcterms:W3CDTF">2023-11-07T05:36:00Z</dcterms:modified>
</cp:coreProperties>
</file>