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bookmarkStart w:id="0" w:name="_GoBack"/>
      <w:bookmarkEnd w:id="0"/>
      <w:r w:rsidRPr="009B485C">
        <w:rPr>
          <w:rFonts w:eastAsia="TimesNewRomanPSMT"/>
          <w:sz w:val="28"/>
          <w:szCs w:val="28"/>
        </w:rPr>
        <w:t>АДМИНИСТРАЦИЯ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МУНИЦИПАЛЬНОГО ОБРАЗОВАНИЯ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ХУТОРСКОЙ СЕЛЬСОВЕТ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НОВОСЕРГИЕВСКИЙ РАЙОН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ОРЕНБУРГСКОЙ ОБЛАСТИ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ПОСТАНОВЛЕНИЕ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0</w:t>
      </w:r>
      <w:r w:rsidR="0044133F">
        <w:rPr>
          <w:rFonts w:eastAsia="TimesNewRomanPSMT"/>
          <w:sz w:val="28"/>
          <w:szCs w:val="28"/>
        </w:rPr>
        <w:t>2</w:t>
      </w:r>
      <w:r w:rsidRPr="009B485C">
        <w:rPr>
          <w:rFonts w:eastAsia="TimesNewRomanPSMT"/>
          <w:sz w:val="28"/>
          <w:szCs w:val="28"/>
        </w:rPr>
        <w:t xml:space="preserve"> ноября 202</w:t>
      </w:r>
      <w:r>
        <w:rPr>
          <w:rFonts w:eastAsia="TimesNewRomanPSMT"/>
          <w:sz w:val="28"/>
          <w:szCs w:val="28"/>
        </w:rPr>
        <w:t>3</w:t>
      </w:r>
      <w:r w:rsidRPr="009B485C">
        <w:rPr>
          <w:rFonts w:eastAsia="TimesNewRomanPSMT"/>
          <w:sz w:val="28"/>
          <w:szCs w:val="28"/>
        </w:rPr>
        <w:t xml:space="preserve"> года                                  </w:t>
      </w:r>
      <w:r>
        <w:rPr>
          <w:rFonts w:eastAsia="TimesNewRomanPSMT"/>
          <w:sz w:val="28"/>
          <w:szCs w:val="28"/>
        </w:rPr>
        <w:t xml:space="preserve">                  </w:t>
      </w:r>
      <w:r w:rsidRPr="009B485C">
        <w:rPr>
          <w:rFonts w:eastAsia="TimesNewRomanPSMT"/>
          <w:sz w:val="28"/>
          <w:szCs w:val="28"/>
        </w:rPr>
        <w:t xml:space="preserve">             №  </w:t>
      </w:r>
      <w:r>
        <w:rPr>
          <w:rFonts w:eastAsia="TimesNewRomanPSMT"/>
          <w:sz w:val="28"/>
          <w:szCs w:val="28"/>
        </w:rPr>
        <w:t>66</w:t>
      </w:r>
      <w:r w:rsidRPr="009B485C">
        <w:rPr>
          <w:rFonts w:eastAsia="TimesNewRomanPSMT"/>
          <w:sz w:val="28"/>
          <w:szCs w:val="28"/>
        </w:rPr>
        <w:t>-п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F38" w:rsidRPr="00806CBB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BB">
        <w:rPr>
          <w:rFonts w:ascii="Times New Roman" w:hAnsi="Times New Roman" w:cs="Times New Roman"/>
          <w:b w:val="0"/>
          <w:sz w:val="28"/>
          <w:szCs w:val="28"/>
        </w:rPr>
        <w:t>Об одобрении основных направлений бюджетной и налоговой политики</w:t>
      </w:r>
    </w:p>
    <w:p w:rsidR="00A13D8F" w:rsidRPr="0012428D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28D">
        <w:rPr>
          <w:rFonts w:ascii="Times New Roman" w:hAnsi="Times New Roman" w:cs="Times New Roman"/>
          <w:b w:val="0"/>
          <w:sz w:val="28"/>
          <w:szCs w:val="28"/>
        </w:rPr>
        <w:t>и основ</w:t>
      </w:r>
      <w:r w:rsidR="00A13D8F" w:rsidRPr="0012428D">
        <w:rPr>
          <w:rFonts w:ascii="Times New Roman" w:hAnsi="Times New Roman" w:cs="Times New Roman"/>
          <w:b w:val="0"/>
          <w:sz w:val="28"/>
          <w:szCs w:val="28"/>
        </w:rPr>
        <w:t xml:space="preserve">ных направлений </w:t>
      </w:r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</w:p>
    <w:p w:rsidR="00A13D8F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28D">
        <w:rPr>
          <w:rFonts w:ascii="Times New Roman" w:hAnsi="Times New Roman" w:cs="Times New Roman"/>
          <w:b w:val="0"/>
          <w:sz w:val="28"/>
          <w:szCs w:val="28"/>
        </w:rPr>
        <w:t xml:space="preserve">долговой политики </w:t>
      </w:r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Pr="0012428D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806CB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17FAB">
        <w:rPr>
          <w:rFonts w:ascii="Times New Roman" w:hAnsi="Times New Roman" w:cs="Times New Roman"/>
          <w:b w:val="0"/>
          <w:sz w:val="28"/>
          <w:szCs w:val="28"/>
        </w:rPr>
        <w:t>4</w:t>
      </w:r>
      <w:r w:rsidR="00A13D8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22F38" w:rsidRPr="00806CBB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BB">
        <w:rPr>
          <w:rFonts w:ascii="Times New Roman" w:hAnsi="Times New Roman" w:cs="Times New Roman"/>
          <w:b w:val="0"/>
          <w:sz w:val="28"/>
          <w:szCs w:val="28"/>
        </w:rPr>
        <w:t>и на плановый период 202</w:t>
      </w:r>
      <w:r w:rsidR="00317FAB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6CB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17FAB">
        <w:rPr>
          <w:rFonts w:ascii="Times New Roman" w:hAnsi="Times New Roman" w:cs="Times New Roman"/>
          <w:b w:val="0"/>
          <w:sz w:val="28"/>
          <w:szCs w:val="28"/>
        </w:rPr>
        <w:t>6</w:t>
      </w:r>
      <w:r w:rsidRPr="00806CB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0F7A59" w:rsidRPr="00806CBB" w:rsidRDefault="000F7A59" w:rsidP="004B5F0A">
      <w:pPr>
        <w:pStyle w:val="ConsPlusNormal"/>
        <w:jc w:val="both"/>
        <w:rPr>
          <w:sz w:val="28"/>
          <w:szCs w:val="28"/>
        </w:rPr>
      </w:pPr>
    </w:p>
    <w:p w:rsidR="000F7A59" w:rsidRPr="00806CBB" w:rsidRDefault="000F7A59" w:rsidP="004B5F0A">
      <w:pPr>
        <w:pStyle w:val="ConsPlusNormal"/>
        <w:jc w:val="both"/>
        <w:rPr>
          <w:sz w:val="28"/>
          <w:szCs w:val="28"/>
        </w:rPr>
      </w:pP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В целях подготовки проекта бюджета</w:t>
      </w:r>
      <w:r w:rsidR="009B485C">
        <w:rPr>
          <w:color w:val="000000"/>
          <w:sz w:val="28"/>
          <w:szCs w:val="28"/>
        </w:rPr>
        <w:t xml:space="preserve"> поселения</w:t>
      </w:r>
      <w:r w:rsidRPr="00806CBB">
        <w:rPr>
          <w:color w:val="000000"/>
          <w:sz w:val="28"/>
          <w:szCs w:val="28"/>
        </w:rPr>
        <w:t xml:space="preserve"> </w:t>
      </w:r>
      <w:r w:rsidR="00317FAB">
        <w:rPr>
          <w:sz w:val="28"/>
          <w:szCs w:val="28"/>
        </w:rPr>
        <w:t>на 2024 год и на плановый период 2025 и 2026 годов</w:t>
      </w:r>
      <w:r w:rsidRPr="00806CBB">
        <w:rPr>
          <w:color w:val="000000"/>
          <w:sz w:val="28"/>
          <w:szCs w:val="28"/>
        </w:rPr>
        <w:t xml:space="preserve"> </w:t>
      </w:r>
      <w:r w:rsidR="009B485C">
        <w:rPr>
          <w:color w:val="000000"/>
          <w:sz w:val="28"/>
          <w:szCs w:val="28"/>
        </w:rPr>
        <w:t xml:space="preserve">Администрация </w:t>
      </w:r>
      <w:r w:rsidR="009B485C" w:rsidRPr="009B485C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</w:t>
      </w:r>
      <w:r w:rsidRPr="00806CBB">
        <w:rPr>
          <w:color w:val="000000"/>
          <w:sz w:val="28"/>
          <w:szCs w:val="28"/>
        </w:rPr>
        <w:t xml:space="preserve"> Оренбургской об</w:t>
      </w:r>
      <w:r w:rsidR="009B485C">
        <w:rPr>
          <w:color w:val="000000"/>
          <w:sz w:val="28"/>
          <w:szCs w:val="28"/>
        </w:rPr>
        <w:t xml:space="preserve">ласти     </w:t>
      </w:r>
      <w:r w:rsidRPr="00806CBB">
        <w:rPr>
          <w:color w:val="000000"/>
          <w:sz w:val="28"/>
          <w:szCs w:val="28"/>
        </w:rPr>
        <w:t>п о с т а н о в л я е т: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1. Одобрить: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1.1. Основные направления бюджетной и налоговой политики </w:t>
      </w:r>
      <w:r w:rsidR="009B485C" w:rsidRPr="009B485C">
        <w:rPr>
          <w:color w:val="000000"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806CBB">
        <w:rPr>
          <w:color w:val="000000"/>
          <w:sz w:val="28"/>
          <w:szCs w:val="28"/>
        </w:rPr>
        <w:t xml:space="preserve">Оренбургской области </w:t>
      </w:r>
      <w:r w:rsidR="00317FAB">
        <w:rPr>
          <w:sz w:val="28"/>
          <w:szCs w:val="28"/>
        </w:rPr>
        <w:t>на 2024 год и на плановый период 2025 и 2026 годов</w:t>
      </w:r>
      <w:r w:rsidRPr="00806CBB">
        <w:rPr>
          <w:color w:val="000000"/>
          <w:sz w:val="28"/>
          <w:szCs w:val="28"/>
        </w:rPr>
        <w:t xml:space="preserve"> согласно приложению № 1.</w:t>
      </w:r>
    </w:p>
    <w:p w:rsidR="000F7A59" w:rsidRPr="0012428D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 xml:space="preserve">1.2. Основные направления </w:t>
      </w:r>
      <w:r w:rsidR="0012428D" w:rsidRPr="0012428D">
        <w:rPr>
          <w:color w:val="000000"/>
          <w:sz w:val="28"/>
          <w:szCs w:val="28"/>
        </w:rPr>
        <w:t>муниципальной</w:t>
      </w:r>
      <w:r w:rsidR="0032762E" w:rsidRPr="0012428D">
        <w:rPr>
          <w:color w:val="000000"/>
          <w:sz w:val="28"/>
          <w:szCs w:val="28"/>
        </w:rPr>
        <w:t xml:space="preserve"> </w:t>
      </w:r>
      <w:r w:rsidRPr="0012428D">
        <w:rPr>
          <w:color w:val="000000"/>
          <w:sz w:val="28"/>
          <w:szCs w:val="28"/>
        </w:rPr>
        <w:t>долговой политики</w:t>
      </w:r>
      <w:r w:rsidR="0012428D" w:rsidRPr="0012428D">
        <w:rPr>
          <w:sz w:val="28"/>
          <w:szCs w:val="28"/>
        </w:rPr>
        <w:t xml:space="preserve"> </w:t>
      </w:r>
      <w:r w:rsidR="0012428D" w:rsidRPr="0012428D">
        <w:rPr>
          <w:color w:val="000000"/>
          <w:sz w:val="28"/>
          <w:szCs w:val="28"/>
        </w:rPr>
        <w:t>муниципального образования Хуторской сельсовет Новосергиевского района Оренбургской области</w:t>
      </w:r>
      <w:r w:rsidRPr="0012428D">
        <w:rPr>
          <w:color w:val="000000"/>
          <w:sz w:val="28"/>
          <w:szCs w:val="28"/>
        </w:rPr>
        <w:t xml:space="preserve"> </w:t>
      </w:r>
      <w:r w:rsidR="00317FAB" w:rsidRPr="0012428D">
        <w:rPr>
          <w:sz w:val="28"/>
          <w:szCs w:val="28"/>
        </w:rPr>
        <w:t>на 2024 год и на плановый период 2025 и 2026 годов</w:t>
      </w:r>
      <w:r w:rsidRPr="0012428D">
        <w:rPr>
          <w:color w:val="000000"/>
          <w:sz w:val="28"/>
          <w:szCs w:val="28"/>
        </w:rPr>
        <w:t xml:space="preserve"> согласно приложению № 2.</w:t>
      </w:r>
    </w:p>
    <w:p w:rsidR="00D55A8B" w:rsidRPr="00806CBB" w:rsidRDefault="00D55A8B" w:rsidP="00D55A8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>2. </w:t>
      </w:r>
      <w:r w:rsidR="009B485C" w:rsidRPr="0012428D">
        <w:rPr>
          <w:bCs/>
          <w:color w:val="000000"/>
          <w:sz w:val="28"/>
          <w:szCs w:val="28"/>
          <w:lang w:bidi="ru-RU"/>
        </w:rPr>
        <w:t>МКУ «Центр бюдже</w:t>
      </w:r>
      <w:r w:rsidR="009B485C" w:rsidRPr="009B485C">
        <w:rPr>
          <w:bCs/>
          <w:color w:val="000000"/>
          <w:sz w:val="28"/>
          <w:szCs w:val="28"/>
          <w:lang w:bidi="ru-RU"/>
        </w:rPr>
        <w:t>тного (бухгалтерского) учета и отчетности Новосергиевского района»</w:t>
      </w:r>
      <w:r w:rsidRPr="00806CBB">
        <w:rPr>
          <w:color w:val="000000"/>
          <w:sz w:val="28"/>
          <w:szCs w:val="28"/>
        </w:rPr>
        <w:t xml:space="preserve"> обеспечить подготовку проекта</w:t>
      </w:r>
      <w:r w:rsidR="009B485C">
        <w:rPr>
          <w:color w:val="000000"/>
          <w:sz w:val="28"/>
          <w:szCs w:val="28"/>
        </w:rPr>
        <w:t xml:space="preserve"> решения</w:t>
      </w:r>
      <w:r w:rsidRPr="00806CBB">
        <w:rPr>
          <w:color w:val="000000"/>
          <w:sz w:val="28"/>
          <w:szCs w:val="28"/>
        </w:rPr>
        <w:t xml:space="preserve"> </w:t>
      </w:r>
      <w:r w:rsidR="009B485C" w:rsidRPr="009B485C">
        <w:rPr>
          <w:color w:val="000000"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806CBB">
        <w:rPr>
          <w:color w:val="000000"/>
          <w:sz w:val="28"/>
          <w:szCs w:val="28"/>
        </w:rPr>
        <w:t>Орен</w:t>
      </w:r>
      <w:r w:rsidR="00AC2B26">
        <w:rPr>
          <w:color w:val="000000"/>
          <w:sz w:val="28"/>
          <w:szCs w:val="28"/>
        </w:rPr>
        <w:t>бургской области «О</w:t>
      </w:r>
      <w:r w:rsidRPr="00806CBB">
        <w:rPr>
          <w:color w:val="000000"/>
          <w:sz w:val="28"/>
          <w:szCs w:val="28"/>
        </w:rPr>
        <w:t xml:space="preserve"> бюджете </w:t>
      </w:r>
      <w:r w:rsidR="009B485C" w:rsidRPr="009B485C">
        <w:rPr>
          <w:color w:val="000000"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="009B485C">
        <w:rPr>
          <w:color w:val="000000"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 год и на плановый период 2025 и 2026 годов</w:t>
      </w:r>
      <w:r w:rsidRPr="00806CBB">
        <w:rPr>
          <w:color w:val="000000"/>
          <w:sz w:val="28"/>
          <w:szCs w:val="28"/>
        </w:rPr>
        <w:t>».</w:t>
      </w:r>
    </w:p>
    <w:p w:rsidR="000F7A59" w:rsidRPr="00806CBB" w:rsidRDefault="00D55A8B" w:rsidP="009B485C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7A59" w:rsidRPr="00806CBB">
        <w:rPr>
          <w:color w:val="000000"/>
          <w:sz w:val="28"/>
          <w:szCs w:val="28"/>
        </w:rPr>
        <w:t>.При формировании проект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исходить из необходимости:</w:t>
      </w:r>
    </w:p>
    <w:p w:rsidR="000F7A59" w:rsidRPr="00806CBB" w:rsidRDefault="000F7A59" w:rsidP="00D72C2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последовательного расширения собственной налоговой базы</w:t>
      </w:r>
      <w:r w:rsidR="009B485C">
        <w:rPr>
          <w:color w:val="000000"/>
          <w:sz w:val="28"/>
          <w:szCs w:val="28"/>
        </w:rPr>
        <w:t xml:space="preserve"> </w:t>
      </w:r>
      <w:r w:rsidRPr="00806CBB">
        <w:rPr>
          <w:color w:val="000000"/>
          <w:sz w:val="28"/>
          <w:szCs w:val="28"/>
        </w:rPr>
        <w:t xml:space="preserve">за счет </w:t>
      </w:r>
      <w:r w:rsidR="00D72C2B">
        <w:rPr>
          <w:color w:val="000000"/>
          <w:sz w:val="28"/>
          <w:szCs w:val="28"/>
        </w:rPr>
        <w:t>максимально возможного использования имеющегося земельно-имущественного комплекса</w:t>
      </w:r>
      <w:r w:rsidRPr="00806CBB">
        <w:rPr>
          <w:color w:val="000000"/>
          <w:sz w:val="28"/>
          <w:szCs w:val="28"/>
        </w:rPr>
        <w:t>;</w:t>
      </w:r>
    </w:p>
    <w:p w:rsidR="000F7A59" w:rsidRPr="00E507B6" w:rsidRDefault="0042799A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79D">
        <w:rPr>
          <w:sz w:val="28"/>
          <w:szCs w:val="28"/>
        </w:rPr>
        <w:t>установления</w:t>
      </w:r>
      <w:r w:rsidR="009B485C">
        <w:rPr>
          <w:sz w:val="28"/>
          <w:szCs w:val="28"/>
        </w:rPr>
        <w:t xml:space="preserve"> </w:t>
      </w:r>
      <w:r w:rsidR="00E507B6" w:rsidRPr="00E507B6">
        <w:rPr>
          <w:sz w:val="28"/>
          <w:szCs w:val="28"/>
        </w:rPr>
        <w:t>содержания</w:t>
      </w:r>
      <w:r w:rsidR="000F7A59" w:rsidRPr="00E507B6">
        <w:rPr>
          <w:sz w:val="28"/>
          <w:szCs w:val="28"/>
        </w:rPr>
        <w:t xml:space="preserve"> орган</w:t>
      </w:r>
      <w:r w:rsidR="009B485C">
        <w:rPr>
          <w:sz w:val="28"/>
          <w:szCs w:val="28"/>
        </w:rPr>
        <w:t>а</w:t>
      </w:r>
      <w:r w:rsidR="000F7A59" w:rsidRPr="00E507B6">
        <w:rPr>
          <w:sz w:val="28"/>
          <w:szCs w:val="28"/>
        </w:rPr>
        <w:t xml:space="preserve"> местного самоуправления</w:t>
      </w:r>
      <w:r w:rsidR="007A7F56" w:rsidRPr="00E507B6">
        <w:rPr>
          <w:sz w:val="28"/>
          <w:szCs w:val="28"/>
        </w:rPr>
        <w:t xml:space="preserve"> </w:t>
      </w:r>
      <w:r w:rsidR="009B485C" w:rsidRPr="009B485C">
        <w:rPr>
          <w:sz w:val="28"/>
          <w:szCs w:val="28"/>
        </w:rPr>
        <w:t>муниципального образования Хуторской сельсовет Новосергиевского района</w:t>
      </w:r>
      <w:r w:rsidR="007A7F56" w:rsidRPr="00E507B6">
        <w:rPr>
          <w:sz w:val="28"/>
          <w:szCs w:val="28"/>
        </w:rPr>
        <w:t xml:space="preserve"> Оренбургской области</w:t>
      </w:r>
      <w:r w:rsidR="00E507B6" w:rsidRPr="00E507B6">
        <w:rPr>
          <w:sz w:val="28"/>
          <w:szCs w:val="28"/>
        </w:rPr>
        <w:t xml:space="preserve"> не выше утвержденных Правительством Оренбургской об</w:t>
      </w:r>
      <w:r w:rsidR="00E507B6" w:rsidRPr="00E507B6">
        <w:rPr>
          <w:sz w:val="28"/>
          <w:szCs w:val="28"/>
        </w:rPr>
        <w:lastRenderedPageBreak/>
        <w:t xml:space="preserve">ласти </w:t>
      </w:r>
      <w:r w:rsidR="00E507B6" w:rsidRPr="00E507B6">
        <w:rPr>
          <w:sz w:val="28"/>
          <w:szCs w:val="28"/>
          <w:shd w:val="clear" w:color="auto" w:fill="FFFFFF"/>
        </w:rPr>
        <w:t>нормативов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F7A59" w:rsidRPr="00E507B6">
        <w:rPr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обеспечения </w:t>
      </w:r>
      <w:r w:rsidR="00A13D8F" w:rsidRPr="00806CBB">
        <w:rPr>
          <w:color w:val="000000"/>
          <w:sz w:val="28"/>
          <w:szCs w:val="28"/>
        </w:rPr>
        <w:t xml:space="preserve">в полном объеме </w:t>
      </w:r>
      <w:r w:rsidRPr="00806CBB">
        <w:rPr>
          <w:color w:val="000000"/>
          <w:sz w:val="28"/>
          <w:szCs w:val="28"/>
        </w:rPr>
        <w:t xml:space="preserve">расходов на оплату труда всех категорий работников и </w:t>
      </w:r>
      <w:r w:rsidR="00A13D8F">
        <w:rPr>
          <w:color w:val="000000"/>
          <w:sz w:val="28"/>
          <w:szCs w:val="28"/>
        </w:rPr>
        <w:t xml:space="preserve">оплату </w:t>
      </w:r>
      <w:r w:rsidRPr="00806CBB">
        <w:rPr>
          <w:color w:val="000000"/>
          <w:sz w:val="28"/>
          <w:szCs w:val="28"/>
        </w:rPr>
        <w:t>коммунальны</w:t>
      </w:r>
      <w:r w:rsidR="00A13D8F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услуг;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повышения качества бюджетного планирования;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запрета </w:t>
      </w:r>
      <w:r w:rsidR="007A7F56" w:rsidRPr="00806CBB">
        <w:rPr>
          <w:color w:val="000000"/>
          <w:sz w:val="28"/>
          <w:szCs w:val="28"/>
        </w:rPr>
        <w:t xml:space="preserve">на установление </w:t>
      </w:r>
      <w:r w:rsidRPr="00806CBB">
        <w:rPr>
          <w:color w:val="000000"/>
          <w:sz w:val="28"/>
          <w:szCs w:val="28"/>
        </w:rPr>
        <w:t>и исполн</w:t>
      </w:r>
      <w:r w:rsidR="007A7F56" w:rsidRPr="00806CBB">
        <w:rPr>
          <w:color w:val="000000"/>
          <w:sz w:val="28"/>
          <w:szCs w:val="28"/>
        </w:rPr>
        <w:t>ение</w:t>
      </w:r>
      <w:r w:rsidRPr="00806CBB">
        <w:rPr>
          <w:color w:val="000000"/>
          <w:sz w:val="28"/>
          <w:szCs w:val="28"/>
        </w:rPr>
        <w:t xml:space="preserve"> расходны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обязательств, не связанны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с решением вопросов, отнесенных Конституцией Российской Федерации, федеральными законами, законами Оренбургской области к полномочиям органов местного самоуправления</w:t>
      </w:r>
      <w:r w:rsidR="007A7F56" w:rsidRPr="00806CBB">
        <w:rPr>
          <w:color w:val="000000"/>
          <w:sz w:val="28"/>
          <w:szCs w:val="28"/>
        </w:rPr>
        <w:t xml:space="preserve"> муниципальных образований Оренбургской области</w:t>
      </w:r>
      <w:r w:rsidRPr="00806CBB">
        <w:rPr>
          <w:color w:val="000000"/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составлени</w:t>
      </w:r>
      <w:r w:rsidR="009B485C">
        <w:rPr>
          <w:color w:val="000000"/>
          <w:sz w:val="28"/>
          <w:szCs w:val="28"/>
        </w:rPr>
        <w:t>е</w:t>
      </w:r>
      <w:r w:rsidRPr="00806CBB">
        <w:rPr>
          <w:color w:val="000000"/>
          <w:sz w:val="28"/>
          <w:szCs w:val="28"/>
        </w:rPr>
        <w:t xml:space="preserve"> сбалансированн</w:t>
      </w:r>
      <w:r w:rsidR="009B485C">
        <w:rPr>
          <w:color w:val="000000"/>
          <w:sz w:val="28"/>
          <w:szCs w:val="28"/>
        </w:rPr>
        <w:t>ого</w:t>
      </w:r>
      <w:r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Pr="00806CBB">
        <w:rPr>
          <w:color w:val="000000"/>
          <w:sz w:val="28"/>
          <w:szCs w:val="28"/>
        </w:rPr>
        <w:t xml:space="preserve"> </w:t>
      </w:r>
      <w:r w:rsidR="009B485C" w:rsidRPr="009B485C">
        <w:rPr>
          <w:color w:val="000000"/>
          <w:sz w:val="28"/>
          <w:szCs w:val="28"/>
        </w:rPr>
        <w:t>муниципального образования</w:t>
      </w:r>
      <w:r w:rsidRPr="00806CBB">
        <w:rPr>
          <w:color w:val="000000"/>
          <w:sz w:val="28"/>
          <w:szCs w:val="28"/>
        </w:rPr>
        <w:t>.</w:t>
      </w:r>
    </w:p>
    <w:p w:rsidR="00BE664A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7A59" w:rsidRPr="00806CBB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B31FD3" w:rsidRPr="00806CBB">
        <w:rPr>
          <w:color w:val="000000"/>
          <w:sz w:val="28"/>
          <w:szCs w:val="28"/>
        </w:rPr>
        <w:t>оставляю за собой</w:t>
      </w:r>
      <w:r w:rsidR="00BE664A" w:rsidRPr="00806CBB">
        <w:rPr>
          <w:sz w:val="28"/>
          <w:szCs w:val="28"/>
        </w:rPr>
        <w:t>.</w:t>
      </w:r>
    </w:p>
    <w:p w:rsidR="000F7A59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7A59" w:rsidRPr="00806CBB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0F7A59" w:rsidRDefault="000F7A59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982AF1" w:rsidRPr="00806CBB" w:rsidRDefault="00982AF1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0F7A59" w:rsidRPr="00806CBB" w:rsidRDefault="000F7A59" w:rsidP="004B5F0A">
      <w:pPr>
        <w:widowControl/>
        <w:jc w:val="both"/>
        <w:outlineLvl w:val="0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С.А. Семенко</w:t>
      </w: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Pr="0044133F" w:rsidRDefault="0044133F" w:rsidP="0044133F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bidi="ru-RU"/>
        </w:rPr>
      </w:pPr>
      <w:r w:rsidRPr="0044133F">
        <w:rPr>
          <w:sz w:val="28"/>
          <w:szCs w:val="28"/>
        </w:rPr>
        <w:t xml:space="preserve">Разослано: </w:t>
      </w:r>
      <w:r w:rsidRPr="0044133F">
        <w:rPr>
          <w:bCs/>
          <w:sz w:val="28"/>
          <w:szCs w:val="28"/>
          <w:lang w:bidi="ru-RU"/>
        </w:rPr>
        <w:t>Финансовый отдел администрации муниципального образования Новосергиевский район Оренбургской области, МКУ «Центр бюджетного (бухгалтерского) учета и отчетности Новосергиевского района»,  прокурору, в дело</w:t>
      </w:r>
      <w:r w:rsidRPr="0044133F">
        <w:rPr>
          <w:sz w:val="28"/>
          <w:szCs w:val="28"/>
        </w:rPr>
        <w:t>.</w:t>
      </w: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</w:p>
    <w:p w:rsidR="008B3A65" w:rsidRPr="00806CBB" w:rsidRDefault="008B3A65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lastRenderedPageBreak/>
        <w:t>Приложение № 1</w:t>
      </w:r>
    </w:p>
    <w:p w:rsidR="00982AF1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>к постановлению</w:t>
      </w:r>
      <w:r w:rsidR="0044133F">
        <w:rPr>
          <w:sz w:val="28"/>
          <w:szCs w:val="28"/>
        </w:rPr>
        <w:t xml:space="preserve"> Администрации муниципального образования Хуторской сельсовет Новосергиевского района </w:t>
      </w:r>
    </w:p>
    <w:p w:rsidR="008B3A65" w:rsidRPr="00806CBB" w:rsidRDefault="00BC3AD2" w:rsidP="00BC3AD2">
      <w:pPr>
        <w:widowControl/>
        <w:overflowPunct/>
        <w:ind w:left="467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8B3A65" w:rsidRPr="00806CBB">
        <w:rPr>
          <w:sz w:val="28"/>
          <w:szCs w:val="28"/>
        </w:rPr>
        <w:t>области</w:t>
      </w:r>
    </w:p>
    <w:p w:rsidR="008B3A65" w:rsidRPr="00806CBB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от </w:t>
      </w:r>
      <w:r w:rsidR="0044133F">
        <w:rPr>
          <w:sz w:val="28"/>
          <w:szCs w:val="28"/>
        </w:rPr>
        <w:t>02.11</w:t>
      </w:r>
      <w:r w:rsidR="00CF712D">
        <w:rPr>
          <w:sz w:val="28"/>
          <w:szCs w:val="28"/>
        </w:rPr>
        <w:t xml:space="preserve">.2023 № </w:t>
      </w:r>
      <w:r w:rsidR="0044133F">
        <w:rPr>
          <w:sz w:val="28"/>
          <w:szCs w:val="28"/>
        </w:rPr>
        <w:t>66-п.</w:t>
      </w:r>
    </w:p>
    <w:p w:rsidR="008B3A65" w:rsidRPr="00806CBB" w:rsidRDefault="008B3A65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9D3DC8" w:rsidRPr="00806CBB" w:rsidRDefault="009D3DC8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Основные направления</w:t>
      </w: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 xml:space="preserve">бюджетной и налоговой политики </w:t>
      </w:r>
      <w:r w:rsidR="0044133F" w:rsidRPr="0044133F">
        <w:rPr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806CBB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 год и на плановый период 2025 и 2026 годов</w:t>
      </w:r>
    </w:p>
    <w:p w:rsidR="00897ABF" w:rsidRDefault="00897ABF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A72A78" w:rsidRPr="00806CBB" w:rsidRDefault="00A72A78" w:rsidP="0044133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B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806CB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 xml:space="preserve"> (далее – основные направления бюджетной и налоговой политики) разработаны с учетом стратегических целей, сформулированных в </w:t>
      </w:r>
      <w:r w:rsidR="0042799A" w:rsidRPr="00B4479D">
        <w:rPr>
          <w:rFonts w:ascii="Times New Roman" w:hAnsi="Times New Roman" w:cs="Times New Roman"/>
          <w:bCs/>
          <w:sz w:val="28"/>
          <w:szCs w:val="28"/>
        </w:rPr>
        <w:t>п</w:t>
      </w:r>
      <w:r w:rsidRPr="00B4479D">
        <w:rPr>
          <w:rFonts w:ascii="Times New Roman" w:hAnsi="Times New Roman" w:cs="Times New Roman"/>
          <w:bCs/>
          <w:sz w:val="28"/>
          <w:szCs w:val="28"/>
        </w:rPr>
        <w:t>ос</w:t>
      </w:r>
      <w:r w:rsidRPr="00806CBB">
        <w:rPr>
          <w:rFonts w:ascii="Times New Roman" w:hAnsi="Times New Roman" w:cs="Times New Roman"/>
          <w:bCs/>
          <w:sz w:val="28"/>
          <w:szCs w:val="28"/>
        </w:rPr>
        <w:t>ланиях</w:t>
      </w:r>
      <w:r w:rsidRPr="00806C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 w:rsidR="0044133F">
        <w:rPr>
          <w:rFonts w:ascii="Times New Roman" w:hAnsi="Times New Roman" w:cs="Times New Roman"/>
          <w:sz w:val="28"/>
          <w:szCs w:val="28"/>
        </w:rPr>
        <w:t xml:space="preserve"> от 21 </w:t>
      </w:r>
      <w:r w:rsidR="0032258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82AF1">
        <w:rPr>
          <w:rFonts w:ascii="Times New Roman" w:hAnsi="Times New Roman" w:cs="Times New Roman"/>
          <w:sz w:val="28"/>
          <w:szCs w:val="28"/>
        </w:rPr>
        <w:br/>
      </w:r>
      <w:r w:rsidR="0032258F">
        <w:rPr>
          <w:rFonts w:ascii="Times New Roman" w:hAnsi="Times New Roman" w:cs="Times New Roman"/>
          <w:sz w:val="28"/>
          <w:szCs w:val="28"/>
        </w:rPr>
        <w:t>2021 года и от 21 февраля 2023 года</w:t>
      </w:r>
      <w:r w:rsidRPr="00806CBB">
        <w:rPr>
          <w:rFonts w:ascii="Times New Roman" w:hAnsi="Times New Roman" w:cs="Times New Roman"/>
          <w:sz w:val="28"/>
          <w:szCs w:val="28"/>
        </w:rPr>
        <w:t>, указах Президента Российской Федерации от 7 мая 2018 года № 204 «О национальных целях и стратегических задачах развития Российской Федерации на период до 2024 года» (далее – Указ Президента от 7 мая 2018 года), от 21 июля 2020 года № 474 «О</w:t>
      </w:r>
      <w:r w:rsidR="0032258F">
        <w:rPr>
          <w:rFonts w:ascii="Times New Roman" w:hAnsi="Times New Roman" w:cs="Times New Roman"/>
          <w:sz w:val="28"/>
          <w:szCs w:val="28"/>
        </w:rPr>
        <w:t> </w:t>
      </w:r>
      <w:r w:rsidRPr="00806CBB">
        <w:rPr>
          <w:rFonts w:ascii="Times New Roman" w:hAnsi="Times New Roman" w:cs="Times New Roman"/>
          <w:sz w:val="28"/>
          <w:szCs w:val="28"/>
        </w:rPr>
        <w:t>национальных целях развития Российской Федерации на период до 2030 года» (далее – Указ Президента от 21 июля 2020 года),</w:t>
      </w:r>
      <w:r w:rsidR="0044133F" w:rsidRPr="0044133F">
        <w:rPr>
          <w:color w:val="000000"/>
          <w:lang w:eastAsia="zh-CN"/>
        </w:rPr>
        <w:t xml:space="preserve"> </w:t>
      </w:r>
      <w:r w:rsidR="0044133F" w:rsidRPr="0044133F">
        <w:rPr>
          <w:rFonts w:ascii="Times New Roman" w:hAnsi="Times New Roman" w:cs="Times New Roman"/>
          <w:sz w:val="28"/>
          <w:szCs w:val="28"/>
        </w:rPr>
        <w:t>Закона Оренбургской области (проекта областного закона) об областном бюджете на 202</w:t>
      </w:r>
      <w:r w:rsidR="00151229">
        <w:rPr>
          <w:rFonts w:ascii="Times New Roman" w:hAnsi="Times New Roman" w:cs="Times New Roman"/>
          <w:sz w:val="28"/>
          <w:szCs w:val="28"/>
        </w:rPr>
        <w:t>4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51229">
        <w:rPr>
          <w:rFonts w:ascii="Times New Roman" w:hAnsi="Times New Roman" w:cs="Times New Roman"/>
          <w:sz w:val="28"/>
          <w:szCs w:val="28"/>
        </w:rPr>
        <w:t>5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и </w:t>
      </w:r>
      <w:r w:rsidR="00151229">
        <w:rPr>
          <w:rFonts w:ascii="Times New Roman" w:hAnsi="Times New Roman" w:cs="Times New Roman"/>
          <w:sz w:val="28"/>
          <w:szCs w:val="28"/>
        </w:rPr>
        <w:t>2026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06CBB">
        <w:rPr>
          <w:rFonts w:ascii="Times New Roman" w:hAnsi="Times New Roman" w:cs="Times New Roman"/>
          <w:sz w:val="28"/>
          <w:szCs w:val="28"/>
        </w:rPr>
        <w:t xml:space="preserve">. Кроме того, при определении бюджетной и налоговой политики на ближайшую перспективу использованы </w:t>
      </w:r>
      <w:r w:rsidR="000F1F4B">
        <w:rPr>
          <w:rFonts w:ascii="Times New Roman" w:hAnsi="Times New Roman" w:cs="Times New Roman"/>
          <w:sz w:val="28"/>
          <w:szCs w:val="28"/>
        </w:rPr>
        <w:t xml:space="preserve">сценарные </w:t>
      </w:r>
      <w:r w:rsidRPr="00806CBB">
        <w:rPr>
          <w:rFonts w:ascii="Times New Roman" w:hAnsi="Times New Roman" w:cs="Times New Roman"/>
          <w:sz w:val="28"/>
          <w:szCs w:val="28"/>
        </w:rPr>
        <w:t xml:space="preserve">условия социально-экономического развития </w:t>
      </w:r>
      <w:r w:rsidR="00151229" w:rsidRPr="001512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806CB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>.</w:t>
      </w:r>
    </w:p>
    <w:p w:rsidR="00A72A78" w:rsidRPr="0045242C" w:rsidRDefault="00A72A78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897ABF" w:rsidRPr="0045242C" w:rsidRDefault="00897ABF" w:rsidP="00982AF1">
      <w:pPr>
        <w:widowControl/>
        <w:numPr>
          <w:ilvl w:val="0"/>
          <w:numId w:val="13"/>
        </w:numPr>
        <w:tabs>
          <w:tab w:val="left" w:pos="567"/>
        </w:tabs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bookmarkStart w:id="1" w:name="sub_1001"/>
      <w:r w:rsidRPr="0045242C">
        <w:rPr>
          <w:bCs/>
          <w:sz w:val="28"/>
          <w:szCs w:val="28"/>
        </w:rPr>
        <w:t xml:space="preserve">Итоги реализации </w:t>
      </w:r>
      <w:r w:rsidR="00176B05">
        <w:rPr>
          <w:bCs/>
          <w:sz w:val="28"/>
          <w:szCs w:val="28"/>
        </w:rPr>
        <w:t xml:space="preserve">бюджетной и </w:t>
      </w:r>
      <w:r w:rsidRPr="0045242C">
        <w:rPr>
          <w:bCs/>
          <w:sz w:val="28"/>
          <w:szCs w:val="28"/>
        </w:rPr>
        <w:t>налоговой политики в 202</w:t>
      </w:r>
      <w:r>
        <w:rPr>
          <w:bCs/>
          <w:sz w:val="28"/>
          <w:szCs w:val="28"/>
        </w:rPr>
        <w:t>2</w:t>
      </w:r>
      <w:r w:rsidRPr="0045242C">
        <w:rPr>
          <w:bCs/>
          <w:sz w:val="28"/>
          <w:szCs w:val="28"/>
        </w:rPr>
        <w:t xml:space="preserve"> году</w:t>
      </w:r>
    </w:p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 w:rsidRPr="0045242C">
        <w:rPr>
          <w:bCs/>
          <w:sz w:val="28"/>
          <w:szCs w:val="28"/>
        </w:rPr>
        <w:t>и первой половине 202</w:t>
      </w:r>
      <w:r>
        <w:rPr>
          <w:bCs/>
          <w:sz w:val="28"/>
          <w:szCs w:val="28"/>
        </w:rPr>
        <w:t>3</w:t>
      </w:r>
      <w:r w:rsidRPr="0045242C">
        <w:rPr>
          <w:bCs/>
          <w:sz w:val="28"/>
          <w:szCs w:val="28"/>
        </w:rPr>
        <w:t xml:space="preserve"> года</w:t>
      </w:r>
    </w:p>
    <w:p w:rsidR="00176B05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</w:p>
    <w:p w:rsidR="00176B05" w:rsidRPr="0045242C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бюджета</w:t>
      </w:r>
      <w:r w:rsidR="00151229">
        <w:rPr>
          <w:bCs/>
          <w:sz w:val="28"/>
          <w:szCs w:val="28"/>
        </w:rPr>
        <w:t xml:space="preserve"> поселения</w:t>
      </w:r>
    </w:p>
    <w:bookmarkEnd w:id="1"/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897ABF" w:rsidRPr="0045242C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DA29A3">
        <w:rPr>
          <w:sz w:val="28"/>
          <w:szCs w:val="28"/>
        </w:rPr>
        <w:t>В 2022 году доходная часть бюджета</w:t>
      </w:r>
      <w:r w:rsidR="00151229">
        <w:rPr>
          <w:sz w:val="28"/>
          <w:szCs w:val="28"/>
        </w:rPr>
        <w:t xml:space="preserve"> поселения</w:t>
      </w:r>
      <w:r w:rsidRPr="00DA29A3">
        <w:rPr>
          <w:sz w:val="28"/>
          <w:szCs w:val="28"/>
        </w:rPr>
        <w:t xml:space="preserve"> исполнял</w:t>
      </w:r>
      <w:r>
        <w:rPr>
          <w:sz w:val="28"/>
          <w:szCs w:val="28"/>
        </w:rPr>
        <w:t>ась</w:t>
      </w:r>
      <w:r w:rsidRPr="00DA29A3">
        <w:rPr>
          <w:sz w:val="28"/>
          <w:szCs w:val="28"/>
        </w:rPr>
        <w:t xml:space="preserve"> в </w:t>
      </w:r>
      <w:r w:rsidRPr="00B4479D">
        <w:rPr>
          <w:sz w:val="28"/>
          <w:szCs w:val="28"/>
        </w:rPr>
        <w:t xml:space="preserve">условиях </w:t>
      </w:r>
      <w:r w:rsidR="0042799A" w:rsidRPr="00B4479D">
        <w:rPr>
          <w:sz w:val="28"/>
          <w:szCs w:val="28"/>
        </w:rPr>
        <w:t>внешнего</w:t>
      </w:r>
      <w:r w:rsidR="00151229">
        <w:rPr>
          <w:sz w:val="28"/>
          <w:szCs w:val="28"/>
        </w:rPr>
        <w:t xml:space="preserve"> </w:t>
      </w:r>
      <w:r>
        <w:rPr>
          <w:sz w:val="28"/>
          <w:szCs w:val="28"/>
        </w:rPr>
        <w:t>санкционного</w:t>
      </w:r>
      <w:r w:rsidR="00151229">
        <w:rPr>
          <w:sz w:val="28"/>
          <w:szCs w:val="28"/>
        </w:rPr>
        <w:t xml:space="preserve"> </w:t>
      </w:r>
      <w:r w:rsidRPr="00DA29A3">
        <w:rPr>
          <w:sz w:val="28"/>
          <w:szCs w:val="28"/>
        </w:rPr>
        <w:t>давления на экономику</w:t>
      </w:r>
      <w:r>
        <w:rPr>
          <w:sz w:val="28"/>
          <w:szCs w:val="28"/>
        </w:rPr>
        <w:t xml:space="preserve">, </w:t>
      </w:r>
      <w:r w:rsidRPr="00DA29A3">
        <w:rPr>
          <w:sz w:val="28"/>
          <w:szCs w:val="28"/>
        </w:rPr>
        <w:t>разрыва у</w:t>
      </w:r>
      <w:r>
        <w:rPr>
          <w:sz w:val="28"/>
          <w:szCs w:val="28"/>
        </w:rPr>
        <w:t>стоявшихся хозяйственных связей и ограничений по ведению внешнеэкономической деятельности.</w:t>
      </w:r>
    </w:p>
    <w:p w:rsidR="003042CF" w:rsidRPr="00DA29A3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DA29A3">
        <w:rPr>
          <w:sz w:val="28"/>
          <w:szCs w:val="28"/>
        </w:rPr>
        <w:t xml:space="preserve">Основную часть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 xml:space="preserve"> обеспечили поступления от налога на доходы физических лиц, </w:t>
      </w:r>
      <w:r w:rsidR="00151229">
        <w:rPr>
          <w:sz w:val="28"/>
          <w:szCs w:val="28"/>
        </w:rPr>
        <w:t xml:space="preserve">единого сельскохозяйственного налога, </w:t>
      </w:r>
      <w:r w:rsidRPr="00DA29A3">
        <w:rPr>
          <w:sz w:val="28"/>
          <w:szCs w:val="28"/>
        </w:rPr>
        <w:t>налог</w:t>
      </w:r>
      <w:r w:rsidR="00151229"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на имущество</w:t>
      </w:r>
      <w:r w:rsidR="00151229">
        <w:rPr>
          <w:sz w:val="28"/>
          <w:szCs w:val="28"/>
        </w:rPr>
        <w:t>, доходов поступающих в порядке возмещения расхо</w:t>
      </w:r>
      <w:r w:rsidR="00151229">
        <w:rPr>
          <w:sz w:val="28"/>
          <w:szCs w:val="28"/>
        </w:rPr>
        <w:lastRenderedPageBreak/>
        <w:t>дов</w:t>
      </w:r>
      <w:r w:rsidRPr="00DA29A3">
        <w:rPr>
          <w:sz w:val="28"/>
          <w:szCs w:val="28"/>
        </w:rPr>
        <w:t xml:space="preserve"> и акцизов по подакцизным товарам. На их долю приходится </w:t>
      </w:r>
      <w:r w:rsidR="00A74BED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90 </w:t>
      </w:r>
      <w:r w:rsidRPr="00DA29A3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всех налоговых и неналоговых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>.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 w:rsidRPr="00261F65">
        <w:rPr>
          <w:sz w:val="28"/>
          <w:szCs w:val="28"/>
        </w:rPr>
        <w:t>Отмечается рост поступлений налога на доходы физических лиц, который обеспечен за счет увеличения фонда оплаты труда</w:t>
      </w:r>
      <w:r w:rsidRPr="00510442">
        <w:rPr>
          <w:sz w:val="28"/>
          <w:szCs w:val="28"/>
        </w:rPr>
        <w:t>.</w:t>
      </w:r>
    </w:p>
    <w:p w:rsidR="000B042E" w:rsidRPr="00DA1997" w:rsidRDefault="000B042E" w:rsidP="000B042E">
      <w:pPr>
        <w:ind w:firstLine="708"/>
        <w:jc w:val="both"/>
        <w:rPr>
          <w:color w:val="000000" w:themeColor="text1"/>
          <w:sz w:val="28"/>
          <w:szCs w:val="28"/>
        </w:rPr>
      </w:pPr>
      <w:r w:rsidRPr="00DA1997">
        <w:rPr>
          <w:color w:val="000000" w:themeColor="text1"/>
          <w:sz w:val="28"/>
          <w:szCs w:val="28"/>
        </w:rPr>
        <w:t xml:space="preserve">Акцизы по подакцизным товарам исполнены с превышением показателей, сложившихся по итогам исполнения за 2021 год. Рост поступлений связан с увеличением объема реализации подакцизной продукции. </w:t>
      </w:r>
    </w:p>
    <w:p w:rsidR="00A74BED" w:rsidRDefault="003042CF" w:rsidP="004D6EB3">
      <w:pPr>
        <w:ind w:firstLine="709"/>
        <w:jc w:val="both"/>
        <w:rPr>
          <w:sz w:val="28"/>
          <w:szCs w:val="28"/>
        </w:rPr>
      </w:pPr>
      <w:r w:rsidRPr="0071517F">
        <w:rPr>
          <w:sz w:val="28"/>
          <w:szCs w:val="28"/>
        </w:rPr>
        <w:t>Исполнение по налог</w:t>
      </w:r>
      <w:r w:rsidR="00A74BED">
        <w:rPr>
          <w:sz w:val="28"/>
          <w:szCs w:val="28"/>
        </w:rPr>
        <w:t>ам</w:t>
      </w:r>
      <w:r w:rsidRPr="0071517F">
        <w:rPr>
          <w:sz w:val="28"/>
          <w:szCs w:val="28"/>
        </w:rPr>
        <w:t xml:space="preserve"> на имущество характеризуется увеличением объема поступлений, которое обусловлено ростом налогооблагаемой базы</w:t>
      </w:r>
      <w:r>
        <w:rPr>
          <w:sz w:val="28"/>
          <w:szCs w:val="28"/>
        </w:rPr>
        <w:t>.</w:t>
      </w:r>
    </w:p>
    <w:p w:rsidR="00982AF1" w:rsidRDefault="003042CF" w:rsidP="004D6EB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91637C">
        <w:rPr>
          <w:sz w:val="28"/>
          <w:szCs w:val="28"/>
        </w:rPr>
        <w:t xml:space="preserve">Исполнение </w:t>
      </w:r>
      <w:r w:rsidR="00151229">
        <w:rPr>
          <w:sz w:val="28"/>
          <w:szCs w:val="28"/>
        </w:rPr>
        <w:t>бюджета поселения</w:t>
      </w:r>
      <w:r w:rsidRPr="0091637C">
        <w:rPr>
          <w:sz w:val="28"/>
          <w:szCs w:val="28"/>
        </w:rPr>
        <w:t xml:space="preserve"> за I полугодие 202</w:t>
      </w:r>
      <w:r>
        <w:rPr>
          <w:sz w:val="28"/>
          <w:szCs w:val="28"/>
        </w:rPr>
        <w:t>3</w:t>
      </w:r>
      <w:r w:rsidRPr="0091637C">
        <w:rPr>
          <w:sz w:val="28"/>
          <w:szCs w:val="28"/>
        </w:rPr>
        <w:t xml:space="preserve"> года характеризуется </w:t>
      </w:r>
      <w:r w:rsidRPr="00260B62">
        <w:rPr>
          <w:sz w:val="28"/>
          <w:szCs w:val="28"/>
        </w:rPr>
        <w:t>следующими особенностями:</w:t>
      </w:r>
    </w:p>
    <w:p w:rsidR="003042CF" w:rsidRPr="00B971A0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</w:t>
      </w:r>
      <w:r w:rsidRPr="00B971A0">
        <w:rPr>
          <w:sz w:val="28"/>
          <w:szCs w:val="28"/>
        </w:rPr>
        <w:t xml:space="preserve"> поступлений налога на доходы физических лиц, который обусловлен ростом фонда оплаты труда;</w:t>
      </w:r>
    </w:p>
    <w:p w:rsidR="003042CF" w:rsidRPr="0071585A" w:rsidRDefault="003042CF" w:rsidP="00474B83">
      <w:pPr>
        <w:ind w:firstLine="709"/>
        <w:jc w:val="both"/>
        <w:rPr>
          <w:sz w:val="28"/>
          <w:szCs w:val="28"/>
        </w:rPr>
      </w:pPr>
      <w:r w:rsidRPr="0071585A">
        <w:rPr>
          <w:sz w:val="28"/>
          <w:szCs w:val="28"/>
        </w:rPr>
        <w:t>увеличением поступлений по налог</w:t>
      </w:r>
      <w:r w:rsidR="00A74BED">
        <w:rPr>
          <w:sz w:val="28"/>
          <w:szCs w:val="28"/>
        </w:rPr>
        <w:t>ам</w:t>
      </w:r>
      <w:r w:rsidRPr="0071585A">
        <w:rPr>
          <w:sz w:val="28"/>
          <w:szCs w:val="28"/>
        </w:rPr>
        <w:t xml:space="preserve"> на имущество организаций, обусловленным </w:t>
      </w:r>
      <w:r>
        <w:rPr>
          <w:sz w:val="28"/>
          <w:szCs w:val="28"/>
        </w:rPr>
        <w:t>ростом налогооблагаемой базы и погашением задолженности.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 w:rsidRPr="0091637C">
        <w:rPr>
          <w:sz w:val="28"/>
          <w:szCs w:val="28"/>
        </w:rPr>
        <w:t xml:space="preserve">На исполнение налоговых и неналоговых </w:t>
      </w:r>
      <w:r w:rsidRPr="00046AF0">
        <w:rPr>
          <w:sz w:val="28"/>
          <w:szCs w:val="28"/>
        </w:rPr>
        <w:t xml:space="preserve">доходов </w:t>
      </w:r>
      <w:r w:rsidR="00151229">
        <w:rPr>
          <w:sz w:val="28"/>
          <w:szCs w:val="28"/>
        </w:rPr>
        <w:t>бюджета поселения</w:t>
      </w:r>
      <w:r w:rsidRPr="00046AF0">
        <w:rPr>
          <w:sz w:val="28"/>
          <w:szCs w:val="28"/>
        </w:rPr>
        <w:t xml:space="preserve"> </w:t>
      </w:r>
      <w:r w:rsidRPr="009163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текущем </w:t>
      </w:r>
      <w:r w:rsidRPr="0091637C">
        <w:rPr>
          <w:sz w:val="28"/>
          <w:szCs w:val="28"/>
        </w:rPr>
        <w:t xml:space="preserve">году </w:t>
      </w:r>
      <w:r w:rsidRPr="00885722">
        <w:rPr>
          <w:sz w:val="28"/>
          <w:szCs w:val="28"/>
        </w:rPr>
        <w:t>оказ</w:t>
      </w:r>
      <w:r>
        <w:rPr>
          <w:sz w:val="28"/>
          <w:szCs w:val="28"/>
        </w:rPr>
        <w:t>ывают</w:t>
      </w:r>
      <w:r w:rsidRPr="00885722">
        <w:rPr>
          <w:sz w:val="28"/>
          <w:szCs w:val="28"/>
        </w:rPr>
        <w:t xml:space="preserve"> влияние изменения федерального и регионального законодательства: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722">
        <w:rPr>
          <w:sz w:val="28"/>
          <w:szCs w:val="28"/>
        </w:rPr>
        <w:t>на федеральном уровне: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398D">
        <w:rPr>
          <w:sz w:val="28"/>
          <w:szCs w:val="28"/>
        </w:rPr>
        <w:t>недрение института единого налогового счета, который предусматрива</w:t>
      </w:r>
      <w:r>
        <w:rPr>
          <w:sz w:val="28"/>
          <w:szCs w:val="28"/>
        </w:rPr>
        <w:t>ет</w:t>
      </w:r>
      <w:r w:rsidRPr="008F398D">
        <w:rPr>
          <w:sz w:val="28"/>
          <w:szCs w:val="28"/>
        </w:rPr>
        <w:t xml:space="preserve">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</w:t>
      </w:r>
      <w:r w:rsidR="00474B83">
        <w:rPr>
          <w:sz w:val="28"/>
          <w:szCs w:val="28"/>
        </w:rPr>
        <w:t>е</w:t>
      </w:r>
      <w:r w:rsidRPr="008F398D">
        <w:rPr>
          <w:sz w:val="28"/>
          <w:szCs w:val="28"/>
        </w:rPr>
        <w:t>тов с бюджетами бюджетной системы Российской Федерации с их погашением</w:t>
      </w:r>
      <w:r w:rsidR="00A74BED">
        <w:rPr>
          <w:sz w:val="28"/>
          <w:szCs w:val="28"/>
        </w:rPr>
        <w:t xml:space="preserve"> </w:t>
      </w:r>
      <w:r w:rsidR="00CB71E4" w:rsidRPr="00B4479D">
        <w:rPr>
          <w:sz w:val="28"/>
          <w:szCs w:val="28"/>
        </w:rPr>
        <w:t>с единого налогового счета</w:t>
      </w:r>
      <w:r w:rsidRPr="00B4479D">
        <w:rPr>
          <w:sz w:val="28"/>
          <w:szCs w:val="28"/>
        </w:rPr>
        <w:t>,</w:t>
      </w:r>
      <w:r w:rsidRPr="008F398D">
        <w:rPr>
          <w:sz w:val="28"/>
          <w:szCs w:val="28"/>
        </w:rPr>
        <w:t xml:space="preserve">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</w:t>
      </w:r>
      <w:r w:rsidRPr="00103457">
        <w:rPr>
          <w:sz w:val="28"/>
          <w:szCs w:val="28"/>
        </w:rPr>
        <w:t>;</w:t>
      </w:r>
    </w:p>
    <w:p w:rsidR="003042CF" w:rsidRPr="00103457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налога на доходы физических лиц в первоочередном порядке в консолидированные бюджеты субъектов Российской Федерации в целях обеспечения поступлений доходов в бюджеты и возможности своевременного </w:t>
      </w:r>
      <w:r w:rsidRPr="00721F9A">
        <w:rPr>
          <w:sz w:val="28"/>
          <w:szCs w:val="28"/>
        </w:rPr>
        <w:t>финансиро</w:t>
      </w:r>
      <w:r>
        <w:rPr>
          <w:sz w:val="28"/>
          <w:szCs w:val="28"/>
        </w:rPr>
        <w:t>вания первоочередных расходов</w:t>
      </w:r>
      <w:r w:rsidR="00D5471E">
        <w:rPr>
          <w:sz w:val="28"/>
          <w:szCs w:val="28"/>
        </w:rPr>
        <w:t>;</w:t>
      </w:r>
    </w:p>
    <w:p w:rsidR="00D5471E" w:rsidRDefault="00D5471E" w:rsidP="00474B8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4479D">
        <w:rPr>
          <w:bCs/>
          <w:sz w:val="28"/>
          <w:szCs w:val="28"/>
          <w:shd w:val="clear" w:color="auto" w:fill="FFFFFF"/>
        </w:rPr>
        <w:t xml:space="preserve">снятие возрастных ограничений при предоставлении </w:t>
      </w:r>
      <w:r w:rsidR="003042CF" w:rsidRPr="00B4479D">
        <w:rPr>
          <w:bCs/>
          <w:sz w:val="28"/>
          <w:szCs w:val="28"/>
          <w:shd w:val="clear" w:color="auto" w:fill="FFFFFF"/>
        </w:rPr>
        <w:t>права на стандартный налоговый вычет на ребенка (подопечного), признанного судом недееспособными</w:t>
      </w:r>
      <w:r w:rsidRPr="00B4479D">
        <w:rPr>
          <w:bCs/>
          <w:sz w:val="28"/>
          <w:szCs w:val="28"/>
          <w:shd w:val="clear" w:color="auto" w:fill="FFFFFF"/>
        </w:rPr>
        <w:t>;</w:t>
      </w: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544FCE">
        <w:rPr>
          <w:sz w:val="28"/>
          <w:szCs w:val="28"/>
        </w:rPr>
        <w:t>с 1 января 2023 года</w:t>
      </w:r>
      <w:r w:rsidR="00A7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</w:t>
      </w:r>
      <w:r w:rsidRPr="00544FCE">
        <w:rPr>
          <w:sz w:val="28"/>
          <w:szCs w:val="28"/>
        </w:rPr>
        <w:t xml:space="preserve">специальных разрешений на движение </w:t>
      </w:r>
      <w:r>
        <w:rPr>
          <w:sz w:val="28"/>
          <w:szCs w:val="28"/>
        </w:rPr>
        <w:t xml:space="preserve">тяжеловесных и крупногабаритных </w:t>
      </w:r>
      <w:r w:rsidRPr="00544FCE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t xml:space="preserve">только </w:t>
      </w:r>
      <w:r w:rsidRPr="00544FCE">
        <w:rPr>
          <w:sz w:val="28"/>
          <w:szCs w:val="28"/>
        </w:rPr>
        <w:t xml:space="preserve">в электронном виде </w:t>
      </w:r>
      <w:r w:rsidRPr="009D4CF7">
        <w:rPr>
          <w:sz w:val="28"/>
          <w:szCs w:val="28"/>
        </w:rPr>
        <w:t>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самостоятельно либо через уполномоченное им подведомственное учреждение</w:t>
      </w:r>
      <w:r>
        <w:rPr>
          <w:sz w:val="28"/>
          <w:szCs w:val="28"/>
        </w:rPr>
        <w:t>;</w:t>
      </w:r>
    </w:p>
    <w:p w:rsidR="00DF58C2" w:rsidRPr="00806CBB" w:rsidRDefault="00DF58C2" w:rsidP="004B5F0A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2" w:name="sub_101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2"/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267B7E" w:rsidRPr="00806CBB" w:rsidRDefault="00176B05" w:rsidP="007146BC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п</w:t>
      </w:r>
      <w:r w:rsidR="00EE51B1" w:rsidRPr="00806CBB">
        <w:rPr>
          <w:sz w:val="28"/>
          <w:szCs w:val="28"/>
        </w:rPr>
        <w:t>родолжена реализация мероприятий</w:t>
      </w:r>
      <w:r w:rsidR="00C54F7D">
        <w:rPr>
          <w:sz w:val="28"/>
          <w:szCs w:val="28"/>
        </w:rPr>
        <w:t xml:space="preserve">, </w:t>
      </w:r>
      <w:r w:rsidR="00016365">
        <w:rPr>
          <w:sz w:val="28"/>
          <w:szCs w:val="28"/>
        </w:rPr>
        <w:lastRenderedPageBreak/>
        <w:t>предусмотренных</w:t>
      </w:r>
      <w:r w:rsidR="00A74BED">
        <w:rPr>
          <w:sz w:val="28"/>
          <w:szCs w:val="28"/>
        </w:rPr>
        <w:t xml:space="preserve"> </w:t>
      </w:r>
      <w:r w:rsidR="00FF0C15">
        <w:rPr>
          <w:sz w:val="28"/>
          <w:szCs w:val="28"/>
        </w:rPr>
        <w:t>у</w:t>
      </w:r>
      <w:r w:rsidR="00EE51B1" w:rsidRPr="00806CBB">
        <w:rPr>
          <w:sz w:val="28"/>
          <w:szCs w:val="28"/>
        </w:rPr>
        <w:t>казам</w:t>
      </w:r>
      <w:r w:rsidR="00C54F7D">
        <w:rPr>
          <w:sz w:val="28"/>
          <w:szCs w:val="28"/>
        </w:rPr>
        <w:t>и</w:t>
      </w:r>
      <w:r w:rsidR="00A74BED">
        <w:rPr>
          <w:sz w:val="28"/>
          <w:szCs w:val="28"/>
        </w:rPr>
        <w:t xml:space="preserve"> </w:t>
      </w:r>
      <w:r w:rsidR="00267B7E" w:rsidRPr="00806CBB">
        <w:rPr>
          <w:sz w:val="28"/>
          <w:szCs w:val="28"/>
        </w:rPr>
        <w:t xml:space="preserve">Президента </w:t>
      </w:r>
      <w:r w:rsidR="002A41C5" w:rsidRPr="00806CBB">
        <w:rPr>
          <w:sz w:val="28"/>
          <w:szCs w:val="28"/>
        </w:rPr>
        <w:t xml:space="preserve">Российской Федерации от 7 мая </w:t>
      </w:r>
      <w:r w:rsidR="00267B7E" w:rsidRPr="00806CBB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="00267B7E" w:rsidRPr="00806CBB">
        <w:rPr>
          <w:sz w:val="28"/>
          <w:szCs w:val="28"/>
        </w:rPr>
        <w:t>года</w:t>
      </w:r>
      <w:r w:rsidR="00A74BED">
        <w:rPr>
          <w:sz w:val="28"/>
          <w:szCs w:val="28"/>
        </w:rPr>
        <w:t xml:space="preserve"> </w:t>
      </w:r>
      <w:r w:rsidR="0032762E" w:rsidRPr="00806CBB">
        <w:rPr>
          <w:sz w:val="28"/>
          <w:szCs w:val="28"/>
        </w:rPr>
        <w:t>№</w:t>
      </w:r>
      <w:r w:rsidR="002A41C5" w:rsidRPr="00806CBB">
        <w:rPr>
          <w:sz w:val="28"/>
          <w:szCs w:val="28"/>
        </w:rPr>
        <w:t xml:space="preserve"> 597</w:t>
      </w:r>
      <w:r w:rsidR="00041FA9" w:rsidRPr="00806CBB">
        <w:rPr>
          <w:sz w:val="28"/>
          <w:szCs w:val="28"/>
        </w:rPr>
        <w:t>–</w:t>
      </w:r>
      <w:r w:rsidR="004A5D9C" w:rsidRPr="00806CBB">
        <w:rPr>
          <w:sz w:val="28"/>
          <w:szCs w:val="28"/>
        </w:rPr>
        <w:t>606 (далее</w:t>
      </w:r>
      <w:r w:rsidR="00244B59">
        <w:rPr>
          <w:sz w:val="28"/>
          <w:szCs w:val="28"/>
        </w:rPr>
        <w:t> </w:t>
      </w:r>
      <w:r w:rsidR="004A5D9C" w:rsidRPr="00806CBB">
        <w:rPr>
          <w:sz w:val="28"/>
          <w:szCs w:val="28"/>
        </w:rPr>
        <w:t xml:space="preserve">– </w:t>
      </w:r>
      <w:r w:rsidR="00FF0C15">
        <w:rPr>
          <w:sz w:val="28"/>
          <w:szCs w:val="28"/>
        </w:rPr>
        <w:t>у</w:t>
      </w:r>
      <w:r w:rsidR="004A5D9C" w:rsidRPr="00806CBB">
        <w:rPr>
          <w:sz w:val="28"/>
          <w:szCs w:val="28"/>
        </w:rPr>
        <w:t>казы Президента)</w:t>
      </w:r>
      <w:r w:rsidR="00267B7E" w:rsidRPr="00806CBB">
        <w:rPr>
          <w:sz w:val="28"/>
          <w:szCs w:val="28"/>
        </w:rPr>
        <w:t xml:space="preserve">, а также новых векторов, обозначенных в </w:t>
      </w:r>
      <w:r w:rsidR="00A13D8F">
        <w:rPr>
          <w:sz w:val="28"/>
          <w:szCs w:val="28"/>
        </w:rPr>
        <w:t>У</w:t>
      </w:r>
      <w:r w:rsidR="00267B7E" w:rsidRPr="00806CBB">
        <w:rPr>
          <w:sz w:val="28"/>
          <w:szCs w:val="28"/>
        </w:rPr>
        <w:t xml:space="preserve">казе </w:t>
      </w:r>
      <w:r w:rsidR="004A5D9C" w:rsidRPr="00806CBB">
        <w:rPr>
          <w:sz w:val="28"/>
          <w:szCs w:val="28"/>
        </w:rPr>
        <w:t xml:space="preserve">Президента Российской Федерации </w:t>
      </w:r>
      <w:r w:rsidR="00267B7E" w:rsidRPr="00806CBB">
        <w:rPr>
          <w:sz w:val="28"/>
          <w:szCs w:val="28"/>
        </w:rPr>
        <w:t>от 7 мая 2018 года</w:t>
      </w:r>
      <w:r w:rsidR="00A13D8F">
        <w:rPr>
          <w:sz w:val="28"/>
          <w:szCs w:val="28"/>
        </w:rPr>
        <w:t xml:space="preserve"> №</w:t>
      </w:r>
      <w:r w:rsidR="00A13D8F" w:rsidRPr="00A13D8F">
        <w:rPr>
          <w:sz w:val="28"/>
          <w:szCs w:val="28"/>
        </w:rPr>
        <w:t> 204</w:t>
      </w:r>
      <w:r w:rsidR="00A13D8F">
        <w:rPr>
          <w:sz w:val="28"/>
          <w:szCs w:val="28"/>
        </w:rPr>
        <w:t xml:space="preserve"> «</w:t>
      </w:r>
      <w:r w:rsidR="00A13D8F" w:rsidRPr="00A13D8F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13D8F">
        <w:rPr>
          <w:sz w:val="28"/>
          <w:szCs w:val="28"/>
        </w:rPr>
        <w:t>»</w:t>
      </w:r>
      <w:r w:rsidR="00277C46">
        <w:rPr>
          <w:sz w:val="28"/>
          <w:szCs w:val="28"/>
        </w:rPr>
        <w:t>,</w:t>
      </w:r>
      <w:r w:rsidR="007146BC">
        <w:rPr>
          <w:sz w:val="28"/>
          <w:szCs w:val="28"/>
        </w:rPr>
        <w:t xml:space="preserve"> в</w:t>
      </w:r>
      <w:r w:rsidR="00A74BED">
        <w:rPr>
          <w:sz w:val="28"/>
          <w:szCs w:val="28"/>
        </w:rPr>
        <w:t xml:space="preserve"> </w:t>
      </w:r>
      <w:r w:rsidR="0042799A">
        <w:rPr>
          <w:bCs/>
          <w:color w:val="000000"/>
          <w:kern w:val="36"/>
          <w:sz w:val="28"/>
          <w:szCs w:val="28"/>
        </w:rPr>
        <w:t>п</w:t>
      </w:r>
      <w:r w:rsidR="007146BC" w:rsidRPr="00216B0C">
        <w:rPr>
          <w:bCs/>
          <w:color w:val="000000"/>
          <w:kern w:val="36"/>
          <w:sz w:val="28"/>
          <w:szCs w:val="28"/>
        </w:rPr>
        <w:t>ослани</w:t>
      </w:r>
      <w:r w:rsidR="0042799A">
        <w:rPr>
          <w:bCs/>
          <w:color w:val="000000"/>
          <w:kern w:val="36"/>
          <w:sz w:val="28"/>
          <w:szCs w:val="28"/>
        </w:rPr>
        <w:t>ях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Президента </w:t>
      </w:r>
      <w:r w:rsidR="007146BC">
        <w:rPr>
          <w:bCs/>
          <w:color w:val="000000"/>
          <w:kern w:val="36"/>
          <w:sz w:val="28"/>
          <w:szCs w:val="28"/>
        </w:rPr>
        <w:t xml:space="preserve">Российской </w:t>
      </w:r>
      <w:r w:rsidR="007146BC" w:rsidRPr="00216B0C">
        <w:rPr>
          <w:bCs/>
          <w:color w:val="000000"/>
          <w:kern w:val="36"/>
          <w:sz w:val="28"/>
          <w:szCs w:val="28"/>
        </w:rPr>
        <w:t>Ф</w:t>
      </w:r>
      <w:r w:rsidR="007146BC">
        <w:rPr>
          <w:bCs/>
          <w:color w:val="000000"/>
          <w:kern w:val="36"/>
          <w:sz w:val="28"/>
          <w:szCs w:val="28"/>
        </w:rPr>
        <w:t>едерации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A35850" w:rsidRPr="00A13D8F">
        <w:rPr>
          <w:sz w:val="28"/>
          <w:szCs w:val="28"/>
        </w:rPr>
        <w:t>Российской Федерации</w:t>
      </w:r>
      <w:r w:rsidR="00A74BED">
        <w:rPr>
          <w:sz w:val="28"/>
          <w:szCs w:val="28"/>
        </w:rPr>
        <w:t xml:space="preserve"> 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от </w:t>
      </w:r>
      <w:r w:rsidR="00A35850">
        <w:rPr>
          <w:bCs/>
          <w:color w:val="000000"/>
          <w:kern w:val="36"/>
          <w:sz w:val="28"/>
          <w:szCs w:val="28"/>
        </w:rPr>
        <w:t>21 апреля 2021 года</w:t>
      </w:r>
      <w:r w:rsidR="0042799A">
        <w:rPr>
          <w:bCs/>
          <w:color w:val="000000"/>
          <w:kern w:val="36"/>
          <w:sz w:val="28"/>
          <w:szCs w:val="28"/>
        </w:rPr>
        <w:t>, 21 февраля 2023 года</w:t>
      </w:r>
      <w:r w:rsidR="00A74BED">
        <w:rPr>
          <w:bCs/>
          <w:color w:val="000000"/>
          <w:kern w:val="36"/>
          <w:sz w:val="28"/>
          <w:szCs w:val="28"/>
        </w:rPr>
        <w:t xml:space="preserve"> </w:t>
      </w:r>
      <w:r w:rsidR="00277C46">
        <w:rPr>
          <w:sz w:val="28"/>
          <w:szCs w:val="28"/>
        </w:rPr>
        <w:t>и исполнение в полном объеме принятых социальных обязательств</w:t>
      </w:r>
      <w:r w:rsidR="00C54F7D">
        <w:rPr>
          <w:sz w:val="28"/>
          <w:szCs w:val="28"/>
        </w:rPr>
        <w:t xml:space="preserve">. </w:t>
      </w:r>
    </w:p>
    <w:p w:rsidR="00A847F4" w:rsidRPr="00066B25" w:rsidRDefault="00A847F4" w:rsidP="00A847F4">
      <w:pPr>
        <w:widowControl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bookmarkStart w:id="3" w:name="sub_1013"/>
      <w:r w:rsidRPr="00066B25">
        <w:rPr>
          <w:rFonts w:cs="Arial"/>
          <w:sz w:val="28"/>
          <w:szCs w:val="28"/>
        </w:rPr>
        <w:t>Продолжена работа по заключению с муници</w:t>
      </w:r>
      <w:r w:rsidR="00A74BED">
        <w:rPr>
          <w:rFonts w:cs="Arial"/>
          <w:sz w:val="28"/>
          <w:szCs w:val="28"/>
        </w:rPr>
        <w:t>пальным образованием Новосергиевский район</w:t>
      </w:r>
      <w:r w:rsidRPr="00066B25">
        <w:rPr>
          <w:rFonts w:cs="Arial"/>
          <w:sz w:val="28"/>
          <w:szCs w:val="28"/>
        </w:rPr>
        <w:t xml:space="preserve"> </w:t>
      </w:r>
      <w:r w:rsidRPr="00066B25">
        <w:rPr>
          <w:sz w:val="28"/>
          <w:szCs w:val="28"/>
        </w:rPr>
        <w:t>Оренбургской области</w:t>
      </w:r>
      <w:r w:rsidRPr="00066B25">
        <w:rPr>
          <w:rFonts w:cs="Arial"/>
          <w:sz w:val="28"/>
          <w:szCs w:val="28"/>
        </w:rPr>
        <w:t xml:space="preserve"> соглашени</w:t>
      </w:r>
      <w:r w:rsidR="00A74BED">
        <w:rPr>
          <w:rFonts w:cs="Arial"/>
          <w:sz w:val="28"/>
          <w:szCs w:val="28"/>
        </w:rPr>
        <w:t>я</w:t>
      </w:r>
      <w:r w:rsidRPr="00066B25">
        <w:rPr>
          <w:rFonts w:cs="Arial"/>
          <w:sz w:val="28"/>
          <w:szCs w:val="28"/>
        </w:rPr>
        <w:t xml:space="preserve"> о мерах по обеспечению устойчивого социально</w:t>
      </w:r>
      <w:r w:rsidRPr="00DE4EC7">
        <w:rPr>
          <w:rFonts w:cs="Arial"/>
          <w:sz w:val="28"/>
          <w:szCs w:val="28"/>
        </w:rPr>
        <w:t>-экономического развития и оздоровлению муниципальных финансов. Такие соглашени</w:t>
      </w:r>
      <w:r w:rsidR="00A74BED">
        <w:rPr>
          <w:rFonts w:cs="Arial"/>
          <w:sz w:val="28"/>
          <w:szCs w:val="28"/>
        </w:rPr>
        <w:t>е</w:t>
      </w:r>
      <w:r w:rsidRPr="00DE4EC7">
        <w:rPr>
          <w:rFonts w:cs="Arial"/>
          <w:sz w:val="28"/>
          <w:szCs w:val="28"/>
        </w:rPr>
        <w:t xml:space="preserve"> предусматривают обязательства по достижению показателей социально-экономического развития (рост налоговых и неналоговых доходов, сокращение муниципального долга и другое), осуществлению мероприятий по повышению эффективности бюджетных расходов (проведение оценки эффективности налоговых льгот, утверждение плана по отмене налоговых льгот, признанных неэффективными, неустановление обязательств, не связанных с решением вопросов, отнесенных Конституцией Российской Федерации, федеральными законами и законами Оренбургской области к </w:t>
      </w:r>
      <w:r w:rsidRPr="00333085">
        <w:rPr>
          <w:sz w:val="28"/>
          <w:szCs w:val="28"/>
        </w:rPr>
        <w:t xml:space="preserve">полномочиям органов </w:t>
      </w:r>
      <w:r w:rsidRPr="00066B25">
        <w:rPr>
          <w:sz w:val="28"/>
          <w:szCs w:val="28"/>
        </w:rPr>
        <w:t>местного самоуправления муниципальных образований Оренбургской области, и другое).</w:t>
      </w:r>
    </w:p>
    <w:p w:rsidR="002C6A0F" w:rsidRDefault="002C6A0F" w:rsidP="00A847F4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первом полугодии 2023 года сохранены следующие приоритеты:</w:t>
      </w:r>
    </w:p>
    <w:p w:rsidR="006F609A" w:rsidRPr="005D6C79" w:rsidRDefault="002C6A0F" w:rsidP="00A847F4">
      <w:pPr>
        <w:widowControl/>
        <w:overflowPunct/>
        <w:ind w:firstLine="709"/>
        <w:jc w:val="both"/>
        <w:textAlignment w:val="auto"/>
        <w:rPr>
          <w:sz w:val="28"/>
        </w:rPr>
      </w:pPr>
      <w:r w:rsidRPr="004D6EB3">
        <w:rPr>
          <w:sz w:val="28"/>
        </w:rPr>
        <w:t>о</w:t>
      </w:r>
      <w:r w:rsidR="00D8278A" w:rsidRPr="004D6EB3">
        <w:rPr>
          <w:sz w:val="28"/>
        </w:rPr>
        <w:t>беспечен</w:t>
      </w:r>
      <w:r w:rsidRPr="004D6EB3">
        <w:rPr>
          <w:sz w:val="28"/>
        </w:rPr>
        <w:t>ие</w:t>
      </w:r>
      <w:r w:rsidR="00D8278A" w:rsidRPr="004D6EB3">
        <w:rPr>
          <w:sz w:val="28"/>
        </w:rPr>
        <w:t xml:space="preserve"> выполнени</w:t>
      </w:r>
      <w:r w:rsidRPr="004D6EB3">
        <w:rPr>
          <w:sz w:val="28"/>
        </w:rPr>
        <w:t>я</w:t>
      </w:r>
      <w:r w:rsidR="00D8278A" w:rsidRPr="004D6EB3">
        <w:rPr>
          <w:sz w:val="28"/>
        </w:rPr>
        <w:t xml:space="preserve"> поручений и </w:t>
      </w:r>
      <w:r w:rsidR="00FF0C15" w:rsidRPr="004D6EB3">
        <w:rPr>
          <w:sz w:val="28"/>
        </w:rPr>
        <w:t>у</w:t>
      </w:r>
      <w:r w:rsidR="006F609A" w:rsidRPr="004D6EB3">
        <w:rPr>
          <w:sz w:val="28"/>
        </w:rPr>
        <w:t>казов Президента</w:t>
      </w:r>
      <w:r w:rsidR="00D8278A" w:rsidRPr="004D6EB3">
        <w:rPr>
          <w:sz w:val="28"/>
        </w:rPr>
        <w:t xml:space="preserve"> в части увеличения оплаты труда </w:t>
      </w:r>
      <w:r w:rsidR="0042799A" w:rsidRPr="004D6EB3">
        <w:rPr>
          <w:sz w:val="28"/>
        </w:rPr>
        <w:t>определенных</w:t>
      </w:r>
      <w:r w:rsidR="00A74BED" w:rsidRPr="004D6EB3">
        <w:rPr>
          <w:sz w:val="28"/>
        </w:rPr>
        <w:t xml:space="preserve"> </w:t>
      </w:r>
      <w:r w:rsidR="00FF0C15" w:rsidRPr="004D6EB3">
        <w:rPr>
          <w:sz w:val="28"/>
        </w:rPr>
        <w:t>у</w:t>
      </w:r>
      <w:r w:rsidR="005F5F3F" w:rsidRPr="004D6EB3">
        <w:rPr>
          <w:sz w:val="28"/>
        </w:rPr>
        <w:t>каза</w:t>
      </w:r>
      <w:r w:rsidR="00FF0C15" w:rsidRPr="004D6EB3">
        <w:rPr>
          <w:sz w:val="28"/>
        </w:rPr>
        <w:t>ми</w:t>
      </w:r>
      <w:r w:rsidR="005F5F3F" w:rsidRPr="004D6EB3">
        <w:rPr>
          <w:sz w:val="28"/>
        </w:rPr>
        <w:t xml:space="preserve"> Президента категорий </w:t>
      </w:r>
      <w:r w:rsidR="00D8278A" w:rsidRPr="004D6EB3">
        <w:rPr>
          <w:sz w:val="28"/>
        </w:rPr>
        <w:t>работников</w:t>
      </w:r>
      <w:r w:rsidR="005F5F3F" w:rsidRPr="004D6EB3">
        <w:rPr>
          <w:sz w:val="28"/>
        </w:rPr>
        <w:t xml:space="preserve"> бюджетной сферы</w:t>
      </w:r>
      <w:r w:rsidR="00D8278A" w:rsidRPr="004D6EB3">
        <w:rPr>
          <w:sz w:val="28"/>
        </w:rPr>
        <w:t xml:space="preserve">, </w:t>
      </w:r>
      <w:r w:rsidR="005F5F3F" w:rsidRPr="004D6EB3">
        <w:rPr>
          <w:sz w:val="28"/>
        </w:rPr>
        <w:t xml:space="preserve">а также </w:t>
      </w:r>
      <w:r w:rsidR="00D8278A" w:rsidRPr="004D6EB3">
        <w:rPr>
          <w:sz w:val="28"/>
        </w:rPr>
        <w:t>получающих заработную плату на уровне минимального размера оплаты труда</w:t>
      </w:r>
      <w:r w:rsidR="005F5F3F" w:rsidRPr="004D6EB3">
        <w:rPr>
          <w:sz w:val="28"/>
        </w:rPr>
        <w:t xml:space="preserve">. </w:t>
      </w:r>
      <w:r w:rsidR="006F609A" w:rsidRPr="004D6EB3">
        <w:rPr>
          <w:sz w:val="28"/>
        </w:rPr>
        <w:t xml:space="preserve">Планомерно повышается заработная плата </w:t>
      </w:r>
      <w:r w:rsidR="005F5F3F" w:rsidRPr="004D6EB3">
        <w:rPr>
          <w:sz w:val="28"/>
        </w:rPr>
        <w:t xml:space="preserve">прочих категорий </w:t>
      </w:r>
      <w:r w:rsidR="006F609A" w:rsidRPr="004D6EB3">
        <w:rPr>
          <w:sz w:val="28"/>
        </w:rPr>
        <w:t xml:space="preserve">работников </w:t>
      </w:r>
      <w:r w:rsidR="005F5F3F" w:rsidRPr="004D6EB3">
        <w:rPr>
          <w:sz w:val="28"/>
        </w:rPr>
        <w:t xml:space="preserve">учреждений </w:t>
      </w:r>
      <w:r w:rsidR="006F609A" w:rsidRPr="004D6EB3">
        <w:rPr>
          <w:sz w:val="28"/>
        </w:rPr>
        <w:t>бюджетной сферы</w:t>
      </w:r>
      <w:r w:rsidRPr="004D6EB3">
        <w:rPr>
          <w:sz w:val="28"/>
        </w:rPr>
        <w:t>;</w:t>
      </w:r>
    </w:p>
    <w:p w:rsidR="008D62C7" w:rsidRPr="00BC3FA4" w:rsidRDefault="00D8278A" w:rsidP="00F70EF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Также </w:t>
      </w:r>
      <w:r w:rsidR="00F70EFF">
        <w:rPr>
          <w:sz w:val="28"/>
        </w:rPr>
        <w:t>п</w:t>
      </w:r>
      <w:r w:rsidR="008D62C7" w:rsidRPr="00BC3FA4">
        <w:rPr>
          <w:sz w:val="28"/>
          <w:szCs w:val="28"/>
        </w:rPr>
        <w:t>родолже</w:t>
      </w:r>
      <w:r w:rsidR="00FD4A2B">
        <w:rPr>
          <w:sz w:val="28"/>
          <w:szCs w:val="28"/>
        </w:rPr>
        <w:t>на</w:t>
      </w:r>
      <w:r w:rsidR="008D62C7" w:rsidRPr="00BC3FA4">
        <w:rPr>
          <w:sz w:val="28"/>
          <w:szCs w:val="28"/>
        </w:rPr>
        <w:t xml:space="preserve"> работа по реализации </w:t>
      </w:r>
      <w:r w:rsidR="007435C5">
        <w:rPr>
          <w:sz w:val="28"/>
          <w:szCs w:val="28"/>
        </w:rPr>
        <w:t>п</w:t>
      </w:r>
      <w:r w:rsidR="008D62C7" w:rsidRPr="00BC3FA4">
        <w:rPr>
          <w:sz w:val="28"/>
          <w:szCs w:val="28"/>
        </w:rPr>
        <w:t xml:space="preserve">лана мероприятий по оздоровлению </w:t>
      </w:r>
      <w:r w:rsidR="002D6B58">
        <w:rPr>
          <w:sz w:val="28"/>
          <w:szCs w:val="28"/>
        </w:rPr>
        <w:t>местных</w:t>
      </w:r>
      <w:r w:rsidR="008D62C7" w:rsidRPr="00BC3FA4">
        <w:rPr>
          <w:sz w:val="28"/>
          <w:szCs w:val="28"/>
        </w:rPr>
        <w:t xml:space="preserve"> финансов </w:t>
      </w:r>
      <w:r w:rsidR="002D6B58">
        <w:rPr>
          <w:sz w:val="28"/>
          <w:szCs w:val="28"/>
        </w:rPr>
        <w:t>муниципального образования Хуторской сельсовет Новосергиевского района</w:t>
      </w:r>
      <w:r w:rsidR="002D6B58" w:rsidRPr="002D6B58">
        <w:rPr>
          <w:sz w:val="28"/>
          <w:szCs w:val="28"/>
        </w:rPr>
        <w:t xml:space="preserve"> </w:t>
      </w:r>
      <w:r w:rsidR="008D62C7" w:rsidRPr="00BC3FA4">
        <w:rPr>
          <w:sz w:val="28"/>
          <w:szCs w:val="28"/>
        </w:rPr>
        <w:t>Оренбургской области</w:t>
      </w:r>
      <w:r w:rsidR="002D6B58">
        <w:rPr>
          <w:sz w:val="28"/>
          <w:szCs w:val="28"/>
        </w:rPr>
        <w:t xml:space="preserve"> на 2021</w:t>
      </w:r>
      <w:r w:rsidR="00FF0C15">
        <w:rPr>
          <w:sz w:val="28"/>
          <w:szCs w:val="28"/>
        </w:rPr>
        <w:t>–202</w:t>
      </w:r>
      <w:r w:rsidR="002D6B58">
        <w:rPr>
          <w:sz w:val="28"/>
          <w:szCs w:val="28"/>
        </w:rPr>
        <w:t>3</w:t>
      </w:r>
      <w:r w:rsidR="00FF0C15">
        <w:rPr>
          <w:sz w:val="28"/>
          <w:szCs w:val="28"/>
        </w:rPr>
        <w:t> годы</w:t>
      </w:r>
      <w:r w:rsidR="008D62C7" w:rsidRPr="00BC3FA4">
        <w:rPr>
          <w:sz w:val="28"/>
          <w:szCs w:val="28"/>
        </w:rPr>
        <w:t>, утвержденн</w:t>
      </w:r>
      <w:r w:rsidR="002A32B4">
        <w:rPr>
          <w:sz w:val="28"/>
          <w:szCs w:val="28"/>
        </w:rPr>
        <w:t xml:space="preserve">ого </w:t>
      </w:r>
      <w:r w:rsidR="008D62C7" w:rsidRPr="00BC3FA4">
        <w:rPr>
          <w:sz w:val="28"/>
          <w:szCs w:val="28"/>
        </w:rPr>
        <w:t xml:space="preserve">постановлением </w:t>
      </w:r>
      <w:r w:rsidR="002D6B58">
        <w:rPr>
          <w:sz w:val="28"/>
          <w:szCs w:val="28"/>
        </w:rPr>
        <w:t xml:space="preserve">администрации </w:t>
      </w:r>
      <w:r w:rsidR="002D6B58" w:rsidRPr="002D6B58">
        <w:rPr>
          <w:sz w:val="28"/>
          <w:szCs w:val="28"/>
        </w:rPr>
        <w:t>муниципального образования Хуторской сельсовет Новосергиевского района</w:t>
      </w:r>
      <w:r w:rsidR="008D62C7" w:rsidRPr="00BC3FA4">
        <w:rPr>
          <w:sz w:val="28"/>
          <w:szCs w:val="28"/>
        </w:rPr>
        <w:t xml:space="preserve"> Оренбургской области от </w:t>
      </w:r>
      <w:r w:rsidR="002D6B58" w:rsidRPr="004D6EB3">
        <w:rPr>
          <w:color w:val="FF0000"/>
          <w:sz w:val="28"/>
          <w:szCs w:val="28"/>
        </w:rPr>
        <w:t>17.02.2020</w:t>
      </w:r>
      <w:r w:rsidR="008D62C7" w:rsidRPr="004D6EB3">
        <w:rPr>
          <w:color w:val="FF0000"/>
          <w:sz w:val="28"/>
          <w:szCs w:val="28"/>
        </w:rPr>
        <w:t xml:space="preserve"> </w:t>
      </w:r>
      <w:r w:rsidR="00FD4A2B" w:rsidRPr="004D6EB3">
        <w:rPr>
          <w:color w:val="FF0000"/>
          <w:sz w:val="28"/>
          <w:szCs w:val="28"/>
        </w:rPr>
        <w:t xml:space="preserve">года </w:t>
      </w:r>
      <w:r w:rsidR="008D62C7" w:rsidRPr="004D6EB3">
        <w:rPr>
          <w:color w:val="FF0000"/>
          <w:sz w:val="28"/>
          <w:szCs w:val="28"/>
        </w:rPr>
        <w:t>№</w:t>
      </w:r>
      <w:r w:rsidR="002D6B58" w:rsidRPr="004D6EB3">
        <w:rPr>
          <w:color w:val="FF0000"/>
          <w:sz w:val="28"/>
          <w:szCs w:val="28"/>
        </w:rPr>
        <w:t xml:space="preserve"> 07/1</w:t>
      </w:r>
      <w:r w:rsidR="008D62C7" w:rsidRPr="004D6EB3">
        <w:rPr>
          <w:color w:val="FF0000"/>
          <w:sz w:val="28"/>
          <w:szCs w:val="28"/>
        </w:rPr>
        <w:t>-п</w:t>
      </w:r>
      <w:r w:rsidR="002A32B4">
        <w:rPr>
          <w:sz w:val="28"/>
          <w:szCs w:val="28"/>
        </w:rPr>
        <w:t xml:space="preserve"> (далее – план)</w:t>
      </w:r>
      <w:r w:rsidR="008D62C7" w:rsidRPr="00BC3FA4">
        <w:rPr>
          <w:sz w:val="28"/>
          <w:szCs w:val="28"/>
        </w:rPr>
        <w:t xml:space="preserve">. 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содержит перечень мер, направленных на обеспечение устойчивости бюджетной системы </w:t>
      </w:r>
      <w:r w:rsidR="002D6B58" w:rsidRPr="002D6B58">
        <w:rPr>
          <w:sz w:val="28"/>
          <w:szCs w:val="28"/>
        </w:rPr>
        <w:t xml:space="preserve">муниципального образования Хуторской сельсовет Новосергиевского района </w:t>
      </w:r>
      <w:r>
        <w:rPr>
          <w:sz w:val="28"/>
          <w:szCs w:val="28"/>
        </w:rPr>
        <w:t>Оренбургской области, сгруппированных по следующим направлениям: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8D62C7">
        <w:rPr>
          <w:sz w:val="28"/>
          <w:szCs w:val="28"/>
        </w:rPr>
        <w:t xml:space="preserve"> поступлений налоговых и неналоговых доходов;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8D62C7">
        <w:rPr>
          <w:sz w:val="28"/>
          <w:szCs w:val="28"/>
        </w:rPr>
        <w:t xml:space="preserve"> расходов;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</w:t>
      </w:r>
      <w:r w:rsidR="007435C5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долга.</w:t>
      </w:r>
    </w:p>
    <w:p w:rsidR="004D6EB3" w:rsidRDefault="00073B34" w:rsidP="000B042E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П</w:t>
      </w:r>
      <w:r w:rsidR="00226D61" w:rsidRPr="00E96B18">
        <w:rPr>
          <w:sz w:val="28"/>
        </w:rPr>
        <w:t>родолж</w:t>
      </w:r>
      <w:r w:rsidR="00C54F7D">
        <w:rPr>
          <w:sz w:val="28"/>
        </w:rPr>
        <w:t xml:space="preserve">ена </w:t>
      </w:r>
      <w:r w:rsidR="00226D61" w:rsidRPr="00E96B18">
        <w:rPr>
          <w:sz w:val="28"/>
        </w:rPr>
        <w:t>практик</w:t>
      </w:r>
      <w:r w:rsidR="00C54F7D">
        <w:rPr>
          <w:sz w:val="28"/>
        </w:rPr>
        <w:t>а</w:t>
      </w:r>
      <w:r w:rsidR="00226D61" w:rsidRPr="00E96B18">
        <w:rPr>
          <w:sz w:val="28"/>
        </w:rPr>
        <w:t xml:space="preserve"> осуществления мероприятий, направленных на повышение открытости бюджетных данных. </w:t>
      </w:r>
      <w:r w:rsidR="002D6B58">
        <w:rPr>
          <w:sz w:val="28"/>
        </w:rPr>
        <w:t>Н</w:t>
      </w:r>
      <w:r w:rsidR="00226D61" w:rsidRPr="00226D61">
        <w:rPr>
          <w:rFonts w:eastAsia="Calibri"/>
          <w:sz w:val="28"/>
          <w:szCs w:val="28"/>
          <w:lang w:eastAsia="en-US"/>
        </w:rPr>
        <w:t>а сайт</w:t>
      </w:r>
      <w:r w:rsidR="002D6B58">
        <w:rPr>
          <w:rFonts w:eastAsia="Calibri"/>
          <w:sz w:val="28"/>
          <w:szCs w:val="28"/>
          <w:lang w:eastAsia="en-US"/>
        </w:rPr>
        <w:t>е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</w:t>
      </w:r>
      <w:r w:rsidR="002D6B58" w:rsidRPr="002D6B58">
        <w:rPr>
          <w:rFonts w:eastAsia="Calibri"/>
          <w:sz w:val="28"/>
          <w:szCs w:val="28"/>
          <w:lang w:eastAsia="en-US"/>
        </w:rPr>
        <w:t>администрации муниципального образования Хуторской сельсовет Новосергиевского района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Оренбургской области в информационно-телекоммуникационной сети «Инт</w:t>
      </w:r>
      <w:r w:rsidR="002D6B58">
        <w:rPr>
          <w:rFonts w:eastAsia="Calibri"/>
          <w:sz w:val="28"/>
          <w:szCs w:val="28"/>
          <w:lang w:eastAsia="en-US"/>
        </w:rPr>
        <w:t>ернет» размещается информация о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бюджете</w:t>
      </w:r>
      <w:r w:rsidR="002D6B58">
        <w:rPr>
          <w:rFonts w:eastAsia="Calibri"/>
          <w:sz w:val="28"/>
          <w:szCs w:val="28"/>
          <w:lang w:eastAsia="en-US"/>
        </w:rPr>
        <w:t xml:space="preserve"> поселения</w:t>
      </w:r>
      <w:r w:rsidR="00226D61" w:rsidRPr="00226D61">
        <w:rPr>
          <w:rFonts w:eastAsia="Calibri"/>
          <w:sz w:val="28"/>
          <w:szCs w:val="28"/>
          <w:lang w:eastAsia="en-US"/>
        </w:rPr>
        <w:t>.</w:t>
      </w:r>
    </w:p>
    <w:p w:rsidR="002D6B58" w:rsidRPr="00226D61" w:rsidRDefault="002D6B58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3"/>
    <w:p w:rsidR="00CF532A" w:rsidRPr="00806CBB" w:rsidRDefault="00CF532A" w:rsidP="004B5F0A">
      <w:pPr>
        <w:widowControl/>
        <w:ind w:firstLine="709"/>
        <w:rPr>
          <w:sz w:val="28"/>
          <w:szCs w:val="28"/>
        </w:rPr>
      </w:pPr>
    </w:p>
    <w:p w:rsidR="009A6242" w:rsidRPr="004D6EB3" w:rsidRDefault="008E6C3D" w:rsidP="009A6242">
      <w:pPr>
        <w:widowControl/>
        <w:overflowPunct/>
        <w:ind w:firstLine="709"/>
        <w:jc w:val="both"/>
        <w:textAlignment w:val="auto"/>
        <w:rPr>
          <w:rFonts w:cs="Arial"/>
          <w:color w:val="FF0000"/>
          <w:sz w:val="28"/>
          <w:szCs w:val="28"/>
        </w:rPr>
      </w:pPr>
      <w:r w:rsidRPr="004D6EB3">
        <w:rPr>
          <w:rFonts w:cs="Arial"/>
          <w:color w:val="FF0000"/>
          <w:sz w:val="28"/>
          <w:szCs w:val="28"/>
        </w:rPr>
        <w:t>По итогам</w:t>
      </w:r>
      <w:r w:rsidR="002D6B58" w:rsidRPr="004D6EB3">
        <w:rPr>
          <w:rFonts w:cs="Arial"/>
          <w:color w:val="FF0000"/>
          <w:sz w:val="28"/>
          <w:szCs w:val="28"/>
        </w:rPr>
        <w:t xml:space="preserve"> </w:t>
      </w:r>
      <w:r w:rsidR="009A6242" w:rsidRPr="004D6EB3">
        <w:rPr>
          <w:rFonts w:cs="Arial"/>
          <w:color w:val="FF0000"/>
          <w:sz w:val="28"/>
          <w:szCs w:val="28"/>
        </w:rPr>
        <w:t>202</w:t>
      </w:r>
      <w:r w:rsidR="00B64C4D" w:rsidRPr="004D6EB3">
        <w:rPr>
          <w:rFonts w:cs="Arial"/>
          <w:color w:val="FF0000"/>
          <w:sz w:val="28"/>
          <w:szCs w:val="28"/>
        </w:rPr>
        <w:t>2</w:t>
      </w:r>
      <w:r w:rsidR="009A6242" w:rsidRPr="004D6EB3">
        <w:rPr>
          <w:rFonts w:cs="Arial"/>
          <w:color w:val="FF0000"/>
          <w:sz w:val="28"/>
          <w:szCs w:val="28"/>
        </w:rPr>
        <w:t xml:space="preserve"> год</w:t>
      </w:r>
      <w:r w:rsidRPr="004D6EB3">
        <w:rPr>
          <w:rFonts w:cs="Arial"/>
          <w:color w:val="FF0000"/>
          <w:sz w:val="28"/>
          <w:szCs w:val="28"/>
        </w:rPr>
        <w:t>а</w:t>
      </w:r>
      <w:r w:rsidR="002D6B58" w:rsidRPr="004D6EB3">
        <w:rPr>
          <w:rFonts w:cs="Arial"/>
          <w:color w:val="FF0000"/>
          <w:sz w:val="28"/>
          <w:szCs w:val="28"/>
        </w:rPr>
        <w:t xml:space="preserve"> </w:t>
      </w:r>
      <w:r w:rsidR="00B405BF" w:rsidRPr="004D6EB3">
        <w:rPr>
          <w:rFonts w:cs="Arial"/>
          <w:color w:val="FF0000"/>
          <w:sz w:val="28"/>
          <w:szCs w:val="28"/>
        </w:rPr>
        <w:t>бюджет</w:t>
      </w:r>
      <w:r w:rsidR="009A6242" w:rsidRPr="004D6EB3">
        <w:rPr>
          <w:rFonts w:cs="Arial"/>
          <w:color w:val="FF0000"/>
          <w:sz w:val="28"/>
          <w:szCs w:val="28"/>
        </w:rPr>
        <w:t xml:space="preserve"> </w:t>
      </w:r>
      <w:r w:rsidR="002D6B58" w:rsidRPr="004D6EB3">
        <w:rPr>
          <w:rFonts w:cs="Arial"/>
          <w:color w:val="FF0000"/>
          <w:sz w:val="28"/>
          <w:szCs w:val="28"/>
        </w:rPr>
        <w:t xml:space="preserve">поселения </w:t>
      </w:r>
      <w:r w:rsidR="009A6242" w:rsidRPr="004D6EB3">
        <w:rPr>
          <w:rFonts w:cs="Arial"/>
          <w:color w:val="FF0000"/>
          <w:sz w:val="28"/>
          <w:szCs w:val="28"/>
        </w:rPr>
        <w:t xml:space="preserve">исполнен с </w:t>
      </w:r>
      <w:r w:rsidR="00A847F4" w:rsidRPr="004D6EB3">
        <w:rPr>
          <w:rFonts w:cs="Arial"/>
          <w:color w:val="FF0000"/>
          <w:sz w:val="28"/>
          <w:szCs w:val="28"/>
        </w:rPr>
        <w:t>профицит</w:t>
      </w:r>
      <w:r w:rsidR="009A6242" w:rsidRPr="004D6EB3">
        <w:rPr>
          <w:rFonts w:cs="Arial"/>
          <w:color w:val="FF0000"/>
          <w:sz w:val="28"/>
          <w:szCs w:val="28"/>
        </w:rPr>
        <w:t>ом</w:t>
      </w:r>
      <w:r w:rsidR="00B405BF" w:rsidRPr="004D6EB3">
        <w:rPr>
          <w:rFonts w:cs="Arial"/>
          <w:color w:val="FF0000"/>
          <w:sz w:val="28"/>
          <w:szCs w:val="28"/>
        </w:rPr>
        <w:t xml:space="preserve"> в размере </w:t>
      </w:r>
      <w:r w:rsidR="002D6B58" w:rsidRPr="004D6EB3">
        <w:rPr>
          <w:rFonts w:cs="Arial"/>
          <w:color w:val="FF0000"/>
          <w:sz w:val="28"/>
          <w:szCs w:val="28"/>
        </w:rPr>
        <w:t>366,4</w:t>
      </w:r>
      <w:r w:rsidR="00B405BF" w:rsidRPr="004D6EB3">
        <w:rPr>
          <w:rFonts w:cs="Arial"/>
          <w:color w:val="FF0000"/>
          <w:sz w:val="28"/>
          <w:szCs w:val="28"/>
        </w:rPr>
        <w:t xml:space="preserve"> </w:t>
      </w:r>
      <w:r w:rsidR="002D6B58" w:rsidRPr="004D6EB3">
        <w:rPr>
          <w:rFonts w:cs="Arial"/>
          <w:color w:val="FF0000"/>
          <w:sz w:val="28"/>
          <w:szCs w:val="28"/>
        </w:rPr>
        <w:t xml:space="preserve"> тыс.</w:t>
      </w:r>
      <w:r w:rsidR="00B405BF" w:rsidRPr="004D6EB3">
        <w:rPr>
          <w:rFonts w:cs="Arial"/>
          <w:color w:val="FF0000"/>
          <w:sz w:val="28"/>
          <w:szCs w:val="28"/>
        </w:rPr>
        <w:t>рублей</w:t>
      </w:r>
      <w:r w:rsidR="00A847F4" w:rsidRPr="004D6EB3">
        <w:rPr>
          <w:rFonts w:cs="Arial"/>
          <w:color w:val="FF0000"/>
          <w:sz w:val="28"/>
          <w:szCs w:val="28"/>
        </w:rPr>
        <w:t xml:space="preserve">. </w:t>
      </w:r>
      <w:r w:rsidRPr="004D6EB3">
        <w:rPr>
          <w:rFonts w:cs="Arial"/>
          <w:color w:val="FF0000"/>
          <w:sz w:val="28"/>
          <w:szCs w:val="28"/>
        </w:rPr>
        <w:t>На 202</w:t>
      </w:r>
      <w:r w:rsidR="00B64C4D" w:rsidRPr="004D6EB3">
        <w:rPr>
          <w:rFonts w:cs="Arial"/>
          <w:color w:val="FF0000"/>
          <w:sz w:val="28"/>
          <w:szCs w:val="28"/>
        </w:rPr>
        <w:t>3</w:t>
      </w:r>
      <w:r w:rsidRPr="004D6EB3">
        <w:rPr>
          <w:rFonts w:cs="Arial"/>
          <w:color w:val="FF0000"/>
          <w:sz w:val="28"/>
          <w:szCs w:val="28"/>
        </w:rPr>
        <w:t> год д</w:t>
      </w:r>
      <w:r w:rsidR="00B405BF" w:rsidRPr="004D6EB3">
        <w:rPr>
          <w:rFonts w:cs="Arial"/>
          <w:color w:val="FF0000"/>
          <w:sz w:val="28"/>
          <w:szCs w:val="28"/>
        </w:rPr>
        <w:t xml:space="preserve">ефицит </w:t>
      </w:r>
      <w:r w:rsidR="00151229" w:rsidRPr="004D6EB3">
        <w:rPr>
          <w:rFonts w:cs="Arial"/>
          <w:color w:val="FF0000"/>
          <w:sz w:val="28"/>
          <w:szCs w:val="28"/>
        </w:rPr>
        <w:t>бюджета поселения</w:t>
      </w:r>
      <w:r w:rsidR="00B405BF" w:rsidRPr="004D6EB3">
        <w:rPr>
          <w:rFonts w:cs="Arial"/>
          <w:color w:val="FF0000"/>
          <w:sz w:val="28"/>
          <w:szCs w:val="28"/>
        </w:rPr>
        <w:t xml:space="preserve"> </w:t>
      </w:r>
      <w:r w:rsidR="002F60DD" w:rsidRPr="004D6EB3">
        <w:rPr>
          <w:rFonts w:cs="Arial"/>
          <w:color w:val="FF0000"/>
          <w:sz w:val="28"/>
          <w:szCs w:val="28"/>
        </w:rPr>
        <w:t>запланирован</w:t>
      </w:r>
      <w:r w:rsidRPr="004D6EB3">
        <w:rPr>
          <w:rFonts w:cs="Arial"/>
          <w:color w:val="FF0000"/>
          <w:sz w:val="28"/>
          <w:szCs w:val="28"/>
        </w:rPr>
        <w:t xml:space="preserve"> в размере </w:t>
      </w:r>
      <w:r w:rsidR="002D6B58" w:rsidRPr="004D6EB3">
        <w:rPr>
          <w:rFonts w:cs="Arial"/>
          <w:color w:val="FF0000"/>
          <w:sz w:val="28"/>
          <w:szCs w:val="28"/>
        </w:rPr>
        <w:t>2 111,0 тыс</w:t>
      </w:r>
      <w:r w:rsidR="00B6216E" w:rsidRPr="004D6EB3">
        <w:rPr>
          <w:rFonts w:cs="Arial"/>
          <w:color w:val="FF0000"/>
          <w:sz w:val="28"/>
          <w:szCs w:val="28"/>
        </w:rPr>
        <w:t>.</w:t>
      </w:r>
      <w:r w:rsidR="00B405BF" w:rsidRPr="004D6EB3">
        <w:rPr>
          <w:rFonts w:cs="Arial"/>
          <w:color w:val="FF0000"/>
          <w:sz w:val="28"/>
          <w:szCs w:val="28"/>
        </w:rPr>
        <w:t xml:space="preserve"> рублей и </w:t>
      </w:r>
      <w:r w:rsidR="009A6242" w:rsidRPr="004D6EB3">
        <w:rPr>
          <w:rFonts w:cs="Arial"/>
          <w:color w:val="FF0000"/>
          <w:sz w:val="28"/>
          <w:szCs w:val="28"/>
        </w:rPr>
        <w:t>покрывается остатк</w:t>
      </w:r>
      <w:r w:rsidR="002D6B58" w:rsidRPr="004D6EB3">
        <w:rPr>
          <w:rFonts w:cs="Arial"/>
          <w:color w:val="FF0000"/>
          <w:sz w:val="28"/>
          <w:szCs w:val="28"/>
        </w:rPr>
        <w:t>ом</w:t>
      </w:r>
      <w:r w:rsidR="009A6242" w:rsidRPr="004D6EB3">
        <w:rPr>
          <w:rFonts w:cs="Arial"/>
          <w:color w:val="FF0000"/>
          <w:sz w:val="28"/>
          <w:szCs w:val="28"/>
        </w:rPr>
        <w:t xml:space="preserve"> средств на счете </w:t>
      </w:r>
      <w:r w:rsidR="00151229" w:rsidRPr="004D6EB3">
        <w:rPr>
          <w:rFonts w:cs="Arial"/>
          <w:color w:val="FF0000"/>
          <w:sz w:val="28"/>
          <w:szCs w:val="28"/>
        </w:rPr>
        <w:t>бюджета поселения</w:t>
      </w:r>
      <w:r w:rsidR="00E507B6" w:rsidRPr="004D6EB3">
        <w:rPr>
          <w:color w:val="FF0000"/>
          <w:sz w:val="28"/>
          <w:szCs w:val="28"/>
        </w:rPr>
        <w:t xml:space="preserve">. </w:t>
      </w:r>
    </w:p>
    <w:p w:rsidR="00DD65F8" w:rsidRPr="00806CBB" w:rsidRDefault="00DD65F8" w:rsidP="004B5F0A">
      <w:pPr>
        <w:widowControl/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</w:p>
    <w:p w:rsidR="00267B7E" w:rsidRPr="00806CBB" w:rsidRDefault="00A93557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4" w:name="sub_1002"/>
      <w:r w:rsidRPr="00806CBB">
        <w:rPr>
          <w:bCs/>
          <w:sz w:val="28"/>
          <w:szCs w:val="28"/>
          <w:lang w:val="en-US"/>
        </w:rPr>
        <w:t>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>Внешние условия реализации бюджетной и налоговой политики</w:t>
      </w:r>
    </w:p>
    <w:p w:rsidR="00267B7E" w:rsidRPr="00806CBB" w:rsidRDefault="002D6B58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2D6B58">
        <w:rPr>
          <w:bCs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="00267B7E" w:rsidRPr="00806CBB">
        <w:rPr>
          <w:bCs/>
          <w:sz w:val="28"/>
          <w:szCs w:val="28"/>
        </w:rPr>
        <w:t xml:space="preserve">Оренбургской области на </w:t>
      </w:r>
      <w:r w:rsidR="00417E35"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4</w:t>
      </w:r>
      <w:r w:rsidR="00267B7E" w:rsidRPr="00806CBB">
        <w:rPr>
          <w:bCs/>
          <w:sz w:val="28"/>
          <w:szCs w:val="28"/>
        </w:rPr>
        <w:t xml:space="preserve"> год и на плановый период</w:t>
      </w:r>
    </w:p>
    <w:p w:rsidR="00267B7E" w:rsidRPr="00806CBB" w:rsidRDefault="00417E35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5</w:t>
      </w:r>
      <w:r w:rsidR="00267B7E" w:rsidRPr="00806CBB">
        <w:rPr>
          <w:bCs/>
          <w:sz w:val="28"/>
          <w:szCs w:val="28"/>
        </w:rPr>
        <w:t xml:space="preserve"> и 202</w:t>
      </w:r>
      <w:r w:rsidR="00B64C4D">
        <w:rPr>
          <w:bCs/>
          <w:sz w:val="28"/>
          <w:szCs w:val="28"/>
        </w:rPr>
        <w:t>6</w:t>
      </w:r>
      <w:r w:rsidR="00267B7E" w:rsidRPr="00806CBB">
        <w:rPr>
          <w:bCs/>
          <w:sz w:val="28"/>
          <w:szCs w:val="28"/>
        </w:rPr>
        <w:t xml:space="preserve"> годов</w:t>
      </w:r>
    </w:p>
    <w:bookmarkEnd w:id="4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BE3114" w:rsidRPr="00493F38" w:rsidRDefault="00BE3114" w:rsidP="007D2C8F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493F38">
        <w:rPr>
          <w:sz w:val="28"/>
          <w:szCs w:val="28"/>
        </w:rPr>
        <w:t xml:space="preserve">На </w:t>
      </w:r>
      <w:r w:rsidR="00926A37">
        <w:rPr>
          <w:sz w:val="28"/>
          <w:szCs w:val="28"/>
        </w:rPr>
        <w:t xml:space="preserve">бюджетную и </w:t>
      </w:r>
      <w:r w:rsidRPr="00493F38">
        <w:rPr>
          <w:sz w:val="28"/>
          <w:szCs w:val="28"/>
        </w:rPr>
        <w:t xml:space="preserve">налоговую политику </w:t>
      </w:r>
      <w:r w:rsidR="002D6B58" w:rsidRPr="002D6B58">
        <w:rPr>
          <w:bCs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493F38">
        <w:rPr>
          <w:sz w:val="28"/>
          <w:szCs w:val="28"/>
        </w:rPr>
        <w:t>Оренбургской области на 2024</w:t>
      </w:r>
      <w:r w:rsidR="00926A37">
        <w:rPr>
          <w:sz w:val="28"/>
          <w:szCs w:val="28"/>
        </w:rPr>
        <w:t> </w:t>
      </w:r>
      <w:r w:rsidRPr="00493F38">
        <w:rPr>
          <w:sz w:val="28"/>
          <w:szCs w:val="28"/>
        </w:rPr>
        <w:t>год и на плановый период 2025 и 2026 годов будут оказывать влияние внешние факторы, прежде всего изменения в федеральном законодательстве:</w:t>
      </w:r>
    </w:p>
    <w:p w:rsidR="00982AF1" w:rsidRDefault="00BE3114" w:rsidP="00C83B3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123452">
        <w:rPr>
          <w:sz w:val="28"/>
          <w:szCs w:val="28"/>
        </w:rPr>
        <w:t xml:space="preserve">) </w:t>
      </w:r>
      <w:r w:rsidR="00CD793E" w:rsidRPr="00CD793E">
        <w:rPr>
          <w:sz w:val="28"/>
          <w:szCs w:val="28"/>
        </w:rPr>
        <w:t>совершенствование института единого налогового счета (в том числе предоставление возможности наследникам права распоряжаться суммой денежных средств положительного сальдо умершего налогоплательщика)</w:t>
      </w:r>
      <w:r w:rsidR="00C83B39">
        <w:rPr>
          <w:sz w:val="28"/>
          <w:szCs w:val="28"/>
        </w:rPr>
        <w:t>;</w:t>
      </w:r>
    </w:p>
    <w:p w:rsidR="00BE3114" w:rsidRDefault="00C83B39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114" w:rsidRPr="00111B41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11B41">
        <w:rPr>
          <w:sz w:val="28"/>
          <w:szCs w:val="28"/>
        </w:rPr>
        <w:t>о налогу на доходы физических лиц</w:t>
      </w:r>
      <w:r w:rsidR="00081069">
        <w:rPr>
          <w:sz w:val="28"/>
          <w:szCs w:val="28"/>
        </w:rPr>
        <w:t>:</w:t>
      </w:r>
    </w:p>
    <w:p w:rsidR="00BE3114" w:rsidRPr="0008593D" w:rsidRDefault="00081069" w:rsidP="007D2C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E3114" w:rsidRPr="0008593D">
        <w:rPr>
          <w:bCs/>
          <w:sz w:val="28"/>
          <w:szCs w:val="28"/>
        </w:rPr>
        <w:t xml:space="preserve"> 1 января 2024 года:</w:t>
      </w:r>
    </w:p>
    <w:p w:rsidR="00CD793E" w:rsidRPr="00667555" w:rsidRDefault="00CD793E" w:rsidP="00CD793E">
      <w:pPr>
        <w:spacing w:line="245" w:lineRule="auto"/>
        <w:ind w:firstLine="709"/>
        <w:jc w:val="both"/>
        <w:rPr>
          <w:sz w:val="28"/>
          <w:szCs w:val="28"/>
        </w:rPr>
      </w:pPr>
      <w:r w:rsidRPr="00667555">
        <w:rPr>
          <w:bCs/>
          <w:sz w:val="28"/>
          <w:szCs w:val="28"/>
        </w:rPr>
        <w:t>расширение сферы применения налоговой льготы, установленной для семей с детьми в отношении дохода от продажи жилого помещения при улучшении жилищных условий (льгота применяется не только при покупке, в частности, индивидуального жилого дома, но также при строительстве индивидуального жилого дома</w:t>
      </w:r>
      <w:r w:rsidRPr="00667555">
        <w:rPr>
          <w:sz w:val="28"/>
          <w:szCs w:val="28"/>
        </w:rPr>
        <w:t>);</w:t>
      </w:r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социальных налоговых вычетов </w:t>
      </w:r>
      <w:r w:rsidR="00B47976" w:rsidRPr="00667555">
        <w:rPr>
          <w:sz w:val="28"/>
          <w:szCs w:val="28"/>
        </w:rPr>
        <w:t xml:space="preserve">на свое обучение, </w:t>
      </w:r>
      <w:r w:rsidRPr="00667555">
        <w:rPr>
          <w:sz w:val="28"/>
          <w:szCs w:val="28"/>
        </w:rPr>
        <w:t>медицинские услуги (за исключением дорогостоящих услуг), физкультурно-оздоровительные услуги и личное страхование – в совокупности не более 150 тыс. рублей за налоговый период;</w:t>
      </w:r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социального налогового вычета </w:t>
      </w:r>
      <w:r w:rsidR="00B47976" w:rsidRPr="00667555">
        <w:rPr>
          <w:sz w:val="28"/>
          <w:szCs w:val="28"/>
        </w:rPr>
        <w:t xml:space="preserve">на обучение детей и (или) подопечных </w:t>
      </w:r>
      <w:r w:rsidRPr="00667555">
        <w:rPr>
          <w:sz w:val="28"/>
          <w:szCs w:val="28"/>
        </w:rPr>
        <w:t>– до 110 тыс. рублей</w:t>
      </w:r>
      <w:r w:rsidR="00081069">
        <w:rPr>
          <w:sz w:val="28"/>
          <w:szCs w:val="28"/>
        </w:rPr>
        <w:t>;</w:t>
      </w:r>
    </w:p>
    <w:p w:rsidR="00BE3114" w:rsidRPr="0008593D" w:rsidRDefault="00081069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BE3114" w:rsidRPr="0008593D">
        <w:rPr>
          <w:sz w:val="28"/>
          <w:szCs w:val="28"/>
        </w:rPr>
        <w:t xml:space="preserve"> 1 января 2025 года:</w:t>
      </w:r>
    </w:p>
    <w:p w:rsidR="00BE3114" w:rsidRPr="00667555" w:rsidRDefault="00BE3114" w:rsidP="0066755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>расширение перечня доходов в части</w:t>
      </w:r>
      <w:r w:rsidR="004B52B6" w:rsidRPr="00667555">
        <w:rPr>
          <w:sz w:val="28"/>
          <w:szCs w:val="28"/>
        </w:rPr>
        <w:t xml:space="preserve"> дополнения вознаграждением за выполненные работы, оказанные услуги, предоставленные права использования результатов интеллектуальной деятельности или средств индивидуализации, </w:t>
      </w:r>
      <w:r w:rsidRPr="00667555">
        <w:rPr>
          <w:sz w:val="28"/>
          <w:szCs w:val="28"/>
        </w:rPr>
        <w:t xml:space="preserve">которые выполняют с помощью </w:t>
      </w:r>
      <w:r w:rsidR="009F6E0E" w:rsidRPr="00667555">
        <w:rPr>
          <w:sz w:val="28"/>
          <w:szCs w:val="28"/>
        </w:rPr>
        <w:t>информационно-коммуникационной сети «</w:t>
      </w:r>
      <w:r w:rsidRPr="00667555">
        <w:rPr>
          <w:sz w:val="28"/>
          <w:szCs w:val="28"/>
        </w:rPr>
        <w:t>Интернет</w:t>
      </w:r>
      <w:r w:rsidR="009F6E0E" w:rsidRPr="00667555">
        <w:rPr>
          <w:sz w:val="28"/>
          <w:szCs w:val="28"/>
        </w:rPr>
        <w:t>»</w:t>
      </w:r>
      <w:r w:rsidRPr="00667555">
        <w:rPr>
          <w:sz w:val="28"/>
          <w:szCs w:val="28"/>
        </w:rPr>
        <w:t xml:space="preserve"> независимо от места, где фактически выполнялись работы, оказывались услуги, предоставлялись права использования результатов интеллектуальной деятельности или средств индивидуализации;</w:t>
      </w:r>
    </w:p>
    <w:p w:rsidR="00BE3114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признание иностранных компаний налоговыми агентами по доходам, выплачиваемым физическим лицам, которые выполняют работы и оказывают услуги в Российской Федерации, в том числе в области информационных </w:t>
      </w:r>
      <w:r w:rsidRPr="00667555">
        <w:rPr>
          <w:sz w:val="28"/>
          <w:szCs w:val="28"/>
        </w:rPr>
        <w:lastRenderedPageBreak/>
        <w:t xml:space="preserve">технологий, с помощью </w:t>
      </w:r>
      <w:r w:rsidR="009F6E0E" w:rsidRPr="00667555">
        <w:rPr>
          <w:sz w:val="28"/>
          <w:szCs w:val="28"/>
        </w:rPr>
        <w:t>информационно-коммуникационной сети «Интернет»</w:t>
      </w:r>
      <w:r w:rsidR="00081069">
        <w:rPr>
          <w:sz w:val="28"/>
          <w:szCs w:val="28"/>
        </w:rPr>
        <w:t>;</w:t>
      </w:r>
    </w:p>
    <w:p w:rsidR="00BE3114" w:rsidRPr="00123452" w:rsidRDefault="00CD793E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114" w:rsidRPr="00123452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23452">
        <w:rPr>
          <w:sz w:val="28"/>
          <w:szCs w:val="28"/>
        </w:rPr>
        <w:t>о акцизам по подакцизным товарам (продукции), производимым на территории Российской Федерации</w:t>
      </w:r>
      <w:r w:rsidR="00081069">
        <w:rPr>
          <w:sz w:val="28"/>
          <w:szCs w:val="28"/>
        </w:rPr>
        <w:t>:</w:t>
      </w:r>
    </w:p>
    <w:p w:rsidR="00CD793E" w:rsidRPr="00123452" w:rsidRDefault="00081069" w:rsidP="00CD793E">
      <w:pPr>
        <w:widowControl/>
        <w:overflowPunct/>
        <w:spacing w:line="245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E3114">
        <w:rPr>
          <w:sz w:val="28"/>
          <w:szCs w:val="28"/>
        </w:rPr>
        <w:t>родление</w:t>
      </w:r>
      <w:r w:rsidR="00BE3114" w:rsidRPr="00123452">
        <w:rPr>
          <w:sz w:val="28"/>
          <w:szCs w:val="28"/>
        </w:rPr>
        <w:t xml:space="preserve"> на 202</w:t>
      </w:r>
      <w:r w:rsidR="00CD793E">
        <w:rPr>
          <w:sz w:val="28"/>
          <w:szCs w:val="28"/>
        </w:rPr>
        <w:t>5–2026</w:t>
      </w:r>
      <w:r w:rsidR="00BE3114" w:rsidRPr="00123452">
        <w:rPr>
          <w:sz w:val="28"/>
          <w:szCs w:val="28"/>
        </w:rPr>
        <w:t xml:space="preserve"> год</w:t>
      </w:r>
      <w:r w:rsidR="00CD793E">
        <w:rPr>
          <w:sz w:val="28"/>
          <w:szCs w:val="28"/>
        </w:rPr>
        <w:t>ы</w:t>
      </w:r>
      <w:r w:rsidR="00BE3114" w:rsidRPr="00123452">
        <w:rPr>
          <w:sz w:val="28"/>
          <w:szCs w:val="28"/>
        </w:rPr>
        <w:t xml:space="preserve"> норматива зачисления акцизов на нефтепродукты в бюджеты субъектов Российской Федерации, </w:t>
      </w:r>
      <w:r w:rsidR="00CD793E" w:rsidRPr="00CD793E">
        <w:rPr>
          <w:sz w:val="28"/>
          <w:szCs w:val="28"/>
        </w:rPr>
        <w:t>установленного на 2024 год</w:t>
      </w:r>
      <w:r>
        <w:rPr>
          <w:sz w:val="28"/>
          <w:szCs w:val="28"/>
        </w:rPr>
        <w:t>;</w:t>
      </w:r>
    </w:p>
    <w:p w:rsidR="00900673" w:rsidRDefault="00900673" w:rsidP="00900673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544067">
        <w:rPr>
          <w:sz w:val="28"/>
          <w:szCs w:val="28"/>
        </w:rPr>
        <w:t>Приоритетным остается сохранение в 202</w:t>
      </w:r>
      <w:r>
        <w:rPr>
          <w:sz w:val="28"/>
          <w:szCs w:val="28"/>
        </w:rPr>
        <w:t>4</w:t>
      </w:r>
      <w:r w:rsidRPr="00544067">
        <w:rPr>
          <w:sz w:val="28"/>
          <w:szCs w:val="28"/>
        </w:rPr>
        <w:t>–202</w:t>
      </w:r>
      <w:r>
        <w:rPr>
          <w:sz w:val="28"/>
          <w:szCs w:val="28"/>
        </w:rPr>
        <w:t>6</w:t>
      </w:r>
      <w:r w:rsidRPr="00544067">
        <w:rPr>
          <w:sz w:val="28"/>
          <w:szCs w:val="28"/>
        </w:rPr>
        <w:t xml:space="preserve"> годах достигнутого соотношения между уровнем оплаты отдельных категорий работников бюджетной сферы и уровнем среднемесячного дохода от трудовой деятельности в Оренбургской области.</w:t>
      </w:r>
    </w:p>
    <w:p w:rsidR="00CF437A" w:rsidRPr="00CF437A" w:rsidRDefault="00CF437A" w:rsidP="00CF437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CF437A">
        <w:rPr>
          <w:sz w:val="28"/>
          <w:szCs w:val="28"/>
        </w:rPr>
        <w:t xml:space="preserve">При планировании бюджетных ассигнований </w:t>
      </w:r>
      <w:r w:rsidR="00151229">
        <w:rPr>
          <w:sz w:val="28"/>
          <w:szCs w:val="28"/>
        </w:rPr>
        <w:t>бюджета поселения</w:t>
      </w:r>
      <w:r w:rsidRPr="00CF437A">
        <w:rPr>
          <w:sz w:val="28"/>
          <w:szCs w:val="28"/>
        </w:rPr>
        <w:t xml:space="preserve"> на оплату труда работников учреждений, получающих заработную плату на уровне минимального размера оплаты труда, учтено </w:t>
      </w:r>
      <w:r w:rsidR="00BC090A">
        <w:rPr>
          <w:sz w:val="28"/>
          <w:szCs w:val="28"/>
        </w:rPr>
        <w:t>установление</w:t>
      </w:r>
      <w:r w:rsidRPr="00CF437A">
        <w:rPr>
          <w:sz w:val="28"/>
          <w:szCs w:val="28"/>
        </w:rPr>
        <w:t xml:space="preserve"> с 1 января 2024 года минимального размера оплаты труда в сумме 22 129 рублей (с уральским коэффициентом).</w:t>
      </w:r>
    </w:p>
    <w:p w:rsidR="00B64C4D" w:rsidRDefault="00B64C4D" w:rsidP="00BB6AA0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065909" w:rsidP="00C83B39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5" w:name="sub_1003"/>
      <w:r w:rsidRPr="00806CBB">
        <w:rPr>
          <w:bCs/>
          <w:sz w:val="28"/>
          <w:szCs w:val="28"/>
          <w:lang w:val="en-US"/>
        </w:rPr>
        <w:t>III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 xml:space="preserve">Цели и задачи бюджетной и налоговой политики </w:t>
      </w:r>
      <w:r w:rsidR="00C83B39" w:rsidRPr="00C83B39">
        <w:rPr>
          <w:bCs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="00267B7E" w:rsidRPr="00806CBB">
        <w:rPr>
          <w:bCs/>
          <w:sz w:val="28"/>
          <w:szCs w:val="28"/>
        </w:rPr>
        <w:t>Оренбургской облас</w:t>
      </w:r>
      <w:r w:rsidR="00C83B39">
        <w:rPr>
          <w:bCs/>
          <w:sz w:val="28"/>
          <w:szCs w:val="28"/>
        </w:rPr>
        <w:t xml:space="preserve">ти </w:t>
      </w:r>
      <w:r w:rsidR="00317FAB">
        <w:rPr>
          <w:bCs/>
          <w:sz w:val="28"/>
          <w:szCs w:val="28"/>
        </w:rPr>
        <w:t>на 2024 год и на плановый период 2025 и 2026 годов</w:t>
      </w:r>
    </w:p>
    <w:p w:rsidR="00E2261F" w:rsidRPr="00806CBB" w:rsidRDefault="00E2261F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6" w:name="sub_1031"/>
      <w:bookmarkEnd w:id="5"/>
    </w:p>
    <w:p w:rsidR="00267B7E" w:rsidRPr="00806CBB" w:rsidRDefault="00267B7E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Доходы </w:t>
      </w:r>
      <w:r w:rsidR="00151229">
        <w:rPr>
          <w:bCs/>
          <w:sz w:val="28"/>
          <w:szCs w:val="28"/>
        </w:rPr>
        <w:t>бюджета поселения</w:t>
      </w:r>
    </w:p>
    <w:p w:rsidR="00997112" w:rsidRPr="00806CBB" w:rsidRDefault="00997112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bookmarkEnd w:id="6"/>
    <w:p w:rsidR="00BE3114" w:rsidRDefault="00BE3114" w:rsidP="00926A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Федеральным законом </w:t>
      </w:r>
      <w:r w:rsidRPr="00903D9D">
        <w:rPr>
          <w:rFonts w:eastAsia="Calibri"/>
          <w:sz w:val="28"/>
          <w:szCs w:val="28"/>
          <w:lang w:eastAsia="en-US"/>
        </w:rPr>
        <w:t>от 4</w:t>
      </w:r>
      <w:r w:rsidR="00FA2095">
        <w:rPr>
          <w:rFonts w:eastAsia="Calibri"/>
          <w:sz w:val="28"/>
          <w:szCs w:val="28"/>
          <w:lang w:eastAsia="en-US"/>
        </w:rPr>
        <w:t xml:space="preserve"> августа </w:t>
      </w:r>
      <w:r w:rsidRPr="00903D9D">
        <w:rPr>
          <w:rFonts w:eastAsia="Calibri"/>
          <w:sz w:val="28"/>
          <w:szCs w:val="28"/>
          <w:lang w:eastAsia="en-US"/>
        </w:rPr>
        <w:t xml:space="preserve">2023 </w:t>
      </w:r>
      <w:r w:rsidR="00FA2095">
        <w:rPr>
          <w:rFonts w:eastAsia="Calibri"/>
          <w:sz w:val="28"/>
          <w:szCs w:val="28"/>
          <w:lang w:eastAsia="en-US"/>
        </w:rPr>
        <w:t xml:space="preserve">года № </w:t>
      </w:r>
      <w:r w:rsidRPr="00903D9D">
        <w:rPr>
          <w:rFonts w:eastAsia="Calibri"/>
          <w:sz w:val="28"/>
          <w:szCs w:val="28"/>
          <w:lang w:eastAsia="en-US"/>
        </w:rPr>
        <w:t>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в статью 179.4 Бюджетного кодекса Российской Федерации внесены изменения в части дополнения перечня обязательных источников формирования дорожных фондов субъектов Российской Федерации (доходы от платы в счет возмещения вреда, причиняемого автомобильным дорогам регионального и межмуниципального значения тяжеловесными транспортными средствами и доходы от штрафов за нарушение правил движения тяжеловесного и (или) крупногабаритного транспортного средства).</w:t>
      </w:r>
    </w:p>
    <w:p w:rsidR="00BE3114" w:rsidRDefault="00BE3114" w:rsidP="00926A37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65681">
        <w:rPr>
          <w:sz w:val="28"/>
          <w:szCs w:val="28"/>
        </w:rPr>
        <w:t>охраняется механизм регулярной оценки эффективности налоговых льгот с точки зрения поставленных целей и механизмов корректировки или отмены в случае, если поставленные цели не достигаются.</w:t>
      </w:r>
    </w:p>
    <w:p w:rsidR="00BE3114" w:rsidRPr="00265681" w:rsidRDefault="00BE3114" w:rsidP="00926A37">
      <w:pPr>
        <w:widowControl/>
        <w:tabs>
          <w:tab w:val="left" w:pos="1134"/>
        </w:tabs>
        <w:overflowPunct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65681">
        <w:rPr>
          <w:rFonts w:eastAsia="Calibri"/>
          <w:sz w:val="28"/>
          <w:szCs w:val="28"/>
          <w:lang w:eastAsia="en-US"/>
        </w:rPr>
        <w:t>В целях дальнейшего развития электронного документооборота в налоговой сфере предусматривается возможность использования индивидуальными предпринимателями личного кабинета налогоплательщика.</w:t>
      </w:r>
    </w:p>
    <w:p w:rsidR="003F6EEB" w:rsidRPr="00806CBB" w:rsidRDefault="003F6EEB" w:rsidP="00A155B4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7" w:name="sub_103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7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E32E77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Формирование бюджетных ассигнований </w:t>
      </w:r>
      <w:r w:rsidR="00151229">
        <w:rPr>
          <w:sz w:val="28"/>
          <w:szCs w:val="28"/>
        </w:rPr>
        <w:t>бюджета поселения</w:t>
      </w:r>
      <w:r w:rsidRPr="00806CBB">
        <w:rPr>
          <w:sz w:val="28"/>
          <w:szCs w:val="28"/>
        </w:rPr>
        <w:t xml:space="preserve"> </w:t>
      </w:r>
      <w:r w:rsidR="00317FAB">
        <w:rPr>
          <w:sz w:val="28"/>
          <w:szCs w:val="28"/>
        </w:rPr>
        <w:t>на 2024</w:t>
      </w:r>
      <w:r w:rsidR="00B64C4D">
        <w:rPr>
          <w:sz w:val="28"/>
          <w:szCs w:val="28"/>
        </w:rPr>
        <w:t> </w:t>
      </w:r>
      <w:r w:rsidR="00317FAB">
        <w:rPr>
          <w:sz w:val="28"/>
          <w:szCs w:val="28"/>
        </w:rPr>
        <w:t>год и на плановый период 2025 и 2026 годов</w:t>
      </w:r>
      <w:r w:rsidRPr="00806CBB">
        <w:rPr>
          <w:sz w:val="28"/>
          <w:szCs w:val="28"/>
        </w:rPr>
        <w:t xml:space="preserve"> будет осуществляться с </w:t>
      </w:r>
      <w:r w:rsidRPr="00806CBB">
        <w:rPr>
          <w:sz w:val="28"/>
          <w:szCs w:val="28"/>
        </w:rPr>
        <w:lastRenderedPageBreak/>
        <w:t xml:space="preserve">учетом необходимости решения задач, поставленных в </w:t>
      </w:r>
      <w:r w:rsidR="00B56AD7">
        <w:rPr>
          <w:sz w:val="28"/>
          <w:szCs w:val="28"/>
        </w:rPr>
        <w:t>у</w:t>
      </w:r>
      <w:r w:rsidRPr="00806CBB">
        <w:rPr>
          <w:sz w:val="28"/>
          <w:szCs w:val="28"/>
        </w:rPr>
        <w:t>каз</w:t>
      </w:r>
      <w:r w:rsidR="00D46862" w:rsidRPr="00806CBB">
        <w:rPr>
          <w:sz w:val="28"/>
          <w:szCs w:val="28"/>
        </w:rPr>
        <w:t>ах</w:t>
      </w:r>
      <w:r w:rsidRPr="00806CBB">
        <w:rPr>
          <w:sz w:val="28"/>
          <w:szCs w:val="28"/>
        </w:rPr>
        <w:t xml:space="preserve"> Президента </w:t>
      </w:r>
      <w:r w:rsidRPr="00806CBB">
        <w:rPr>
          <w:sz w:val="28"/>
          <w:szCs w:val="28"/>
        </w:rPr>
        <w:br/>
        <w:t xml:space="preserve">от 7 мая 2018 года, </w:t>
      </w:r>
      <w:r w:rsidR="00E13D3E" w:rsidRPr="00806CBB">
        <w:rPr>
          <w:sz w:val="28"/>
          <w:szCs w:val="28"/>
        </w:rPr>
        <w:t>от 21 июля 2020</w:t>
      </w:r>
      <w:r w:rsidR="00E32E77">
        <w:rPr>
          <w:sz w:val="28"/>
          <w:szCs w:val="28"/>
        </w:rPr>
        <w:t> </w:t>
      </w:r>
      <w:r w:rsidR="00E13D3E" w:rsidRPr="00806CBB">
        <w:rPr>
          <w:sz w:val="28"/>
          <w:szCs w:val="28"/>
        </w:rPr>
        <w:t>года</w:t>
      </w:r>
      <w:r w:rsidR="00236DC4">
        <w:rPr>
          <w:sz w:val="28"/>
          <w:szCs w:val="28"/>
        </w:rPr>
        <w:t xml:space="preserve">, </w:t>
      </w:r>
      <w:r w:rsidR="00081069">
        <w:rPr>
          <w:bCs/>
          <w:color w:val="000000"/>
          <w:kern w:val="36"/>
          <w:sz w:val="28"/>
          <w:szCs w:val="28"/>
        </w:rPr>
        <w:t>п</w:t>
      </w:r>
      <w:r w:rsidR="00236DC4" w:rsidRPr="00E964D0">
        <w:rPr>
          <w:bCs/>
          <w:color w:val="000000"/>
          <w:kern w:val="36"/>
          <w:sz w:val="28"/>
          <w:szCs w:val="28"/>
        </w:rPr>
        <w:t>ослани</w:t>
      </w:r>
      <w:r w:rsidR="00396195">
        <w:rPr>
          <w:bCs/>
          <w:color w:val="000000"/>
          <w:kern w:val="36"/>
          <w:sz w:val="28"/>
          <w:szCs w:val="28"/>
        </w:rPr>
        <w:t>ях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Президента Р</w:t>
      </w:r>
      <w:r w:rsidR="00236DC4">
        <w:rPr>
          <w:bCs/>
          <w:color w:val="000000"/>
          <w:kern w:val="36"/>
          <w:sz w:val="28"/>
          <w:szCs w:val="28"/>
        </w:rPr>
        <w:t xml:space="preserve">оссийской </w:t>
      </w:r>
      <w:r w:rsidR="00236DC4" w:rsidRPr="00E964D0">
        <w:rPr>
          <w:bCs/>
          <w:color w:val="000000"/>
          <w:kern w:val="36"/>
          <w:sz w:val="28"/>
          <w:szCs w:val="28"/>
        </w:rPr>
        <w:t>Ф</w:t>
      </w:r>
      <w:r w:rsidR="00236DC4">
        <w:rPr>
          <w:bCs/>
          <w:color w:val="000000"/>
          <w:kern w:val="36"/>
          <w:sz w:val="28"/>
          <w:szCs w:val="28"/>
        </w:rPr>
        <w:t>едерации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396195">
        <w:rPr>
          <w:sz w:val="28"/>
          <w:szCs w:val="28"/>
        </w:rPr>
        <w:t>от 21 апреля 2021 года</w:t>
      </w:r>
      <w:r w:rsidR="00396195">
        <w:rPr>
          <w:bCs/>
          <w:color w:val="000000"/>
          <w:kern w:val="36"/>
          <w:sz w:val="28"/>
          <w:szCs w:val="28"/>
        </w:rPr>
        <w:t xml:space="preserve"> </w:t>
      </w:r>
      <w:r w:rsidR="00236DC4" w:rsidRPr="00E964D0">
        <w:rPr>
          <w:bCs/>
          <w:color w:val="000000"/>
          <w:kern w:val="36"/>
          <w:sz w:val="28"/>
          <w:szCs w:val="28"/>
        </w:rPr>
        <w:t>от 21</w:t>
      </w:r>
      <w:r w:rsidR="00396195">
        <w:rPr>
          <w:bCs/>
          <w:color w:val="000000"/>
          <w:kern w:val="36"/>
          <w:sz w:val="28"/>
          <w:szCs w:val="28"/>
        </w:rPr>
        <w:t xml:space="preserve"> февраля </w:t>
      </w:r>
      <w:r w:rsidR="00236DC4" w:rsidRPr="00E964D0">
        <w:rPr>
          <w:bCs/>
          <w:color w:val="000000"/>
          <w:kern w:val="36"/>
          <w:sz w:val="28"/>
          <w:szCs w:val="28"/>
        </w:rPr>
        <w:t>2023</w:t>
      </w:r>
      <w:r w:rsidR="00396195">
        <w:rPr>
          <w:bCs/>
          <w:color w:val="000000"/>
          <w:kern w:val="36"/>
          <w:sz w:val="28"/>
          <w:szCs w:val="28"/>
        </w:rPr>
        <w:t>года</w:t>
      </w:r>
      <w:r w:rsidR="00081069">
        <w:rPr>
          <w:bCs/>
          <w:color w:val="000000"/>
          <w:kern w:val="36"/>
          <w:sz w:val="28"/>
          <w:szCs w:val="28"/>
        </w:rPr>
        <w:t>,</w:t>
      </w:r>
      <w:r w:rsidR="00236DC4">
        <w:rPr>
          <w:bCs/>
          <w:color w:val="000000"/>
          <w:kern w:val="36"/>
          <w:sz w:val="28"/>
          <w:szCs w:val="28"/>
        </w:rPr>
        <w:t>и</w:t>
      </w:r>
      <w:r w:rsidR="004D6EB3">
        <w:rPr>
          <w:bCs/>
          <w:color w:val="000000"/>
          <w:kern w:val="36"/>
          <w:sz w:val="28"/>
          <w:szCs w:val="28"/>
        </w:rPr>
        <w:t xml:space="preserve"> </w:t>
      </w:r>
      <w:r w:rsidRPr="00806CBB">
        <w:rPr>
          <w:sz w:val="28"/>
          <w:szCs w:val="28"/>
        </w:rPr>
        <w:t>приоритетного направления бюджетных средств на реализацию национальных проектов.</w:t>
      </w:r>
    </w:p>
    <w:p w:rsidR="00267B7E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В соответствии с соглашением, заключенным с </w:t>
      </w:r>
      <w:r w:rsidR="0083648F">
        <w:rPr>
          <w:sz w:val="28"/>
          <w:szCs w:val="28"/>
        </w:rPr>
        <w:t>муниципальным образованием Новосергиевский район Оренбургской области</w:t>
      </w:r>
      <w:r w:rsidR="00D32D1E" w:rsidRPr="00806CBB">
        <w:rPr>
          <w:sz w:val="28"/>
          <w:szCs w:val="28"/>
        </w:rPr>
        <w:t>,</w:t>
      </w:r>
      <w:r w:rsidR="00C83B39">
        <w:rPr>
          <w:sz w:val="28"/>
          <w:szCs w:val="28"/>
        </w:rPr>
        <w:t xml:space="preserve"> </w:t>
      </w:r>
      <w:r w:rsidR="00BB170B" w:rsidRPr="00806CBB">
        <w:rPr>
          <w:sz w:val="28"/>
          <w:szCs w:val="28"/>
        </w:rPr>
        <w:t xml:space="preserve">о мерах по </w:t>
      </w:r>
      <w:r w:rsidR="0083648F">
        <w:rPr>
          <w:sz w:val="28"/>
          <w:szCs w:val="28"/>
        </w:rPr>
        <w:t xml:space="preserve">обеспечению устойчивого </w:t>
      </w:r>
      <w:r w:rsidR="00BB170B" w:rsidRPr="00806CBB">
        <w:rPr>
          <w:sz w:val="28"/>
          <w:szCs w:val="28"/>
        </w:rPr>
        <w:t>социально-экономическо</w:t>
      </w:r>
      <w:r w:rsidR="0083648F">
        <w:rPr>
          <w:sz w:val="28"/>
          <w:szCs w:val="28"/>
        </w:rPr>
        <w:t>го</w:t>
      </w:r>
      <w:r w:rsidR="00BB170B" w:rsidRPr="00806CBB">
        <w:rPr>
          <w:sz w:val="28"/>
          <w:szCs w:val="28"/>
        </w:rPr>
        <w:t xml:space="preserve"> развити</w:t>
      </w:r>
      <w:r w:rsidR="0083648F">
        <w:rPr>
          <w:sz w:val="28"/>
          <w:szCs w:val="28"/>
        </w:rPr>
        <w:t>я</w:t>
      </w:r>
      <w:r w:rsidR="00BB170B" w:rsidRPr="00806CBB">
        <w:rPr>
          <w:sz w:val="28"/>
          <w:szCs w:val="28"/>
        </w:rPr>
        <w:t xml:space="preserve"> и оздоровлению </w:t>
      </w:r>
      <w:r w:rsidR="0083648F">
        <w:rPr>
          <w:sz w:val="28"/>
          <w:szCs w:val="28"/>
        </w:rPr>
        <w:t>муниципальных</w:t>
      </w:r>
      <w:r w:rsidR="00BB170B" w:rsidRPr="00806CBB">
        <w:rPr>
          <w:sz w:val="28"/>
          <w:szCs w:val="28"/>
        </w:rPr>
        <w:t xml:space="preserve"> финансов </w:t>
      </w:r>
      <w:r w:rsidR="0083648F" w:rsidRPr="0083648F">
        <w:rPr>
          <w:bCs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="00BB170B" w:rsidRPr="00806CBB">
        <w:rPr>
          <w:sz w:val="28"/>
          <w:szCs w:val="28"/>
        </w:rPr>
        <w:t>Оренбургской области</w:t>
      </w:r>
      <w:r w:rsidRPr="00806CBB">
        <w:rPr>
          <w:sz w:val="28"/>
          <w:szCs w:val="28"/>
        </w:rPr>
        <w:t xml:space="preserve">, установлены </w:t>
      </w:r>
      <w:r w:rsidR="00D32D1E" w:rsidRPr="00806CBB">
        <w:rPr>
          <w:sz w:val="28"/>
          <w:szCs w:val="28"/>
        </w:rPr>
        <w:t xml:space="preserve">мероприятия и </w:t>
      </w:r>
      <w:r w:rsidR="006D43E1" w:rsidRPr="00806CBB">
        <w:rPr>
          <w:sz w:val="28"/>
          <w:szCs w:val="28"/>
        </w:rPr>
        <w:t xml:space="preserve">значения </w:t>
      </w:r>
      <w:r w:rsidR="00D32D1E" w:rsidRPr="00806CBB">
        <w:rPr>
          <w:sz w:val="28"/>
          <w:szCs w:val="28"/>
        </w:rPr>
        <w:t>показател</w:t>
      </w:r>
      <w:r w:rsidR="006D43E1" w:rsidRPr="00806CBB">
        <w:rPr>
          <w:sz w:val="28"/>
          <w:szCs w:val="28"/>
        </w:rPr>
        <w:t>ей</w:t>
      </w:r>
      <w:r w:rsidR="00D32D1E" w:rsidRPr="00806CBB">
        <w:rPr>
          <w:sz w:val="28"/>
          <w:szCs w:val="28"/>
        </w:rPr>
        <w:t>, обязательные к реализации и достижению</w:t>
      </w:r>
      <w:r w:rsidRPr="00806CBB">
        <w:rPr>
          <w:sz w:val="28"/>
          <w:szCs w:val="28"/>
        </w:rPr>
        <w:t>.</w:t>
      </w:r>
    </w:p>
    <w:p w:rsidR="00DB69CC" w:rsidRPr="00EC1959" w:rsidRDefault="001E0962" w:rsidP="009C5E7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EC1959">
        <w:rPr>
          <w:sz w:val="28"/>
          <w:szCs w:val="28"/>
        </w:rPr>
        <w:t>В 2024</w:t>
      </w:r>
      <w:r w:rsidR="00D30929" w:rsidRPr="00EC1959">
        <w:rPr>
          <w:sz w:val="28"/>
          <w:szCs w:val="28"/>
        </w:rPr>
        <w:t xml:space="preserve"> году </w:t>
      </w:r>
      <w:r w:rsidRPr="00EC1959">
        <w:rPr>
          <w:sz w:val="28"/>
          <w:szCs w:val="28"/>
        </w:rPr>
        <w:t>ожидается рост оплаты труда</w:t>
      </w:r>
      <w:r w:rsidR="009C5E79" w:rsidRPr="00EC1959">
        <w:rPr>
          <w:sz w:val="28"/>
          <w:szCs w:val="28"/>
        </w:rPr>
        <w:t xml:space="preserve"> работников учреждений бюджетной сферы </w:t>
      </w:r>
      <w:r w:rsidR="0083648F" w:rsidRPr="0083648F">
        <w:rPr>
          <w:bCs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="009C5E79" w:rsidRPr="00EC1959">
        <w:rPr>
          <w:sz w:val="28"/>
          <w:szCs w:val="28"/>
        </w:rPr>
        <w:t xml:space="preserve">Оренбургской области. Этому будет способствовать индексация окладов на 4,9 процента, </w:t>
      </w:r>
      <w:r w:rsidR="009F6E0E" w:rsidRPr="00EC1959">
        <w:rPr>
          <w:sz w:val="28"/>
          <w:szCs w:val="28"/>
        </w:rPr>
        <w:t xml:space="preserve">установление </w:t>
      </w:r>
      <w:r w:rsidR="00DB69CC" w:rsidRPr="00EC1959">
        <w:rPr>
          <w:sz w:val="28"/>
          <w:szCs w:val="28"/>
        </w:rPr>
        <w:t>с 1 января 2024</w:t>
      </w:r>
      <w:r w:rsidR="001E5377" w:rsidRPr="00EC1959">
        <w:rPr>
          <w:sz w:val="28"/>
          <w:szCs w:val="28"/>
        </w:rPr>
        <w:t> </w:t>
      </w:r>
      <w:r w:rsidR="00DB69CC" w:rsidRPr="00EC1959">
        <w:rPr>
          <w:sz w:val="28"/>
          <w:szCs w:val="28"/>
        </w:rPr>
        <w:t>года минимального размера оплаты труда в сумме 22 129 рублей (с уральским коэффициентом</w:t>
      </w:r>
      <w:r w:rsidR="009C5E79" w:rsidRPr="00EC1959">
        <w:rPr>
          <w:sz w:val="28"/>
          <w:szCs w:val="28"/>
        </w:rPr>
        <w:t>).</w:t>
      </w:r>
    </w:p>
    <w:p w:rsidR="00A24890" w:rsidRDefault="009C5E79" w:rsidP="004B5F0A">
      <w:pPr>
        <w:widowControl/>
        <w:overflowPunct/>
        <w:ind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EC1959">
        <w:rPr>
          <w:sz w:val="28"/>
          <w:szCs w:val="28"/>
        </w:rPr>
        <w:t xml:space="preserve">Объемы средств </w:t>
      </w:r>
      <w:r w:rsidR="000A630D" w:rsidRPr="00EC1959">
        <w:rPr>
          <w:color w:val="000000"/>
          <w:sz w:val="28"/>
          <w:szCs w:val="28"/>
          <w:lang w:bidi="ru-RU"/>
        </w:rPr>
        <w:t>на оплату коммунальных услуг</w:t>
      </w:r>
      <w:r w:rsidR="00D3702A" w:rsidRPr="00EC1959">
        <w:rPr>
          <w:color w:val="000000"/>
          <w:sz w:val="28"/>
          <w:szCs w:val="28"/>
          <w:lang w:bidi="ru-RU"/>
        </w:rPr>
        <w:t xml:space="preserve">, </w:t>
      </w:r>
      <w:r w:rsidR="000A630D" w:rsidRPr="00EC1959">
        <w:rPr>
          <w:color w:val="000000"/>
          <w:sz w:val="28"/>
          <w:szCs w:val="28"/>
          <w:lang w:bidi="ru-RU"/>
        </w:rPr>
        <w:t>рассчитыва</w:t>
      </w:r>
      <w:r w:rsidRPr="00EC1959">
        <w:rPr>
          <w:color w:val="000000"/>
          <w:sz w:val="28"/>
          <w:szCs w:val="28"/>
          <w:lang w:bidi="ru-RU"/>
        </w:rPr>
        <w:t>ю</w:t>
      </w:r>
      <w:r w:rsidR="000A630D" w:rsidRPr="00EC1959">
        <w:rPr>
          <w:color w:val="000000"/>
          <w:sz w:val="28"/>
          <w:szCs w:val="28"/>
          <w:lang w:bidi="ru-RU"/>
        </w:rPr>
        <w:t>тся</w:t>
      </w:r>
      <w:r w:rsidR="000A630D" w:rsidRPr="0031621C">
        <w:rPr>
          <w:color w:val="000000"/>
          <w:sz w:val="28"/>
          <w:szCs w:val="28"/>
          <w:lang w:bidi="ru-RU"/>
        </w:rPr>
        <w:t xml:space="preserve"> с учетом индексации на 4,9</w:t>
      </w:r>
      <w:r>
        <w:rPr>
          <w:color w:val="000000"/>
          <w:sz w:val="28"/>
          <w:szCs w:val="28"/>
          <w:lang w:bidi="ru-RU"/>
        </w:rPr>
        <w:t> </w:t>
      </w:r>
      <w:r w:rsidR="000A630D" w:rsidRPr="0031621C">
        <w:rPr>
          <w:color w:val="000000"/>
          <w:sz w:val="28"/>
          <w:szCs w:val="28"/>
          <w:lang w:bidi="ru-RU"/>
        </w:rPr>
        <w:t>процента</w:t>
      </w:r>
      <w:r>
        <w:rPr>
          <w:color w:val="000000"/>
          <w:sz w:val="28"/>
          <w:szCs w:val="28"/>
          <w:lang w:bidi="ru-RU"/>
        </w:rPr>
        <w:t>.</w:t>
      </w:r>
    </w:p>
    <w:p w:rsidR="000A630D" w:rsidRDefault="00936196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</w:t>
      </w:r>
      <w:r w:rsidR="0095052F">
        <w:rPr>
          <w:sz w:val="28"/>
          <w:szCs w:val="28"/>
        </w:rPr>
        <w:t xml:space="preserve">в предстоящем </w:t>
      </w:r>
      <w:r w:rsidR="0095052F" w:rsidRPr="00EC1959">
        <w:rPr>
          <w:sz w:val="28"/>
          <w:szCs w:val="28"/>
        </w:rPr>
        <w:t>периоде 2024–2026 годов</w:t>
      </w:r>
      <w:r w:rsidRPr="00EC1959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обеспечение выполнения в соответствии с законодательством </w:t>
      </w:r>
      <w:r w:rsidR="00081069">
        <w:rPr>
          <w:sz w:val="28"/>
          <w:szCs w:val="28"/>
        </w:rPr>
        <w:t xml:space="preserve">Российской Федерации </w:t>
      </w:r>
      <w:r w:rsidR="008F6538">
        <w:rPr>
          <w:sz w:val="28"/>
          <w:szCs w:val="28"/>
        </w:rPr>
        <w:t xml:space="preserve">и Оренбургской области </w:t>
      </w:r>
      <w:r>
        <w:rPr>
          <w:sz w:val="28"/>
          <w:szCs w:val="28"/>
        </w:rPr>
        <w:t xml:space="preserve">всех социальных обязательств в полном объеме. </w:t>
      </w:r>
    </w:p>
    <w:p w:rsidR="006413F0" w:rsidRDefault="006413F0" w:rsidP="006413F0">
      <w:pPr>
        <w:ind w:firstLine="709"/>
        <w:jc w:val="both"/>
        <w:rPr>
          <w:sz w:val="28"/>
          <w:szCs w:val="28"/>
        </w:rPr>
      </w:pPr>
      <w:r w:rsidRPr="00F91A8E">
        <w:rPr>
          <w:sz w:val="28"/>
          <w:szCs w:val="28"/>
        </w:rPr>
        <w:t>В рамках реализации послания Президента Р</w:t>
      </w:r>
      <w:r w:rsidR="001801DB" w:rsidRPr="00F91A8E">
        <w:rPr>
          <w:sz w:val="28"/>
          <w:szCs w:val="28"/>
        </w:rPr>
        <w:t xml:space="preserve">оссийской </w:t>
      </w:r>
      <w:r w:rsidRPr="00F91A8E">
        <w:rPr>
          <w:sz w:val="28"/>
          <w:szCs w:val="28"/>
        </w:rPr>
        <w:t>Ф</w:t>
      </w:r>
      <w:r w:rsidR="001801DB" w:rsidRPr="00F91A8E">
        <w:rPr>
          <w:sz w:val="28"/>
          <w:szCs w:val="28"/>
        </w:rPr>
        <w:t>едерации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 xml:space="preserve">Федеральному Собранию </w:t>
      </w:r>
      <w:r w:rsidR="001801DB" w:rsidRPr="00F91A8E">
        <w:rPr>
          <w:sz w:val="28"/>
          <w:szCs w:val="28"/>
        </w:rPr>
        <w:t xml:space="preserve">Российской Федерации </w:t>
      </w:r>
      <w:r w:rsidRPr="00F91A8E">
        <w:rPr>
          <w:sz w:val="28"/>
          <w:szCs w:val="28"/>
        </w:rPr>
        <w:t xml:space="preserve">от 21 апреля 2021 года 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>с 1 января 2023 года средства в пределах поступлени</w:t>
      </w:r>
      <w:r w:rsidR="001B2149">
        <w:rPr>
          <w:sz w:val="28"/>
          <w:szCs w:val="28"/>
        </w:rPr>
        <w:t>й</w:t>
      </w:r>
      <w:r w:rsidRPr="00F91A8E">
        <w:rPr>
          <w:sz w:val="28"/>
          <w:szCs w:val="28"/>
        </w:rPr>
        <w:t xml:space="preserve"> в доход </w:t>
      </w:r>
      <w:r w:rsidR="00151229">
        <w:rPr>
          <w:sz w:val="28"/>
          <w:szCs w:val="28"/>
        </w:rPr>
        <w:t>бюджета поселения</w:t>
      </w:r>
      <w:r w:rsidRPr="00F91A8E">
        <w:rPr>
          <w:sz w:val="28"/>
          <w:szCs w:val="28"/>
        </w:rPr>
        <w:t xml:space="preserve">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возмещении такого вреда (за исключением нарушений обязательных требований на особо охраняемых природных территориях федерального значения), а также  от административных штрафов за административные правонарушения в области охраны окружающей среды и природопользования (за исключением таких штрафов, налагаемых на особо охраняемых природных территориях федерального значения)</w:t>
      </w:r>
      <w:r w:rsidR="001B2149">
        <w:rPr>
          <w:sz w:val="28"/>
          <w:szCs w:val="28"/>
        </w:rPr>
        <w:t>,</w:t>
      </w:r>
      <w:r w:rsidRPr="00F91A8E">
        <w:rPr>
          <w:sz w:val="28"/>
          <w:szCs w:val="28"/>
        </w:rPr>
        <w:t xml:space="preserve"> аккумулир</w:t>
      </w:r>
      <w:r w:rsidR="00B64C4D">
        <w:rPr>
          <w:sz w:val="28"/>
          <w:szCs w:val="28"/>
        </w:rPr>
        <w:t xml:space="preserve">уются </w:t>
      </w:r>
      <w:r w:rsidRPr="00F91A8E">
        <w:rPr>
          <w:sz w:val="28"/>
          <w:szCs w:val="28"/>
        </w:rPr>
        <w:t>с целью их направления на выявление, оценку и (или) ликвидацию объектов накопленного вреда окружающей среде и (или) иные природоохранные мероприятия.</w:t>
      </w:r>
    </w:p>
    <w:p w:rsidR="006613F9" w:rsidRDefault="006613F9" w:rsidP="0015122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6B1F5F" w:rsidRPr="00806CBB" w:rsidRDefault="006B1F5F" w:rsidP="004B5F0A">
      <w:pPr>
        <w:widowControl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Межбюджетные отношения</w:t>
      </w:r>
    </w:p>
    <w:p w:rsidR="006B1F5F" w:rsidRPr="00806CBB" w:rsidRDefault="006B1F5F" w:rsidP="004B5F0A">
      <w:pPr>
        <w:widowControl/>
        <w:ind w:firstLine="709"/>
        <w:jc w:val="center"/>
        <w:rPr>
          <w:sz w:val="28"/>
          <w:szCs w:val="28"/>
        </w:rPr>
      </w:pPr>
    </w:p>
    <w:p w:rsidR="00E515AA" w:rsidRDefault="002069E3" w:rsidP="004B5F0A">
      <w:pPr>
        <w:widowControl/>
        <w:ind w:firstLine="709"/>
        <w:jc w:val="both"/>
        <w:rPr>
          <w:sz w:val="28"/>
          <w:szCs w:val="28"/>
        </w:rPr>
      </w:pPr>
      <w:r w:rsidRPr="00806CBB">
        <w:rPr>
          <w:sz w:val="28"/>
          <w:szCs w:val="28"/>
        </w:rPr>
        <w:t>В</w:t>
      </w:r>
      <w:r w:rsidR="007C6A06" w:rsidRPr="00806CBB">
        <w:rPr>
          <w:sz w:val="28"/>
          <w:szCs w:val="28"/>
        </w:rPr>
        <w:t xml:space="preserve"> 202</w:t>
      </w:r>
      <w:r w:rsidR="00B64C4D">
        <w:rPr>
          <w:sz w:val="28"/>
          <w:szCs w:val="28"/>
        </w:rPr>
        <w:t>4</w:t>
      </w:r>
      <w:r w:rsidR="007C6A06" w:rsidRPr="00806CBB">
        <w:rPr>
          <w:sz w:val="28"/>
          <w:szCs w:val="28"/>
        </w:rPr>
        <w:t>–202</w:t>
      </w:r>
      <w:r w:rsidR="00B64C4D">
        <w:rPr>
          <w:sz w:val="28"/>
          <w:szCs w:val="28"/>
        </w:rPr>
        <w:t>6</w:t>
      </w:r>
      <w:r w:rsidR="007C6A06" w:rsidRPr="00806CBB">
        <w:rPr>
          <w:sz w:val="28"/>
          <w:szCs w:val="28"/>
        </w:rPr>
        <w:t xml:space="preserve"> годах будет продолжена практика </w:t>
      </w:r>
      <w:r w:rsidRPr="00806CBB">
        <w:rPr>
          <w:sz w:val="28"/>
          <w:szCs w:val="28"/>
        </w:rPr>
        <w:t>обязательно</w:t>
      </w:r>
      <w:r w:rsidR="007C6A06" w:rsidRPr="00806CBB">
        <w:rPr>
          <w:sz w:val="28"/>
          <w:szCs w:val="28"/>
        </w:rPr>
        <w:t xml:space="preserve">го </w:t>
      </w:r>
      <w:r w:rsidRPr="00806CBB">
        <w:rPr>
          <w:sz w:val="28"/>
          <w:szCs w:val="28"/>
        </w:rPr>
        <w:t>обеспечения в местн</w:t>
      </w:r>
      <w:r w:rsidR="0083648F">
        <w:rPr>
          <w:sz w:val="28"/>
          <w:szCs w:val="28"/>
        </w:rPr>
        <w:t>ом</w:t>
      </w:r>
      <w:r w:rsidRPr="00806CBB">
        <w:rPr>
          <w:sz w:val="28"/>
          <w:szCs w:val="28"/>
        </w:rPr>
        <w:t xml:space="preserve"> бюджет</w:t>
      </w:r>
      <w:r w:rsidR="0083648F">
        <w:rPr>
          <w:sz w:val="28"/>
          <w:szCs w:val="28"/>
        </w:rPr>
        <w:t>е</w:t>
      </w:r>
      <w:r w:rsidRPr="00806CBB">
        <w:rPr>
          <w:sz w:val="28"/>
          <w:szCs w:val="28"/>
        </w:rPr>
        <w:t xml:space="preserve"> первоочередных расходов на оплату труда работников бюджетной сферы, </w:t>
      </w:r>
      <w:r w:rsidR="008566E3" w:rsidRPr="00806CBB">
        <w:rPr>
          <w:sz w:val="28"/>
          <w:szCs w:val="28"/>
        </w:rPr>
        <w:t xml:space="preserve">обязательных платежей, </w:t>
      </w:r>
      <w:r w:rsidR="00AD3AAD">
        <w:rPr>
          <w:sz w:val="28"/>
          <w:szCs w:val="28"/>
        </w:rPr>
        <w:t xml:space="preserve">оплату </w:t>
      </w:r>
      <w:r w:rsidRPr="00806CBB">
        <w:rPr>
          <w:sz w:val="28"/>
          <w:szCs w:val="28"/>
        </w:rPr>
        <w:t>коммунальных услуг</w:t>
      </w:r>
      <w:r w:rsidR="008566E3" w:rsidRPr="00806CBB">
        <w:rPr>
          <w:sz w:val="28"/>
          <w:szCs w:val="28"/>
        </w:rPr>
        <w:t>, содержание учреждений</w:t>
      </w:r>
      <w:r w:rsidRPr="00806CBB">
        <w:rPr>
          <w:sz w:val="28"/>
          <w:szCs w:val="28"/>
        </w:rPr>
        <w:t>.</w:t>
      </w:r>
    </w:p>
    <w:p w:rsidR="007D2C8F" w:rsidRDefault="007D2C8F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8" w:name="sub_1033"/>
    </w:p>
    <w:p w:rsidR="000F1F4B" w:rsidRDefault="000F1F4B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082B73" w:rsidRDefault="00082B73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082B73" w:rsidRDefault="00082B73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8"/>
    <w:p w:rsidR="00267B7E" w:rsidRPr="00806CBB" w:rsidRDefault="00267B7E" w:rsidP="004B5F0A">
      <w:pPr>
        <w:widowControl/>
        <w:overflowPunct/>
        <w:ind w:firstLine="720"/>
        <w:jc w:val="both"/>
        <w:textAlignment w:val="auto"/>
      </w:pP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условиях экономии бюджетных средств одним из важных направлений бюджетной политики в текущем</w:t>
      </w:r>
      <w:r>
        <w:rPr>
          <w:sz w:val="28"/>
          <w:szCs w:val="28"/>
        </w:rPr>
        <w:t xml:space="preserve"> финансовом </w:t>
      </w:r>
      <w:r w:rsidRPr="00AF1623">
        <w:rPr>
          <w:sz w:val="28"/>
          <w:szCs w:val="28"/>
        </w:rPr>
        <w:t>году</w:t>
      </w:r>
      <w:r>
        <w:rPr>
          <w:sz w:val="28"/>
          <w:szCs w:val="28"/>
        </w:rPr>
        <w:t xml:space="preserve"> и</w:t>
      </w:r>
      <w:r w:rsidRPr="00AF1623">
        <w:rPr>
          <w:sz w:val="28"/>
          <w:szCs w:val="28"/>
        </w:rPr>
        <w:t xml:space="preserve"> на предстоящ</w:t>
      </w:r>
      <w:r>
        <w:rPr>
          <w:sz w:val="28"/>
          <w:szCs w:val="28"/>
        </w:rPr>
        <w:t xml:space="preserve">ие       </w:t>
      </w:r>
      <w:r w:rsidR="00082B73">
        <w:rPr>
          <w:sz w:val="28"/>
          <w:szCs w:val="28"/>
        </w:rPr>
        <w:br/>
      </w:r>
      <w:r>
        <w:rPr>
          <w:sz w:val="28"/>
          <w:szCs w:val="28"/>
        </w:rPr>
        <w:t>3 года</w:t>
      </w:r>
      <w:r w:rsidRPr="00AF1623">
        <w:rPr>
          <w:sz w:val="28"/>
          <w:szCs w:val="28"/>
        </w:rPr>
        <w:t xml:space="preserve"> будет являться </w:t>
      </w:r>
      <w:r>
        <w:rPr>
          <w:sz w:val="28"/>
          <w:szCs w:val="28"/>
        </w:rPr>
        <w:t xml:space="preserve">минимизация дефицита </w:t>
      </w:r>
      <w:r w:rsidR="00151229">
        <w:rPr>
          <w:bCs/>
          <w:sz w:val="28"/>
        </w:rPr>
        <w:t>бюджета поселения</w:t>
      </w:r>
      <w:r w:rsidRPr="00AF1623">
        <w:rPr>
          <w:sz w:val="28"/>
          <w:szCs w:val="28"/>
        </w:rPr>
        <w:t xml:space="preserve"> как по плановым значениям, так и по фактическим.</w:t>
      </w: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целях минимизации имеющихся рисков несбалансированности местн</w:t>
      </w:r>
      <w:r w:rsidR="0083648F">
        <w:rPr>
          <w:sz w:val="28"/>
          <w:szCs w:val="28"/>
        </w:rPr>
        <w:t>ого</w:t>
      </w:r>
      <w:r w:rsidRPr="00AF1623">
        <w:rPr>
          <w:sz w:val="28"/>
          <w:szCs w:val="28"/>
        </w:rPr>
        <w:t xml:space="preserve"> бюдж</w:t>
      </w:r>
      <w:r w:rsidR="0083648F">
        <w:rPr>
          <w:sz w:val="28"/>
          <w:szCs w:val="28"/>
        </w:rPr>
        <w:t>ета</w:t>
      </w:r>
      <w:r w:rsidRPr="00AF1623">
        <w:rPr>
          <w:sz w:val="28"/>
          <w:szCs w:val="28"/>
        </w:rPr>
        <w:t xml:space="preserve"> </w:t>
      </w:r>
      <w:r w:rsidR="0083648F">
        <w:rPr>
          <w:sz w:val="28"/>
          <w:szCs w:val="28"/>
        </w:rPr>
        <w:t xml:space="preserve">администрация </w:t>
      </w:r>
      <w:r w:rsidR="0083648F" w:rsidRPr="0083648F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>
        <w:rPr>
          <w:sz w:val="28"/>
          <w:szCs w:val="28"/>
        </w:rPr>
        <w:t xml:space="preserve"> </w:t>
      </w:r>
      <w:r w:rsidRPr="00AF1623">
        <w:rPr>
          <w:sz w:val="28"/>
          <w:szCs w:val="28"/>
        </w:rPr>
        <w:t>Оренбургской области должн</w:t>
      </w:r>
      <w:r w:rsidR="0083648F">
        <w:rPr>
          <w:sz w:val="28"/>
          <w:szCs w:val="28"/>
        </w:rPr>
        <w:t>а</w:t>
      </w:r>
      <w:r w:rsidRPr="00AF1623">
        <w:rPr>
          <w:sz w:val="28"/>
          <w:szCs w:val="28"/>
        </w:rPr>
        <w:t xml:space="preserve">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C97152" w:rsidRDefault="009A6242" w:rsidP="00FD0F51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 w:firstLine="700"/>
        <w:jc w:val="both"/>
        <w:rPr>
          <w:sz w:val="28"/>
          <w:szCs w:val="28"/>
        </w:rPr>
      </w:pPr>
      <w:r w:rsidRPr="001E236F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 xml:space="preserve">дефицита </w:t>
      </w:r>
      <w:r w:rsidR="00151229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</w:t>
      </w:r>
      <w:r w:rsidRPr="001E236F">
        <w:rPr>
          <w:sz w:val="28"/>
          <w:szCs w:val="28"/>
        </w:rPr>
        <w:t xml:space="preserve">погашения долговых обязательств </w:t>
      </w:r>
      <w:r w:rsidR="0083648F" w:rsidRPr="0083648F">
        <w:rPr>
          <w:bCs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1E236F">
        <w:rPr>
          <w:sz w:val="28"/>
          <w:szCs w:val="28"/>
        </w:rPr>
        <w:t>Оренбургской области будут являться остатк</w:t>
      </w:r>
      <w:r>
        <w:rPr>
          <w:sz w:val="28"/>
          <w:szCs w:val="28"/>
        </w:rPr>
        <w:t>и</w:t>
      </w:r>
      <w:r w:rsidR="0083648F">
        <w:rPr>
          <w:sz w:val="28"/>
          <w:szCs w:val="28"/>
        </w:rPr>
        <w:t xml:space="preserve"> средств на счете</w:t>
      </w:r>
      <w:r w:rsidRPr="001E236F">
        <w:rPr>
          <w:sz w:val="28"/>
          <w:szCs w:val="28"/>
        </w:rPr>
        <w:t>.</w:t>
      </w:r>
    </w:p>
    <w:p w:rsidR="00C97152" w:rsidRPr="00155E97" w:rsidRDefault="00C97152" w:rsidP="00C97152">
      <w:pPr>
        <w:widowControl/>
        <w:jc w:val="center"/>
        <w:rPr>
          <w:sz w:val="28"/>
          <w:szCs w:val="28"/>
        </w:rPr>
      </w:pPr>
    </w:p>
    <w:p w:rsidR="009D6145" w:rsidRPr="009D6145" w:rsidRDefault="009E1629" w:rsidP="00082B73">
      <w:pPr>
        <w:widowControl/>
        <w:overflowPunct/>
        <w:autoSpaceDE/>
        <w:autoSpaceDN/>
        <w:adjustRightInd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D6145" w:rsidRPr="009D6145">
        <w:rPr>
          <w:sz w:val="28"/>
          <w:szCs w:val="28"/>
        </w:rPr>
        <w:lastRenderedPageBreak/>
        <w:t>Приложение № 2</w:t>
      </w:r>
    </w:p>
    <w:p w:rsidR="00082B73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>к постановлению</w:t>
      </w:r>
      <w:r w:rsidR="00C8306C">
        <w:rPr>
          <w:sz w:val="28"/>
          <w:szCs w:val="28"/>
        </w:rPr>
        <w:t xml:space="preserve"> Администрации муниципального образования Хуторской сельсовет Новосергиевского района </w:t>
      </w:r>
    </w:p>
    <w:p w:rsidR="009D6145" w:rsidRPr="009D6145" w:rsidRDefault="00082B73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9D6145" w:rsidRPr="009D6145">
        <w:rPr>
          <w:sz w:val="28"/>
          <w:szCs w:val="28"/>
        </w:rPr>
        <w:t>области</w:t>
      </w:r>
    </w:p>
    <w:p w:rsidR="009D6145" w:rsidRPr="009D6145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 xml:space="preserve">от </w:t>
      </w:r>
      <w:r w:rsidR="00C8306C">
        <w:rPr>
          <w:sz w:val="28"/>
          <w:szCs w:val="28"/>
        </w:rPr>
        <w:t>02</w:t>
      </w:r>
      <w:r w:rsidR="00CF712D">
        <w:rPr>
          <w:sz w:val="28"/>
          <w:szCs w:val="28"/>
        </w:rPr>
        <w:t>.1</w:t>
      </w:r>
      <w:r w:rsidR="00C8306C">
        <w:rPr>
          <w:sz w:val="28"/>
          <w:szCs w:val="28"/>
        </w:rPr>
        <w:t>1</w:t>
      </w:r>
      <w:r w:rsidR="00CF712D">
        <w:rPr>
          <w:sz w:val="28"/>
          <w:szCs w:val="28"/>
        </w:rPr>
        <w:t xml:space="preserve">.2023 № </w:t>
      </w:r>
      <w:r w:rsidR="00C8306C">
        <w:rPr>
          <w:sz w:val="28"/>
          <w:szCs w:val="28"/>
        </w:rPr>
        <w:t>66</w:t>
      </w:r>
      <w:r w:rsidR="00CF712D">
        <w:rPr>
          <w:sz w:val="28"/>
          <w:szCs w:val="28"/>
        </w:rPr>
        <w:t>-п</w:t>
      </w:r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ind w:right="-58"/>
        <w:jc w:val="center"/>
        <w:rPr>
          <w:sz w:val="28"/>
          <w:szCs w:val="28"/>
        </w:rPr>
      </w:pPr>
      <w:r w:rsidRPr="009D6145">
        <w:rPr>
          <w:sz w:val="28"/>
          <w:szCs w:val="28"/>
        </w:rPr>
        <w:t>Основные направления долговой политики</w:t>
      </w:r>
    </w:p>
    <w:p w:rsidR="009D6145" w:rsidRPr="009D6145" w:rsidRDefault="00C8306C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jc w:val="center"/>
        <w:rPr>
          <w:sz w:val="28"/>
          <w:szCs w:val="28"/>
        </w:rPr>
      </w:pPr>
      <w:r w:rsidRPr="00C8306C">
        <w:rPr>
          <w:bCs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="009D6145" w:rsidRPr="009D6145">
        <w:rPr>
          <w:sz w:val="28"/>
          <w:szCs w:val="28"/>
        </w:rPr>
        <w:t xml:space="preserve">Оренбургской области на 2024 год и на плановый период 2025 и 2026 годов 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</w:p>
    <w:p w:rsidR="00082B73" w:rsidRPr="009D6145" w:rsidRDefault="00082B73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ind w:right="-8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  <w:lang w:val="en-US"/>
        </w:rPr>
        <w:t>I</w:t>
      </w:r>
      <w:r w:rsidRPr="009D6145">
        <w:rPr>
          <w:kern w:val="32"/>
          <w:sz w:val="28"/>
          <w:szCs w:val="28"/>
        </w:rPr>
        <w:t xml:space="preserve">. Итоги реализации </w:t>
      </w:r>
      <w:r w:rsidR="00C8306C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  <w:r w:rsidR="00C8306C" w:rsidRPr="00C8306C">
        <w:rPr>
          <w:bCs/>
          <w:kern w:val="32"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9D6145">
        <w:rPr>
          <w:kern w:val="32"/>
          <w:sz w:val="28"/>
          <w:szCs w:val="28"/>
        </w:rPr>
        <w:t xml:space="preserve">Оренбургской области в 2022 году и текущее состояние </w:t>
      </w:r>
      <w:r w:rsidR="00C8306C">
        <w:rPr>
          <w:kern w:val="32"/>
          <w:sz w:val="28"/>
          <w:szCs w:val="28"/>
        </w:rPr>
        <w:t>муниципального</w:t>
      </w:r>
      <w:r w:rsidRPr="009D6145">
        <w:rPr>
          <w:kern w:val="32"/>
          <w:sz w:val="28"/>
          <w:szCs w:val="28"/>
        </w:rPr>
        <w:t xml:space="preserve"> долга </w:t>
      </w:r>
      <w:r w:rsidR="00C8306C" w:rsidRPr="00C8306C">
        <w:rPr>
          <w:bCs/>
          <w:kern w:val="32"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9D6145">
        <w:rPr>
          <w:kern w:val="32"/>
          <w:sz w:val="28"/>
          <w:szCs w:val="28"/>
        </w:rPr>
        <w:t>Оренбургской области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C8306C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9D6145" w:rsidRPr="009D6145">
        <w:rPr>
          <w:sz w:val="28"/>
          <w:szCs w:val="28"/>
        </w:rPr>
        <w:t xml:space="preserve"> долг </w:t>
      </w:r>
      <w:r w:rsidRPr="00C8306C">
        <w:rPr>
          <w:bCs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="009D6145" w:rsidRPr="009D6145">
        <w:rPr>
          <w:sz w:val="28"/>
          <w:szCs w:val="28"/>
        </w:rPr>
        <w:t xml:space="preserve">Оренбургской области (далее – </w:t>
      </w:r>
      <w:r>
        <w:rPr>
          <w:sz w:val="28"/>
          <w:szCs w:val="28"/>
        </w:rPr>
        <w:t>муниципальный</w:t>
      </w:r>
      <w:r w:rsidR="009D6145" w:rsidRPr="009D6145">
        <w:rPr>
          <w:sz w:val="28"/>
          <w:szCs w:val="28"/>
        </w:rPr>
        <w:t xml:space="preserve"> долг) по состоянию на 1 января 2023 года составил </w:t>
      </w:r>
      <w:r>
        <w:rPr>
          <w:sz w:val="28"/>
          <w:szCs w:val="28"/>
        </w:rPr>
        <w:t xml:space="preserve">0,00 рублей, или 0,0 </w:t>
      </w:r>
      <w:r w:rsidR="009D6145" w:rsidRPr="009D6145">
        <w:rPr>
          <w:sz w:val="28"/>
          <w:szCs w:val="28"/>
        </w:rPr>
        <w:t xml:space="preserve">процента от доходов </w:t>
      </w:r>
      <w:r w:rsidR="00151229">
        <w:rPr>
          <w:sz w:val="28"/>
          <w:szCs w:val="28"/>
        </w:rPr>
        <w:t>бюджета поселения</w:t>
      </w:r>
      <w:r w:rsidR="009D6145" w:rsidRPr="009D6145">
        <w:rPr>
          <w:sz w:val="28"/>
          <w:szCs w:val="28"/>
        </w:rPr>
        <w:t xml:space="preserve"> без учета безвозмездных поступлений.</w:t>
      </w:r>
    </w:p>
    <w:p w:rsidR="009D6145" w:rsidRPr="009D6145" w:rsidRDefault="009D6145" w:rsidP="009D6145">
      <w:pPr>
        <w:keepNext/>
        <w:ind w:right="-6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</w:rPr>
        <w:t>Основные показатели реализации государственной долговой политики Оренбургской области в 2021–2022 годах</w:t>
      </w:r>
    </w:p>
    <w:p w:rsidR="009D6145" w:rsidRPr="009D6145" w:rsidRDefault="009D6145" w:rsidP="009D6145">
      <w:pPr>
        <w:jc w:val="right"/>
        <w:rPr>
          <w:sz w:val="28"/>
          <w:szCs w:val="28"/>
        </w:rPr>
      </w:pPr>
      <w:r w:rsidRPr="009D6145">
        <w:rPr>
          <w:sz w:val="28"/>
          <w:szCs w:val="28"/>
        </w:rPr>
        <w:t>(</w:t>
      </w:r>
      <w:r w:rsidR="00C8306C">
        <w:rPr>
          <w:sz w:val="28"/>
          <w:szCs w:val="28"/>
        </w:rPr>
        <w:t>тыс</w:t>
      </w:r>
      <w:r w:rsidRPr="009D6145">
        <w:rPr>
          <w:sz w:val="28"/>
          <w:szCs w:val="28"/>
        </w:rPr>
        <w:t>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1701"/>
        <w:gridCol w:w="1701"/>
      </w:tblGrid>
      <w:tr w:rsidR="009D6145" w:rsidRPr="00E67203" w:rsidTr="00082B7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</w:t>
            </w:r>
          </w:p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226CBA">
            <w:pPr>
              <w:overflowPunct/>
              <w:ind w:left="33" w:right="34"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 2023 года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государственного долга,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6145"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C8306C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муниципального долга по</w:t>
            </w:r>
            <w:r w:rsidRPr="00226CBA">
              <w:rPr>
                <w:sz w:val="28"/>
                <w:szCs w:val="28"/>
              </w:rPr>
              <w:t xml:space="preserve"> ценным бумагам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бюджетным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кредитам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государственным гарантиям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на обслуживание </w:t>
            </w:r>
            <w:r w:rsidR="002B4744" w:rsidRPr="002B4744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доходов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11 351,4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налоговые и неналоговые доходы </w:t>
            </w:r>
            <w:r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3 802,7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4 567,9</w:t>
            </w:r>
          </w:p>
        </w:tc>
      </w:tr>
      <w:tr w:rsidR="009D6145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6 680,4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6 783,5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Отношение </w:t>
            </w:r>
            <w:r w:rsidRPr="002B4744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объема долга к доходам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 без учета безвозмездных поступлений,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10985,0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расходов, осуществляемый за счет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FD0F51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, за исключением </w:t>
            </w:r>
            <w:r w:rsidR="00FD0F51">
              <w:rPr>
                <w:sz w:val="28"/>
                <w:szCs w:val="28"/>
              </w:rPr>
              <w:t xml:space="preserve">расходов, осуществляемых за счет </w:t>
            </w:r>
            <w:r w:rsidRPr="00226CBA">
              <w:rPr>
                <w:sz w:val="28"/>
                <w:szCs w:val="28"/>
              </w:rPr>
              <w:t>субвенций</w:t>
            </w:r>
            <w:r w:rsidR="002B4744">
              <w:rPr>
                <w:sz w:val="28"/>
                <w:szCs w:val="28"/>
              </w:rPr>
              <w:t xml:space="preserve"> </w:t>
            </w:r>
            <w:r w:rsidRPr="00226CBA">
              <w:rPr>
                <w:sz w:val="28"/>
                <w:szCs w:val="28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10 659,5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10 874,0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Отношение объема расходов на обслуживание государственного долга к расходам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, за исключением </w:t>
            </w:r>
            <w:r>
              <w:rPr>
                <w:sz w:val="28"/>
                <w:szCs w:val="28"/>
              </w:rPr>
              <w:t xml:space="preserve">расходов, осуществляемых за счет </w:t>
            </w:r>
            <w:r w:rsidRPr="00226CBA">
              <w:rPr>
                <w:sz w:val="28"/>
                <w:szCs w:val="28"/>
              </w:rPr>
              <w:t>субвенцийиз федерального бюджета,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r w:rsidRPr="009D6145">
        <w:rPr>
          <w:sz w:val="28"/>
          <w:szCs w:val="28"/>
        </w:rPr>
        <w:t xml:space="preserve">По состоянию на 1 </w:t>
      </w:r>
      <w:r w:rsidR="00FD0F51">
        <w:rPr>
          <w:sz w:val="28"/>
          <w:szCs w:val="28"/>
        </w:rPr>
        <w:t>ок</w:t>
      </w:r>
      <w:r w:rsidRPr="009D6145">
        <w:rPr>
          <w:sz w:val="28"/>
          <w:szCs w:val="28"/>
        </w:rPr>
        <w:t xml:space="preserve">тября 2023 года </w:t>
      </w:r>
      <w:r w:rsidR="00C8306C">
        <w:rPr>
          <w:sz w:val="28"/>
          <w:szCs w:val="28"/>
        </w:rPr>
        <w:t>муниципальный</w:t>
      </w:r>
      <w:r w:rsidRPr="009D6145">
        <w:rPr>
          <w:sz w:val="28"/>
          <w:szCs w:val="28"/>
        </w:rPr>
        <w:t xml:space="preserve"> долг составил </w:t>
      </w:r>
      <w:r w:rsidR="002B4744">
        <w:rPr>
          <w:bCs/>
          <w:sz w:val="28"/>
          <w:szCs w:val="28"/>
        </w:rPr>
        <w:t>0,0 тыс</w:t>
      </w:r>
      <w:r w:rsidRPr="009D6145">
        <w:rPr>
          <w:sz w:val="28"/>
          <w:szCs w:val="28"/>
        </w:rPr>
        <w:t>. рублей.</w:t>
      </w:r>
    </w:p>
    <w:p w:rsidR="009D6145" w:rsidRPr="009D6145" w:rsidRDefault="009D6145" w:rsidP="009D6145">
      <w:pPr>
        <w:ind w:firstLine="708"/>
        <w:jc w:val="both"/>
        <w:rPr>
          <w:sz w:val="28"/>
          <w:szCs w:val="28"/>
        </w:rPr>
      </w:pPr>
    </w:p>
    <w:p w:rsidR="003F6EEB" w:rsidRPr="009D6145" w:rsidRDefault="003F6EEB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center"/>
        <w:rPr>
          <w:sz w:val="28"/>
          <w:szCs w:val="28"/>
        </w:rPr>
      </w:pPr>
      <w:r w:rsidRPr="009D6145">
        <w:rPr>
          <w:sz w:val="28"/>
          <w:szCs w:val="28"/>
          <w:lang w:val="en-US"/>
        </w:rPr>
        <w:t>II</w:t>
      </w:r>
      <w:r w:rsidRPr="009D6145">
        <w:rPr>
          <w:sz w:val="28"/>
          <w:szCs w:val="28"/>
        </w:rPr>
        <w:t xml:space="preserve">. </w:t>
      </w:r>
      <w:bookmarkStart w:id="9" w:name="sub_2002"/>
      <w:r w:rsidRPr="009D6145">
        <w:rPr>
          <w:sz w:val="28"/>
          <w:szCs w:val="28"/>
        </w:rPr>
        <w:t xml:space="preserve">Цели, принципы и задачи </w:t>
      </w:r>
      <w:r w:rsidR="002B4744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</w:t>
      </w:r>
      <w:r w:rsidR="00082B73">
        <w:rPr>
          <w:sz w:val="28"/>
          <w:szCs w:val="28"/>
        </w:rPr>
        <w:br/>
      </w:r>
      <w:r w:rsidR="002B4744" w:rsidRPr="002B4744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2B4744" w:rsidRPr="002B4744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</w:t>
      </w:r>
      <w:bookmarkEnd w:id="9"/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 </w:t>
      </w:r>
      <w:r w:rsidRPr="002B4744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 является частью </w:t>
      </w:r>
      <w:r>
        <w:rPr>
          <w:sz w:val="28"/>
          <w:szCs w:val="28"/>
        </w:rPr>
        <w:t>муниципальной</w:t>
      </w:r>
      <w:r w:rsidR="009D6145" w:rsidRPr="009D6145">
        <w:rPr>
          <w:sz w:val="28"/>
          <w:szCs w:val="28"/>
        </w:rPr>
        <w:t xml:space="preserve"> политики в сфере бюджетной деятельности в</w:t>
      </w:r>
      <w:r w:rsidRPr="002B4744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2B4744">
        <w:rPr>
          <w:bCs/>
          <w:sz w:val="28"/>
          <w:szCs w:val="28"/>
        </w:rPr>
        <w:t xml:space="preserve"> образования Хуторской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>Оренбургской области и определяет основные цели, задачи и направления деятельности</w:t>
      </w:r>
      <w:r>
        <w:rPr>
          <w:sz w:val="28"/>
          <w:szCs w:val="28"/>
        </w:rPr>
        <w:t xml:space="preserve"> администрации</w:t>
      </w:r>
      <w:r w:rsidR="009D6145" w:rsidRPr="009D6145">
        <w:rPr>
          <w:sz w:val="28"/>
          <w:szCs w:val="28"/>
        </w:rPr>
        <w:t xml:space="preserve"> </w:t>
      </w:r>
      <w:r w:rsidRPr="002B4744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9D6145" w:rsidRPr="009D6145">
        <w:rPr>
          <w:sz w:val="28"/>
          <w:szCs w:val="28"/>
        </w:rPr>
        <w:t xml:space="preserve"> Оренбургской области по управлению </w:t>
      </w:r>
      <w:r>
        <w:rPr>
          <w:sz w:val="28"/>
          <w:szCs w:val="28"/>
        </w:rPr>
        <w:t>муниципальным</w:t>
      </w:r>
      <w:r w:rsidR="009D6145" w:rsidRPr="009D6145">
        <w:rPr>
          <w:sz w:val="28"/>
          <w:szCs w:val="28"/>
        </w:rPr>
        <w:t xml:space="preserve"> долгом на 2024 год и </w:t>
      </w:r>
      <w:r w:rsidR="00082B73">
        <w:rPr>
          <w:sz w:val="28"/>
          <w:szCs w:val="28"/>
        </w:rPr>
        <w:t xml:space="preserve">на </w:t>
      </w:r>
      <w:r w:rsidR="009D6145" w:rsidRPr="009D6145">
        <w:rPr>
          <w:sz w:val="28"/>
          <w:szCs w:val="28"/>
        </w:rPr>
        <w:t>плановый период 2025 и 2026 годов</w:t>
      </w:r>
      <w:r w:rsidR="00D36FC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="00D36FCD">
        <w:rPr>
          <w:sz w:val="28"/>
          <w:szCs w:val="28"/>
        </w:rPr>
        <w:t xml:space="preserve"> долговая политика</w:t>
      </w:r>
      <w:r w:rsidRPr="002B4744">
        <w:rPr>
          <w:bCs/>
          <w:sz w:val="28"/>
          <w:szCs w:val="28"/>
        </w:rPr>
        <w:t xml:space="preserve"> муниципального образования Хуторской сельсовет Новосергиевского района</w:t>
      </w:r>
      <w:r w:rsidR="00D36FCD">
        <w:rPr>
          <w:sz w:val="28"/>
          <w:szCs w:val="28"/>
        </w:rPr>
        <w:t xml:space="preserve"> Оренбургской области)</w:t>
      </w:r>
      <w:r w:rsidR="009D6145" w:rsidRPr="009D6145">
        <w:rPr>
          <w:sz w:val="28"/>
          <w:szCs w:val="28"/>
        </w:rPr>
        <w:t>.</w:t>
      </w: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B4744">
        <w:rPr>
          <w:sz w:val="28"/>
          <w:szCs w:val="28"/>
        </w:rPr>
        <w:t>униципальная долговая политика</w:t>
      </w:r>
      <w:r w:rsidRPr="002B4744">
        <w:rPr>
          <w:bCs/>
          <w:sz w:val="28"/>
          <w:szCs w:val="28"/>
        </w:rPr>
        <w:t xml:space="preserve"> муниципального образования Хуторской сельсовет Новосергиевского района</w:t>
      </w:r>
      <w:r w:rsidR="009D6145" w:rsidRPr="009D6145">
        <w:rPr>
          <w:sz w:val="28"/>
          <w:szCs w:val="28"/>
        </w:rPr>
        <w:t xml:space="preserve"> </w:t>
      </w:r>
      <w:r w:rsidR="00D36FCD">
        <w:rPr>
          <w:sz w:val="28"/>
          <w:szCs w:val="28"/>
        </w:rPr>
        <w:t xml:space="preserve">Оренбургской области </w:t>
      </w:r>
      <w:r w:rsidR="009D6145" w:rsidRPr="009D6145">
        <w:rPr>
          <w:sz w:val="28"/>
          <w:szCs w:val="28"/>
        </w:rPr>
        <w:t xml:space="preserve">является важнейшим компонентом системы управления финансами </w:t>
      </w:r>
      <w:r w:rsidRPr="002B4744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области. Как часть бюджетной политики представляет собой комплекс мероприятий по привлечению </w:t>
      </w:r>
      <w:r w:rsidR="001B33F9"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</w:t>
      </w:r>
      <w:r w:rsidR="009D6145" w:rsidRPr="009D6145">
        <w:rPr>
          <w:sz w:val="28"/>
          <w:szCs w:val="28"/>
        </w:rPr>
        <w:lastRenderedPageBreak/>
        <w:t xml:space="preserve">области (далее – </w:t>
      </w:r>
      <w:r w:rsidR="001B33F9"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заимствования) для обеспечения финансовыми ресурсами бюджетных обязательств, их обслуживанию и управлению.</w:t>
      </w:r>
    </w:p>
    <w:p w:rsidR="009D6145" w:rsidRPr="009D6145" w:rsidRDefault="009D6145" w:rsidP="009D6145">
      <w:pPr>
        <w:ind w:firstLine="709"/>
        <w:jc w:val="both"/>
        <w:rPr>
          <w:b/>
          <w:sz w:val="28"/>
          <w:szCs w:val="28"/>
        </w:rPr>
      </w:pPr>
      <w:r w:rsidRPr="009D6145">
        <w:rPr>
          <w:bCs/>
          <w:color w:val="000000"/>
          <w:sz w:val="28"/>
          <w:szCs w:val="28"/>
        </w:rPr>
        <w:t xml:space="preserve">Основными целями </w:t>
      </w:r>
      <w:r w:rsidR="001B33F9">
        <w:rPr>
          <w:bCs/>
          <w:color w:val="000000"/>
          <w:sz w:val="28"/>
          <w:szCs w:val="28"/>
        </w:rPr>
        <w:t>муниципальной</w:t>
      </w:r>
      <w:r w:rsidRPr="009D6145">
        <w:rPr>
          <w:bCs/>
          <w:color w:val="000000"/>
          <w:sz w:val="28"/>
          <w:szCs w:val="28"/>
        </w:rPr>
        <w:t xml:space="preserve"> долговой политики </w:t>
      </w:r>
      <w:r w:rsidR="001B33F9" w:rsidRPr="001B33F9">
        <w:rPr>
          <w:bCs/>
          <w:color w:val="000000"/>
          <w:sz w:val="28"/>
          <w:szCs w:val="28"/>
        </w:rPr>
        <w:t xml:space="preserve">муниципального образования Хуторской сельсовет Новосергиевского района </w:t>
      </w:r>
      <w:r w:rsidRPr="009D6145">
        <w:rPr>
          <w:bCs/>
          <w:color w:val="000000"/>
          <w:sz w:val="28"/>
          <w:szCs w:val="28"/>
        </w:rPr>
        <w:t>Оренбургской области</w:t>
      </w:r>
      <w:r w:rsidR="005603CF">
        <w:rPr>
          <w:bCs/>
          <w:color w:val="000000"/>
          <w:sz w:val="28"/>
          <w:szCs w:val="28"/>
        </w:rPr>
        <w:t xml:space="preserve"> </w:t>
      </w:r>
      <w:r w:rsidRPr="009D6145">
        <w:rPr>
          <w:sz w:val="28"/>
          <w:szCs w:val="28"/>
        </w:rPr>
        <w:t>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исполнения расходных обязательств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недопущение рисков возникновения кризисных ситуаций при исполнении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поддержание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объеме, обеспечивающем возможность гарантированного выполнения долговых обязательств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финансовой устойчивости и сбалансированности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.</w:t>
      </w:r>
    </w:p>
    <w:p w:rsidR="00A91A4A" w:rsidRPr="00EC1959" w:rsidRDefault="001B33F9" w:rsidP="00A91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</w:t>
      </w:r>
      <w:r w:rsidRPr="001B33F9">
        <w:rPr>
          <w:bCs/>
          <w:sz w:val="28"/>
          <w:szCs w:val="28"/>
        </w:rPr>
        <w:t xml:space="preserve"> муниципального образования Хуторской сельсовет Новосергиевского района</w:t>
      </w:r>
      <w:r w:rsidR="009D6145" w:rsidRPr="009D6145">
        <w:rPr>
          <w:sz w:val="28"/>
          <w:szCs w:val="28"/>
        </w:rPr>
        <w:t xml:space="preserve"> Оренбургской области на 2024 год и на плановый период 2025 и 2026 годов </w:t>
      </w:r>
      <w:r w:rsidR="00A91A4A" w:rsidRPr="00EC1959">
        <w:rPr>
          <w:sz w:val="28"/>
          <w:szCs w:val="28"/>
        </w:rPr>
        <w:t xml:space="preserve">будет основываться на следующих </w:t>
      </w:r>
      <w:r w:rsidR="00A91A4A" w:rsidRPr="00EC1959">
        <w:rPr>
          <w:rStyle w:val="af9"/>
          <w:b w:val="0"/>
          <w:bCs/>
          <w:color w:val="000000"/>
          <w:sz w:val="28"/>
          <w:szCs w:val="28"/>
        </w:rPr>
        <w:t>принципах</w:t>
      </w:r>
      <w:r w:rsidR="00A91A4A" w:rsidRPr="00EC1959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EC1959">
        <w:rPr>
          <w:sz w:val="28"/>
          <w:szCs w:val="28"/>
        </w:rPr>
        <w:t>безусловное выполнение долговых</w:t>
      </w:r>
      <w:r w:rsidRPr="009D6145">
        <w:rPr>
          <w:sz w:val="28"/>
          <w:szCs w:val="28"/>
        </w:rPr>
        <w:t xml:space="preserve"> обязательств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оптимизация объема и структуры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целях минимизации расходов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соблюдение ограничений по объему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и расходам на его обслуживание, установленных Бюджетным кодексом Российской Федерации и заключенными соглашениями о реструктуризации бюджетных кредитов;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объема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на экономически безопасном уровне, контроль за объемом государственного долга и расходами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равномерности погашения долговых обязательств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по годам;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недопущение необоснованных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посредством обеспечения взаимосвязи принятия решения о государственных заимствованиях с потребностями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привлечении заемных средств;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создание необходимых условий для снижения стоимости и обеспечения оптимальных сроков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доступности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В процессе управления </w:t>
      </w:r>
      <w:r w:rsidR="001B33F9">
        <w:rPr>
          <w:sz w:val="28"/>
          <w:szCs w:val="28"/>
        </w:rPr>
        <w:t>муниципальным</w:t>
      </w:r>
      <w:r w:rsidRPr="009D6145">
        <w:rPr>
          <w:sz w:val="28"/>
          <w:szCs w:val="28"/>
        </w:rPr>
        <w:t xml:space="preserve"> долгом будут решаться следующие </w:t>
      </w:r>
      <w:r w:rsidRPr="009D6145">
        <w:rPr>
          <w:bCs/>
          <w:color w:val="000000"/>
          <w:sz w:val="28"/>
          <w:szCs w:val="28"/>
        </w:rPr>
        <w:t>задачи</w:t>
      </w:r>
      <w:r w:rsidRPr="009D6145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потребностей </w:t>
      </w:r>
      <w:r w:rsidR="001B33F9" w:rsidRPr="001B33F9">
        <w:rPr>
          <w:bCs/>
          <w:sz w:val="28"/>
          <w:szCs w:val="28"/>
        </w:rPr>
        <w:t xml:space="preserve">муниципального образования Хуторской </w:t>
      </w:r>
      <w:r w:rsidR="001B33F9" w:rsidRPr="001B33F9">
        <w:rPr>
          <w:bCs/>
          <w:sz w:val="28"/>
          <w:szCs w:val="28"/>
        </w:rPr>
        <w:lastRenderedPageBreak/>
        <w:t>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 xml:space="preserve">Оренбургской области в заемном финансировании в целях финансового обеспечения реализации инфраструктурных проектов, мероприятий за счет временно свободных средств единого счета федерального бюджета (специальный казначейский кредит), финансирования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, погашения долговых обязательств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 xml:space="preserve">Оренбургской области, пополнения в течение финансового года остатков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реализация мероприятий, направленных на рост доходов, оптимизацию расходов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сокращение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своевременное и полное исполнение долговых обязательств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сокращение рисков, связанных с осуществлением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совершенствование учета и отчетности по обслуживанию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и обеспечение раскрытия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привлечение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объемах, дополняющих доходы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до размеров, необходимых и достаточных для обеспечения исполнения принятых расходных обязательств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минимизация расходов на обслуживание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репутации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как надежного заемщика, безупречно и своевременно выполняющего свои долговые обязательства;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повышение эффективности операций по управлению остатками средств на едином счете по учету средств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bookmarkStart w:id="10" w:name="sub_2003"/>
      <w:r w:rsidRPr="009D6145">
        <w:rPr>
          <w:kern w:val="32"/>
          <w:sz w:val="28"/>
          <w:szCs w:val="28"/>
          <w:lang w:val="en-US"/>
        </w:rPr>
        <w:t>III</w:t>
      </w:r>
      <w:r w:rsidRPr="009D6145">
        <w:rPr>
          <w:kern w:val="32"/>
          <w:sz w:val="28"/>
          <w:szCs w:val="28"/>
        </w:rPr>
        <w:t xml:space="preserve">. Риски при реализации </w:t>
      </w:r>
      <w:r w:rsidR="001B33F9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</w:p>
    <w:p w:rsidR="009D6145" w:rsidRPr="009D6145" w:rsidRDefault="001B33F9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r w:rsidRPr="001B33F9">
        <w:rPr>
          <w:bCs/>
          <w:kern w:val="32"/>
          <w:sz w:val="28"/>
          <w:szCs w:val="28"/>
        </w:rPr>
        <w:t>муниципального образования Хуторской сельсовет Новосергиевского района</w:t>
      </w:r>
      <w:r w:rsidRPr="001B33F9">
        <w:rPr>
          <w:kern w:val="32"/>
          <w:sz w:val="28"/>
          <w:szCs w:val="28"/>
        </w:rPr>
        <w:t xml:space="preserve"> </w:t>
      </w:r>
      <w:r w:rsidR="009D6145" w:rsidRPr="009D6145">
        <w:rPr>
          <w:kern w:val="32"/>
          <w:sz w:val="28"/>
          <w:szCs w:val="28"/>
        </w:rPr>
        <w:t xml:space="preserve">Оренбургской области </w:t>
      </w:r>
      <w:bookmarkEnd w:id="10"/>
    </w:p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рисками при реализации </w:t>
      </w:r>
      <w:r w:rsidR="001B33F9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</w:t>
      </w:r>
      <w:r w:rsidR="001B33F9" w:rsidRPr="001B33F9">
        <w:rPr>
          <w:bCs/>
          <w:sz w:val="28"/>
          <w:szCs w:val="28"/>
        </w:rPr>
        <w:t xml:space="preserve"> муниципального образования Хуторской сельсовет Новосергиевского района</w:t>
      </w:r>
      <w:r w:rsidRPr="009D6145">
        <w:rPr>
          <w:sz w:val="28"/>
          <w:szCs w:val="28"/>
        </w:rPr>
        <w:t xml:space="preserve"> 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поступления доходов в бюджет</w:t>
      </w:r>
      <w:r w:rsidR="001B33F9">
        <w:rPr>
          <w:sz w:val="28"/>
          <w:szCs w:val="28"/>
        </w:rPr>
        <w:t xml:space="preserve"> поселения</w:t>
      </w:r>
      <w:r w:rsidRPr="009D6145">
        <w:rPr>
          <w:sz w:val="28"/>
          <w:szCs w:val="28"/>
        </w:rPr>
        <w:t xml:space="preserve">, влекущего увеличение потребности в осуществлении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и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соответственно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увеличение размера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риск роста процентной ставки, следствием которого является вероятность неблагоприятного для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 xml:space="preserve">Оренбургской области изменения стоимости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зависимости от времени и объема потребности в заемных ресурсах;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lastRenderedPageBreak/>
        <w:t>риск рефинансирования, то есть вероятность невозможности провести рефинансирование накопленных долговых обязательств по приемлемым процентным ставкам (текущим либо более низким) или невозможность рефинансировать текущие обязательства вовсе;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ликвидности рынка.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 целью снижения вышеуказанных рисков реализация </w:t>
      </w:r>
      <w:r w:rsidR="001B33F9">
        <w:rPr>
          <w:sz w:val="28"/>
          <w:szCs w:val="28"/>
        </w:rPr>
        <w:t xml:space="preserve">муниципальной </w:t>
      </w:r>
      <w:r w:rsidRPr="009D6145">
        <w:rPr>
          <w:sz w:val="28"/>
          <w:szCs w:val="28"/>
        </w:rPr>
        <w:t xml:space="preserve">долговой политики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 xml:space="preserve">Оренбургской области осуществляется на основе прогнозов поступления доходов, финансирования расходов и привлечения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заимствований, анализа исполнения бюджета предыдущих лет с соблюдением следующих требований: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планировании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должны учитываться экономические возможности по привлечению ресурсов, текущая и ожидаемая конъюнктура на рынках заимствований;</w:t>
      </w:r>
    </w:p>
    <w:p w:rsidR="009D6145" w:rsidRPr="009D6145" w:rsidRDefault="001B33F9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 должны носить планомерный характер, при этом объемы </w:t>
      </w:r>
      <w:r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должны распределяться в течение года таким образом, чтобы снизить риск ухудшения условий </w:t>
      </w:r>
      <w:r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заимствований;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исполнении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необходимо осуществлять управление ликвидностью счета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для сглаживания пиков платежей по финансированию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погашению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долга.</w:t>
      </w:r>
    </w:p>
    <w:p w:rsidR="003F6EEB" w:rsidRPr="009D6145" w:rsidRDefault="003F6EEB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bookmarkStart w:id="11" w:name="sub_2004"/>
      <w:r w:rsidRPr="009D6145">
        <w:rPr>
          <w:kern w:val="32"/>
          <w:sz w:val="28"/>
          <w:szCs w:val="28"/>
          <w:lang w:val="en-US"/>
        </w:rPr>
        <w:t>IV</w:t>
      </w:r>
      <w:r w:rsidRPr="009D6145">
        <w:rPr>
          <w:kern w:val="32"/>
          <w:sz w:val="28"/>
          <w:szCs w:val="28"/>
        </w:rPr>
        <w:t xml:space="preserve">. Основные факторы, инструменты и мероприятия </w:t>
      </w:r>
    </w:p>
    <w:p w:rsidR="009D6145" w:rsidRPr="009D6145" w:rsidRDefault="001B33F9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муниципальной</w:t>
      </w:r>
      <w:r w:rsidR="009D6145" w:rsidRPr="009D6145">
        <w:rPr>
          <w:kern w:val="32"/>
          <w:sz w:val="28"/>
          <w:szCs w:val="28"/>
        </w:rPr>
        <w:t xml:space="preserve"> долговой политики </w:t>
      </w:r>
      <w:r w:rsidRPr="001B33F9">
        <w:rPr>
          <w:bCs/>
          <w:kern w:val="32"/>
          <w:sz w:val="28"/>
          <w:szCs w:val="28"/>
        </w:rPr>
        <w:t>муниципального образования Хуторской сельсовет Новосергиевского района</w:t>
      </w:r>
      <w:r w:rsidRPr="001B33F9">
        <w:rPr>
          <w:kern w:val="32"/>
          <w:sz w:val="28"/>
          <w:szCs w:val="28"/>
        </w:rPr>
        <w:t xml:space="preserve"> </w:t>
      </w:r>
      <w:r w:rsidR="009D6145" w:rsidRPr="009D6145">
        <w:rPr>
          <w:kern w:val="32"/>
          <w:sz w:val="28"/>
          <w:szCs w:val="28"/>
        </w:rPr>
        <w:t xml:space="preserve">Оренбургской области </w:t>
      </w:r>
      <w:bookmarkEnd w:id="11"/>
    </w:p>
    <w:p w:rsidR="009D6145" w:rsidRPr="009D6145" w:rsidRDefault="009D6145" w:rsidP="009D6145">
      <w:pPr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факторами, определяющими характер и направление </w:t>
      </w:r>
      <w:r w:rsidR="001B33F9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</w:t>
      </w:r>
      <w:r w:rsidR="001B33F9" w:rsidRPr="001B33F9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реализация указов През</w:t>
      </w:r>
      <w:r w:rsidR="00C903D8">
        <w:rPr>
          <w:sz w:val="28"/>
          <w:szCs w:val="28"/>
        </w:rPr>
        <w:t xml:space="preserve">идента Российской Федерации </w:t>
      </w:r>
      <w:r w:rsidRPr="009D6145">
        <w:rPr>
          <w:sz w:val="28"/>
          <w:szCs w:val="28"/>
        </w:rPr>
        <w:t>от 7мая2018 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года», посланий Президента Российской Федерации Федеральному Собранию Российской Федерации;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проводимая Центральным банком Российской Федерации денежно-кредитная политика, принимаемые решения по уровню ключевой ставки;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обязательства</w:t>
      </w:r>
      <w:r w:rsidR="001B33F9" w:rsidRPr="001B33F9">
        <w:rPr>
          <w:bCs/>
          <w:sz w:val="28"/>
          <w:szCs w:val="28"/>
        </w:rPr>
        <w:t xml:space="preserve"> муниципального образования Хуторской сельсовет Новосергиевского района</w:t>
      </w:r>
      <w:r w:rsidRPr="009D6145">
        <w:rPr>
          <w:sz w:val="28"/>
          <w:szCs w:val="28"/>
        </w:rPr>
        <w:t xml:space="preserve"> Оренбургской области, предусмотренные соглашениями о реструктуризации обязательств (задолженности)</w:t>
      </w:r>
      <w:r w:rsidR="001B33F9" w:rsidRPr="001B33F9">
        <w:rPr>
          <w:bCs/>
          <w:sz w:val="28"/>
          <w:szCs w:val="28"/>
        </w:rPr>
        <w:t xml:space="preserve"> муниципального образования Хуторской сельсовет Новосергиевского района</w:t>
      </w:r>
      <w:r w:rsidRPr="009D6145">
        <w:rPr>
          <w:sz w:val="28"/>
          <w:szCs w:val="28"/>
        </w:rPr>
        <w:t xml:space="preserve"> Оренбургской области по бюджетным кредитам, предоставленным из бюджета.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инструментами реализации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</w:t>
      </w:r>
      <w:r w:rsidRPr="009D6145">
        <w:rPr>
          <w:sz w:val="28"/>
          <w:szCs w:val="28"/>
        </w:rPr>
        <w:lastRenderedPageBreak/>
        <w:t xml:space="preserve">литики </w:t>
      </w:r>
      <w:r w:rsidR="0012428D" w:rsidRPr="0012428D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мониторинг исполнения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с целью определения возможных кассовых разрывов, покрытие которых будет осуществляться за счет привлечения бюджетных кредитов на пополнение остатков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Управлении Федерального казначейства по 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регулярного раскрытия актуальной информации о проводимой долговой политике </w:t>
      </w:r>
      <w:r w:rsidR="0012428D" w:rsidRPr="0012428D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 xml:space="preserve">Оренбургской области, а также об объеме и составе накопленных долговых обязательств </w:t>
      </w:r>
      <w:r w:rsidR="0012428D" w:rsidRPr="0012428D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о сроках их погашения и процентных ставках.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мероприятиями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поддержание минимально возможной стоимости обслуживания долговых обязательств </w:t>
      </w:r>
      <w:r w:rsidR="0012428D" w:rsidRPr="0012428D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с учетом ситуации на финансовом рынке;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прозрачности государственной долговой политики </w:t>
      </w:r>
      <w:r w:rsidR="0012428D" w:rsidRPr="0012428D">
        <w:rPr>
          <w:bCs/>
          <w:sz w:val="28"/>
          <w:szCs w:val="28"/>
        </w:rPr>
        <w:t>муниципального образования Хуторской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области.</w:t>
      </w:r>
    </w:p>
    <w:p w:rsidR="009D6145" w:rsidRPr="009D6145" w:rsidRDefault="009D6145" w:rsidP="009D6145">
      <w:pPr>
        <w:jc w:val="center"/>
        <w:rPr>
          <w:sz w:val="28"/>
          <w:szCs w:val="28"/>
        </w:rPr>
      </w:pPr>
    </w:p>
    <w:p w:rsidR="00E67203" w:rsidRPr="00155E97" w:rsidRDefault="00E67203" w:rsidP="009D6145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sectPr w:rsidR="00E67203" w:rsidRPr="00155E97" w:rsidSect="00982AF1">
      <w:headerReference w:type="default" r:id="rId8"/>
      <w:pgSz w:w="11907" w:h="16840" w:code="9"/>
      <w:pgMar w:top="1134" w:right="850" w:bottom="993" w:left="1701" w:header="720" w:footer="471" w:gutter="0"/>
      <w:pgNumType w:start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5D1" w:rsidRDefault="00F415D1">
      <w:r>
        <w:separator/>
      </w:r>
    </w:p>
  </w:endnote>
  <w:endnote w:type="continuationSeparator" w:id="0">
    <w:p w:rsidR="00F415D1" w:rsidRDefault="00F4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5D1" w:rsidRDefault="00F415D1">
      <w:r>
        <w:separator/>
      </w:r>
    </w:p>
  </w:footnote>
  <w:footnote w:type="continuationSeparator" w:id="0">
    <w:p w:rsidR="00F415D1" w:rsidRDefault="00F4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CF" w:rsidRDefault="00F415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39DC">
      <w:rPr>
        <w:noProof/>
      </w:rPr>
      <w:t>3</w:t>
    </w:r>
    <w:r>
      <w:rPr>
        <w:noProof/>
      </w:rPr>
      <w:fldChar w:fldCharType="end"/>
    </w:r>
  </w:p>
  <w:p w:rsidR="005603CF" w:rsidRPr="0027265F" w:rsidRDefault="005603CF" w:rsidP="008F0C1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252"/>
    <w:multiLevelType w:val="hybridMultilevel"/>
    <w:tmpl w:val="2954CBCC"/>
    <w:lvl w:ilvl="0" w:tplc="08DAD1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1C3C672A"/>
    <w:multiLevelType w:val="multilevel"/>
    <w:tmpl w:val="819EF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EB2827"/>
    <w:multiLevelType w:val="hybridMultilevel"/>
    <w:tmpl w:val="7F101796"/>
    <w:lvl w:ilvl="0" w:tplc="343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41DC59F2"/>
    <w:multiLevelType w:val="hybridMultilevel"/>
    <w:tmpl w:val="C4626556"/>
    <w:lvl w:ilvl="0" w:tplc="105A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D"/>
    <w:rsid w:val="00001A25"/>
    <w:rsid w:val="0000225D"/>
    <w:rsid w:val="000034DE"/>
    <w:rsid w:val="0000463D"/>
    <w:rsid w:val="000047FA"/>
    <w:rsid w:val="00004EF3"/>
    <w:rsid w:val="0000521E"/>
    <w:rsid w:val="00005731"/>
    <w:rsid w:val="00005DE7"/>
    <w:rsid w:val="00006356"/>
    <w:rsid w:val="00007B27"/>
    <w:rsid w:val="0001068D"/>
    <w:rsid w:val="00010BE2"/>
    <w:rsid w:val="000114EA"/>
    <w:rsid w:val="00011DD7"/>
    <w:rsid w:val="00013A7E"/>
    <w:rsid w:val="00013C7D"/>
    <w:rsid w:val="00013E49"/>
    <w:rsid w:val="00013F4D"/>
    <w:rsid w:val="00015DB8"/>
    <w:rsid w:val="00016365"/>
    <w:rsid w:val="000165B1"/>
    <w:rsid w:val="00020022"/>
    <w:rsid w:val="000200D4"/>
    <w:rsid w:val="0002083A"/>
    <w:rsid w:val="000214C4"/>
    <w:rsid w:val="0002165F"/>
    <w:rsid w:val="00021FD0"/>
    <w:rsid w:val="000222F1"/>
    <w:rsid w:val="00022CAC"/>
    <w:rsid w:val="00022E1C"/>
    <w:rsid w:val="00023939"/>
    <w:rsid w:val="00023C76"/>
    <w:rsid w:val="00024C92"/>
    <w:rsid w:val="00025466"/>
    <w:rsid w:val="0002599F"/>
    <w:rsid w:val="000259CD"/>
    <w:rsid w:val="00025F65"/>
    <w:rsid w:val="0002733C"/>
    <w:rsid w:val="00030E93"/>
    <w:rsid w:val="00031121"/>
    <w:rsid w:val="00032564"/>
    <w:rsid w:val="0003335F"/>
    <w:rsid w:val="000334D2"/>
    <w:rsid w:val="00035285"/>
    <w:rsid w:val="000367B1"/>
    <w:rsid w:val="00036B65"/>
    <w:rsid w:val="000401C6"/>
    <w:rsid w:val="00041316"/>
    <w:rsid w:val="000413FD"/>
    <w:rsid w:val="0004188A"/>
    <w:rsid w:val="00041FA9"/>
    <w:rsid w:val="00042AB3"/>
    <w:rsid w:val="00043D00"/>
    <w:rsid w:val="00043F5B"/>
    <w:rsid w:val="00044119"/>
    <w:rsid w:val="000441DC"/>
    <w:rsid w:val="00044A62"/>
    <w:rsid w:val="00044F65"/>
    <w:rsid w:val="00045B65"/>
    <w:rsid w:val="00046189"/>
    <w:rsid w:val="000467E4"/>
    <w:rsid w:val="00046922"/>
    <w:rsid w:val="00046AF0"/>
    <w:rsid w:val="00046F66"/>
    <w:rsid w:val="00047132"/>
    <w:rsid w:val="0004749B"/>
    <w:rsid w:val="000474EF"/>
    <w:rsid w:val="000475AA"/>
    <w:rsid w:val="000477D0"/>
    <w:rsid w:val="0005007C"/>
    <w:rsid w:val="000506C5"/>
    <w:rsid w:val="000510EB"/>
    <w:rsid w:val="00051A6B"/>
    <w:rsid w:val="000521D3"/>
    <w:rsid w:val="000523B6"/>
    <w:rsid w:val="000532A9"/>
    <w:rsid w:val="000543E7"/>
    <w:rsid w:val="00054E66"/>
    <w:rsid w:val="00055177"/>
    <w:rsid w:val="0005703D"/>
    <w:rsid w:val="000601F9"/>
    <w:rsid w:val="00060E74"/>
    <w:rsid w:val="000618D9"/>
    <w:rsid w:val="0006209D"/>
    <w:rsid w:val="00062C1F"/>
    <w:rsid w:val="0006330A"/>
    <w:rsid w:val="00064764"/>
    <w:rsid w:val="00064C77"/>
    <w:rsid w:val="00065909"/>
    <w:rsid w:val="00066BA1"/>
    <w:rsid w:val="000714FF"/>
    <w:rsid w:val="0007321E"/>
    <w:rsid w:val="00073223"/>
    <w:rsid w:val="00073278"/>
    <w:rsid w:val="000732E3"/>
    <w:rsid w:val="00073B34"/>
    <w:rsid w:val="00076859"/>
    <w:rsid w:val="00076A75"/>
    <w:rsid w:val="00076CF7"/>
    <w:rsid w:val="00080393"/>
    <w:rsid w:val="00080659"/>
    <w:rsid w:val="00081069"/>
    <w:rsid w:val="000816FC"/>
    <w:rsid w:val="00081B69"/>
    <w:rsid w:val="00082265"/>
    <w:rsid w:val="00082B73"/>
    <w:rsid w:val="00083E07"/>
    <w:rsid w:val="00083E85"/>
    <w:rsid w:val="00084107"/>
    <w:rsid w:val="00084472"/>
    <w:rsid w:val="00085124"/>
    <w:rsid w:val="000851B5"/>
    <w:rsid w:val="0008593D"/>
    <w:rsid w:val="00085964"/>
    <w:rsid w:val="000866D7"/>
    <w:rsid w:val="00087311"/>
    <w:rsid w:val="000875D7"/>
    <w:rsid w:val="000907E4"/>
    <w:rsid w:val="0009216E"/>
    <w:rsid w:val="00093BB1"/>
    <w:rsid w:val="0009580D"/>
    <w:rsid w:val="00095E37"/>
    <w:rsid w:val="00096CAF"/>
    <w:rsid w:val="00096D1F"/>
    <w:rsid w:val="00097454"/>
    <w:rsid w:val="00097738"/>
    <w:rsid w:val="00097EB0"/>
    <w:rsid w:val="000A12EB"/>
    <w:rsid w:val="000A1A15"/>
    <w:rsid w:val="000A2277"/>
    <w:rsid w:val="000A23DA"/>
    <w:rsid w:val="000A4836"/>
    <w:rsid w:val="000A630D"/>
    <w:rsid w:val="000A6826"/>
    <w:rsid w:val="000A717E"/>
    <w:rsid w:val="000A77E5"/>
    <w:rsid w:val="000A792A"/>
    <w:rsid w:val="000A7A44"/>
    <w:rsid w:val="000B042E"/>
    <w:rsid w:val="000B0BB1"/>
    <w:rsid w:val="000B141F"/>
    <w:rsid w:val="000B1900"/>
    <w:rsid w:val="000B1EF0"/>
    <w:rsid w:val="000B2A9C"/>
    <w:rsid w:val="000B42DC"/>
    <w:rsid w:val="000B45E5"/>
    <w:rsid w:val="000B4CFD"/>
    <w:rsid w:val="000B4E8E"/>
    <w:rsid w:val="000B50F7"/>
    <w:rsid w:val="000B5316"/>
    <w:rsid w:val="000B54E3"/>
    <w:rsid w:val="000B642A"/>
    <w:rsid w:val="000B709E"/>
    <w:rsid w:val="000C063A"/>
    <w:rsid w:val="000C0A40"/>
    <w:rsid w:val="000C16F7"/>
    <w:rsid w:val="000C18DE"/>
    <w:rsid w:val="000C2EC8"/>
    <w:rsid w:val="000C30DC"/>
    <w:rsid w:val="000C450B"/>
    <w:rsid w:val="000C452D"/>
    <w:rsid w:val="000C5F77"/>
    <w:rsid w:val="000D0602"/>
    <w:rsid w:val="000D0822"/>
    <w:rsid w:val="000D0D69"/>
    <w:rsid w:val="000D0DB4"/>
    <w:rsid w:val="000D0FB9"/>
    <w:rsid w:val="000D16EC"/>
    <w:rsid w:val="000D21E3"/>
    <w:rsid w:val="000D22FF"/>
    <w:rsid w:val="000D2914"/>
    <w:rsid w:val="000D3EFD"/>
    <w:rsid w:val="000D553F"/>
    <w:rsid w:val="000D6021"/>
    <w:rsid w:val="000D6697"/>
    <w:rsid w:val="000E05A5"/>
    <w:rsid w:val="000E08C9"/>
    <w:rsid w:val="000E0F2E"/>
    <w:rsid w:val="000E1628"/>
    <w:rsid w:val="000E17E0"/>
    <w:rsid w:val="000E273D"/>
    <w:rsid w:val="000E4503"/>
    <w:rsid w:val="000E6796"/>
    <w:rsid w:val="000E7126"/>
    <w:rsid w:val="000E7B3D"/>
    <w:rsid w:val="000E7D61"/>
    <w:rsid w:val="000F149C"/>
    <w:rsid w:val="000F1CB5"/>
    <w:rsid w:val="000F1F4B"/>
    <w:rsid w:val="000F47AD"/>
    <w:rsid w:val="000F4F16"/>
    <w:rsid w:val="000F5686"/>
    <w:rsid w:val="000F5772"/>
    <w:rsid w:val="000F5B91"/>
    <w:rsid w:val="000F5E35"/>
    <w:rsid w:val="000F6575"/>
    <w:rsid w:val="000F6823"/>
    <w:rsid w:val="000F6D54"/>
    <w:rsid w:val="000F7676"/>
    <w:rsid w:val="000F7A59"/>
    <w:rsid w:val="001005C2"/>
    <w:rsid w:val="0010287E"/>
    <w:rsid w:val="00103433"/>
    <w:rsid w:val="00103980"/>
    <w:rsid w:val="00103DDA"/>
    <w:rsid w:val="001049B0"/>
    <w:rsid w:val="00105CBA"/>
    <w:rsid w:val="00110142"/>
    <w:rsid w:val="001106FD"/>
    <w:rsid w:val="00111545"/>
    <w:rsid w:val="00111CA6"/>
    <w:rsid w:val="00111F10"/>
    <w:rsid w:val="001125BF"/>
    <w:rsid w:val="00113B63"/>
    <w:rsid w:val="00114A0E"/>
    <w:rsid w:val="00114E33"/>
    <w:rsid w:val="00115676"/>
    <w:rsid w:val="001157DC"/>
    <w:rsid w:val="001160D8"/>
    <w:rsid w:val="00116139"/>
    <w:rsid w:val="0011614B"/>
    <w:rsid w:val="00117824"/>
    <w:rsid w:val="0011789D"/>
    <w:rsid w:val="001205B9"/>
    <w:rsid w:val="00120A09"/>
    <w:rsid w:val="00120FAB"/>
    <w:rsid w:val="0012192F"/>
    <w:rsid w:val="00122085"/>
    <w:rsid w:val="001224AC"/>
    <w:rsid w:val="0012257E"/>
    <w:rsid w:val="0012259D"/>
    <w:rsid w:val="0012324C"/>
    <w:rsid w:val="00123EBC"/>
    <w:rsid w:val="0012428D"/>
    <w:rsid w:val="00124F66"/>
    <w:rsid w:val="00125969"/>
    <w:rsid w:val="00126BC0"/>
    <w:rsid w:val="00127BAB"/>
    <w:rsid w:val="0013079B"/>
    <w:rsid w:val="00130B60"/>
    <w:rsid w:val="001315E3"/>
    <w:rsid w:val="00133C7B"/>
    <w:rsid w:val="00133D71"/>
    <w:rsid w:val="00133E40"/>
    <w:rsid w:val="00134501"/>
    <w:rsid w:val="00134D8E"/>
    <w:rsid w:val="001352AE"/>
    <w:rsid w:val="00135527"/>
    <w:rsid w:val="00136112"/>
    <w:rsid w:val="00136BA6"/>
    <w:rsid w:val="00136DA9"/>
    <w:rsid w:val="00136DF4"/>
    <w:rsid w:val="00137134"/>
    <w:rsid w:val="0013737E"/>
    <w:rsid w:val="001378C3"/>
    <w:rsid w:val="0014012D"/>
    <w:rsid w:val="00140346"/>
    <w:rsid w:val="0014046E"/>
    <w:rsid w:val="001412D0"/>
    <w:rsid w:val="00142370"/>
    <w:rsid w:val="00142585"/>
    <w:rsid w:val="00143EDD"/>
    <w:rsid w:val="00144811"/>
    <w:rsid w:val="00144BFE"/>
    <w:rsid w:val="00144F19"/>
    <w:rsid w:val="001453C5"/>
    <w:rsid w:val="0014569D"/>
    <w:rsid w:val="00146214"/>
    <w:rsid w:val="0014716C"/>
    <w:rsid w:val="00150168"/>
    <w:rsid w:val="00150A8E"/>
    <w:rsid w:val="00150EAA"/>
    <w:rsid w:val="001511D7"/>
    <w:rsid w:val="00151221"/>
    <w:rsid w:val="00151229"/>
    <w:rsid w:val="00152D32"/>
    <w:rsid w:val="00152D80"/>
    <w:rsid w:val="001530DA"/>
    <w:rsid w:val="0015311C"/>
    <w:rsid w:val="001533E6"/>
    <w:rsid w:val="001553B5"/>
    <w:rsid w:val="00155674"/>
    <w:rsid w:val="00155678"/>
    <w:rsid w:val="00155CAD"/>
    <w:rsid w:val="00155E97"/>
    <w:rsid w:val="00157383"/>
    <w:rsid w:val="001577E2"/>
    <w:rsid w:val="001603E9"/>
    <w:rsid w:val="00160600"/>
    <w:rsid w:val="00160897"/>
    <w:rsid w:val="00161527"/>
    <w:rsid w:val="00161CB7"/>
    <w:rsid w:val="00162CD9"/>
    <w:rsid w:val="0016367C"/>
    <w:rsid w:val="0016409A"/>
    <w:rsid w:val="001647BD"/>
    <w:rsid w:val="00165741"/>
    <w:rsid w:val="0016596C"/>
    <w:rsid w:val="00167900"/>
    <w:rsid w:val="00167B1C"/>
    <w:rsid w:val="0017027A"/>
    <w:rsid w:val="00170800"/>
    <w:rsid w:val="00171997"/>
    <w:rsid w:val="001719B4"/>
    <w:rsid w:val="0017269A"/>
    <w:rsid w:val="0017346B"/>
    <w:rsid w:val="0017352A"/>
    <w:rsid w:val="001735CD"/>
    <w:rsid w:val="00173E74"/>
    <w:rsid w:val="0017481A"/>
    <w:rsid w:val="001748B0"/>
    <w:rsid w:val="00174D16"/>
    <w:rsid w:val="00174EB4"/>
    <w:rsid w:val="001757D8"/>
    <w:rsid w:val="00175CD8"/>
    <w:rsid w:val="00175F2A"/>
    <w:rsid w:val="00176440"/>
    <w:rsid w:val="00176593"/>
    <w:rsid w:val="00176B05"/>
    <w:rsid w:val="001776A5"/>
    <w:rsid w:val="00177EE3"/>
    <w:rsid w:val="00180097"/>
    <w:rsid w:val="001801DB"/>
    <w:rsid w:val="00181FBB"/>
    <w:rsid w:val="0018289F"/>
    <w:rsid w:val="00183151"/>
    <w:rsid w:val="00183A37"/>
    <w:rsid w:val="00184022"/>
    <w:rsid w:val="001871AC"/>
    <w:rsid w:val="00190DC7"/>
    <w:rsid w:val="00191B6C"/>
    <w:rsid w:val="00191CB3"/>
    <w:rsid w:val="00192414"/>
    <w:rsid w:val="001929EF"/>
    <w:rsid w:val="00192B7C"/>
    <w:rsid w:val="00192BC0"/>
    <w:rsid w:val="00192CF4"/>
    <w:rsid w:val="00192EBD"/>
    <w:rsid w:val="00193595"/>
    <w:rsid w:val="0019389D"/>
    <w:rsid w:val="0019492C"/>
    <w:rsid w:val="00194CB8"/>
    <w:rsid w:val="001969C9"/>
    <w:rsid w:val="001979DA"/>
    <w:rsid w:val="00197EE2"/>
    <w:rsid w:val="001A13DF"/>
    <w:rsid w:val="001A1910"/>
    <w:rsid w:val="001A1978"/>
    <w:rsid w:val="001A1EAC"/>
    <w:rsid w:val="001A2084"/>
    <w:rsid w:val="001A2471"/>
    <w:rsid w:val="001A343A"/>
    <w:rsid w:val="001A360C"/>
    <w:rsid w:val="001A3F48"/>
    <w:rsid w:val="001A423E"/>
    <w:rsid w:val="001A4495"/>
    <w:rsid w:val="001A4CB9"/>
    <w:rsid w:val="001A6302"/>
    <w:rsid w:val="001A6F90"/>
    <w:rsid w:val="001B02D9"/>
    <w:rsid w:val="001B0F7A"/>
    <w:rsid w:val="001B1BE1"/>
    <w:rsid w:val="001B2112"/>
    <w:rsid w:val="001B2149"/>
    <w:rsid w:val="001B27C6"/>
    <w:rsid w:val="001B33F9"/>
    <w:rsid w:val="001B36AB"/>
    <w:rsid w:val="001B37FE"/>
    <w:rsid w:val="001B451F"/>
    <w:rsid w:val="001B483F"/>
    <w:rsid w:val="001B4E63"/>
    <w:rsid w:val="001B503A"/>
    <w:rsid w:val="001B51BA"/>
    <w:rsid w:val="001B5367"/>
    <w:rsid w:val="001B6082"/>
    <w:rsid w:val="001B60A6"/>
    <w:rsid w:val="001B61CE"/>
    <w:rsid w:val="001B72CF"/>
    <w:rsid w:val="001B79DA"/>
    <w:rsid w:val="001C2C09"/>
    <w:rsid w:val="001C34CE"/>
    <w:rsid w:val="001C424F"/>
    <w:rsid w:val="001C4492"/>
    <w:rsid w:val="001C560A"/>
    <w:rsid w:val="001C57AB"/>
    <w:rsid w:val="001C6088"/>
    <w:rsid w:val="001C61E0"/>
    <w:rsid w:val="001C6340"/>
    <w:rsid w:val="001C67AE"/>
    <w:rsid w:val="001C7C82"/>
    <w:rsid w:val="001D0B53"/>
    <w:rsid w:val="001D0D24"/>
    <w:rsid w:val="001D0F4E"/>
    <w:rsid w:val="001D10C5"/>
    <w:rsid w:val="001D1865"/>
    <w:rsid w:val="001D1B75"/>
    <w:rsid w:val="001D25C9"/>
    <w:rsid w:val="001D2D71"/>
    <w:rsid w:val="001D3BE6"/>
    <w:rsid w:val="001D414D"/>
    <w:rsid w:val="001D44A3"/>
    <w:rsid w:val="001D4F27"/>
    <w:rsid w:val="001D5C15"/>
    <w:rsid w:val="001D68AB"/>
    <w:rsid w:val="001D6BB2"/>
    <w:rsid w:val="001D6C52"/>
    <w:rsid w:val="001D75E8"/>
    <w:rsid w:val="001D7F1C"/>
    <w:rsid w:val="001E0103"/>
    <w:rsid w:val="001E0606"/>
    <w:rsid w:val="001E0962"/>
    <w:rsid w:val="001E18D4"/>
    <w:rsid w:val="001E2449"/>
    <w:rsid w:val="001E2488"/>
    <w:rsid w:val="001E4063"/>
    <w:rsid w:val="001E5377"/>
    <w:rsid w:val="001E5708"/>
    <w:rsid w:val="001E6F5B"/>
    <w:rsid w:val="001F0B26"/>
    <w:rsid w:val="001F0D94"/>
    <w:rsid w:val="001F1038"/>
    <w:rsid w:val="001F1B5F"/>
    <w:rsid w:val="001F1BAD"/>
    <w:rsid w:val="001F3495"/>
    <w:rsid w:val="001F3546"/>
    <w:rsid w:val="001F3806"/>
    <w:rsid w:val="001F3BEC"/>
    <w:rsid w:val="001F43DC"/>
    <w:rsid w:val="001F4AC3"/>
    <w:rsid w:val="001F5926"/>
    <w:rsid w:val="001F6703"/>
    <w:rsid w:val="001F747A"/>
    <w:rsid w:val="001F756F"/>
    <w:rsid w:val="001F78DE"/>
    <w:rsid w:val="001F7948"/>
    <w:rsid w:val="00200451"/>
    <w:rsid w:val="0020084E"/>
    <w:rsid w:val="002011EA"/>
    <w:rsid w:val="00201754"/>
    <w:rsid w:val="00201B5F"/>
    <w:rsid w:val="0020226C"/>
    <w:rsid w:val="00203979"/>
    <w:rsid w:val="002039DC"/>
    <w:rsid w:val="00204581"/>
    <w:rsid w:val="00204C96"/>
    <w:rsid w:val="00204EA4"/>
    <w:rsid w:val="00204F07"/>
    <w:rsid w:val="00205935"/>
    <w:rsid w:val="00205C35"/>
    <w:rsid w:val="002069E3"/>
    <w:rsid w:val="00206FE6"/>
    <w:rsid w:val="002125CA"/>
    <w:rsid w:val="002132D5"/>
    <w:rsid w:val="00213FB9"/>
    <w:rsid w:val="00214C05"/>
    <w:rsid w:val="00214DDC"/>
    <w:rsid w:val="00215409"/>
    <w:rsid w:val="002155A2"/>
    <w:rsid w:val="00216128"/>
    <w:rsid w:val="00216256"/>
    <w:rsid w:val="002179D8"/>
    <w:rsid w:val="00217D39"/>
    <w:rsid w:val="0022005F"/>
    <w:rsid w:val="002201AE"/>
    <w:rsid w:val="00221E88"/>
    <w:rsid w:val="002226BD"/>
    <w:rsid w:val="00222948"/>
    <w:rsid w:val="00222D00"/>
    <w:rsid w:val="0022308B"/>
    <w:rsid w:val="00223F12"/>
    <w:rsid w:val="00224071"/>
    <w:rsid w:val="002240DC"/>
    <w:rsid w:val="002244E6"/>
    <w:rsid w:val="0022585A"/>
    <w:rsid w:val="00225A50"/>
    <w:rsid w:val="0022606A"/>
    <w:rsid w:val="00226CBA"/>
    <w:rsid w:val="00226D61"/>
    <w:rsid w:val="00226F46"/>
    <w:rsid w:val="00227276"/>
    <w:rsid w:val="0022785E"/>
    <w:rsid w:val="00227C07"/>
    <w:rsid w:val="00231B7A"/>
    <w:rsid w:val="00232303"/>
    <w:rsid w:val="002327CC"/>
    <w:rsid w:val="00232908"/>
    <w:rsid w:val="00232C7F"/>
    <w:rsid w:val="002342CE"/>
    <w:rsid w:val="0023467E"/>
    <w:rsid w:val="00235220"/>
    <w:rsid w:val="00235620"/>
    <w:rsid w:val="002361E0"/>
    <w:rsid w:val="00236707"/>
    <w:rsid w:val="00236DC4"/>
    <w:rsid w:val="00237027"/>
    <w:rsid w:val="00237778"/>
    <w:rsid w:val="00237CAC"/>
    <w:rsid w:val="00240263"/>
    <w:rsid w:val="00240C97"/>
    <w:rsid w:val="00240F86"/>
    <w:rsid w:val="00241147"/>
    <w:rsid w:val="002417A7"/>
    <w:rsid w:val="00241962"/>
    <w:rsid w:val="0024253F"/>
    <w:rsid w:val="00242D3E"/>
    <w:rsid w:val="002431BB"/>
    <w:rsid w:val="00244761"/>
    <w:rsid w:val="00244B26"/>
    <w:rsid w:val="00244B59"/>
    <w:rsid w:val="00244E47"/>
    <w:rsid w:val="00245B24"/>
    <w:rsid w:val="00246B3F"/>
    <w:rsid w:val="00246EEE"/>
    <w:rsid w:val="0025002E"/>
    <w:rsid w:val="00251A35"/>
    <w:rsid w:val="00251B06"/>
    <w:rsid w:val="0025322D"/>
    <w:rsid w:val="002538D2"/>
    <w:rsid w:val="00253A46"/>
    <w:rsid w:val="00253D28"/>
    <w:rsid w:val="00254E6E"/>
    <w:rsid w:val="002569FB"/>
    <w:rsid w:val="00256A5A"/>
    <w:rsid w:val="00256CE1"/>
    <w:rsid w:val="002571D3"/>
    <w:rsid w:val="0025779E"/>
    <w:rsid w:val="00257BF2"/>
    <w:rsid w:val="0026053A"/>
    <w:rsid w:val="002606EA"/>
    <w:rsid w:val="0026087E"/>
    <w:rsid w:val="00260CC7"/>
    <w:rsid w:val="00260F10"/>
    <w:rsid w:val="002613D1"/>
    <w:rsid w:val="0026266A"/>
    <w:rsid w:val="00262A25"/>
    <w:rsid w:val="0026483A"/>
    <w:rsid w:val="00265A4D"/>
    <w:rsid w:val="00265C89"/>
    <w:rsid w:val="00266337"/>
    <w:rsid w:val="00266F50"/>
    <w:rsid w:val="00267B7E"/>
    <w:rsid w:val="00270B93"/>
    <w:rsid w:val="002719F7"/>
    <w:rsid w:val="00271AC0"/>
    <w:rsid w:val="00271B58"/>
    <w:rsid w:val="0027265F"/>
    <w:rsid w:val="002742FB"/>
    <w:rsid w:val="00274B50"/>
    <w:rsid w:val="00274CA8"/>
    <w:rsid w:val="00274F49"/>
    <w:rsid w:val="00275BFE"/>
    <w:rsid w:val="00277C46"/>
    <w:rsid w:val="00280F36"/>
    <w:rsid w:val="002812F1"/>
    <w:rsid w:val="00282FD8"/>
    <w:rsid w:val="002830E6"/>
    <w:rsid w:val="00283514"/>
    <w:rsid w:val="00283AA8"/>
    <w:rsid w:val="00285945"/>
    <w:rsid w:val="00285B87"/>
    <w:rsid w:val="00285C2E"/>
    <w:rsid w:val="00285E5E"/>
    <w:rsid w:val="00286C92"/>
    <w:rsid w:val="00290056"/>
    <w:rsid w:val="002908E4"/>
    <w:rsid w:val="00290A9F"/>
    <w:rsid w:val="00292283"/>
    <w:rsid w:val="0029286D"/>
    <w:rsid w:val="00292A1B"/>
    <w:rsid w:val="00293431"/>
    <w:rsid w:val="00294345"/>
    <w:rsid w:val="00295BC1"/>
    <w:rsid w:val="00295F64"/>
    <w:rsid w:val="002960F4"/>
    <w:rsid w:val="00296E8F"/>
    <w:rsid w:val="00297223"/>
    <w:rsid w:val="00297290"/>
    <w:rsid w:val="00297334"/>
    <w:rsid w:val="002A1166"/>
    <w:rsid w:val="002A1235"/>
    <w:rsid w:val="002A14C9"/>
    <w:rsid w:val="002A1B24"/>
    <w:rsid w:val="002A1DA2"/>
    <w:rsid w:val="002A20A1"/>
    <w:rsid w:val="002A2C40"/>
    <w:rsid w:val="002A2F3C"/>
    <w:rsid w:val="002A32B4"/>
    <w:rsid w:val="002A337B"/>
    <w:rsid w:val="002A343E"/>
    <w:rsid w:val="002A3A29"/>
    <w:rsid w:val="002A41C5"/>
    <w:rsid w:val="002A4205"/>
    <w:rsid w:val="002A490F"/>
    <w:rsid w:val="002A4B8A"/>
    <w:rsid w:val="002A4BC0"/>
    <w:rsid w:val="002A6C66"/>
    <w:rsid w:val="002A6DC6"/>
    <w:rsid w:val="002A7DD5"/>
    <w:rsid w:val="002B059C"/>
    <w:rsid w:val="002B123A"/>
    <w:rsid w:val="002B19E0"/>
    <w:rsid w:val="002B2DE4"/>
    <w:rsid w:val="002B4560"/>
    <w:rsid w:val="002B4744"/>
    <w:rsid w:val="002B4CC6"/>
    <w:rsid w:val="002B523A"/>
    <w:rsid w:val="002B55A0"/>
    <w:rsid w:val="002B55A8"/>
    <w:rsid w:val="002B627B"/>
    <w:rsid w:val="002B6B46"/>
    <w:rsid w:val="002B70F3"/>
    <w:rsid w:val="002B71DD"/>
    <w:rsid w:val="002B7A9C"/>
    <w:rsid w:val="002B7DFB"/>
    <w:rsid w:val="002C0510"/>
    <w:rsid w:val="002C0DC7"/>
    <w:rsid w:val="002C0E30"/>
    <w:rsid w:val="002C161E"/>
    <w:rsid w:val="002C1DDF"/>
    <w:rsid w:val="002C22F7"/>
    <w:rsid w:val="002C2F6F"/>
    <w:rsid w:val="002C3AAE"/>
    <w:rsid w:val="002C4F7E"/>
    <w:rsid w:val="002C5718"/>
    <w:rsid w:val="002C6090"/>
    <w:rsid w:val="002C684A"/>
    <w:rsid w:val="002C6A0F"/>
    <w:rsid w:val="002D05F5"/>
    <w:rsid w:val="002D0AE6"/>
    <w:rsid w:val="002D26F4"/>
    <w:rsid w:val="002D275D"/>
    <w:rsid w:val="002D2918"/>
    <w:rsid w:val="002D3767"/>
    <w:rsid w:val="002D3A10"/>
    <w:rsid w:val="002D477C"/>
    <w:rsid w:val="002D5008"/>
    <w:rsid w:val="002D6B58"/>
    <w:rsid w:val="002E0BC3"/>
    <w:rsid w:val="002E1ACF"/>
    <w:rsid w:val="002E1D4B"/>
    <w:rsid w:val="002E2C2C"/>
    <w:rsid w:val="002E3318"/>
    <w:rsid w:val="002E3AF0"/>
    <w:rsid w:val="002E3C63"/>
    <w:rsid w:val="002E462A"/>
    <w:rsid w:val="002E4845"/>
    <w:rsid w:val="002E57E4"/>
    <w:rsid w:val="002E5884"/>
    <w:rsid w:val="002E5A02"/>
    <w:rsid w:val="002E7702"/>
    <w:rsid w:val="002F20BB"/>
    <w:rsid w:val="002F2993"/>
    <w:rsid w:val="002F29EC"/>
    <w:rsid w:val="002F2EE3"/>
    <w:rsid w:val="002F3DFB"/>
    <w:rsid w:val="002F48B3"/>
    <w:rsid w:val="002F4FA6"/>
    <w:rsid w:val="002F598B"/>
    <w:rsid w:val="002F60DD"/>
    <w:rsid w:val="002F64CE"/>
    <w:rsid w:val="002F660C"/>
    <w:rsid w:val="002F6E58"/>
    <w:rsid w:val="002F79E0"/>
    <w:rsid w:val="00300B4B"/>
    <w:rsid w:val="00301CD7"/>
    <w:rsid w:val="00302AE0"/>
    <w:rsid w:val="003033F3"/>
    <w:rsid w:val="003034A9"/>
    <w:rsid w:val="00303511"/>
    <w:rsid w:val="003036F9"/>
    <w:rsid w:val="00303875"/>
    <w:rsid w:val="0030429E"/>
    <w:rsid w:val="003042CF"/>
    <w:rsid w:val="00304373"/>
    <w:rsid w:val="0030538B"/>
    <w:rsid w:val="00305A1D"/>
    <w:rsid w:val="00306D3F"/>
    <w:rsid w:val="0030791C"/>
    <w:rsid w:val="00307B4F"/>
    <w:rsid w:val="003100B8"/>
    <w:rsid w:val="00310C5F"/>
    <w:rsid w:val="00311258"/>
    <w:rsid w:val="0031136F"/>
    <w:rsid w:val="00312446"/>
    <w:rsid w:val="00312505"/>
    <w:rsid w:val="00313784"/>
    <w:rsid w:val="00314CD3"/>
    <w:rsid w:val="0031721E"/>
    <w:rsid w:val="003173B3"/>
    <w:rsid w:val="00317F01"/>
    <w:rsid w:val="00317FAB"/>
    <w:rsid w:val="00320C22"/>
    <w:rsid w:val="0032258F"/>
    <w:rsid w:val="003225C8"/>
    <w:rsid w:val="00322CCC"/>
    <w:rsid w:val="003230FD"/>
    <w:rsid w:val="003231A0"/>
    <w:rsid w:val="00324297"/>
    <w:rsid w:val="00325271"/>
    <w:rsid w:val="00325823"/>
    <w:rsid w:val="003263B7"/>
    <w:rsid w:val="00326EEE"/>
    <w:rsid w:val="0032725C"/>
    <w:rsid w:val="0032762E"/>
    <w:rsid w:val="00330242"/>
    <w:rsid w:val="00330582"/>
    <w:rsid w:val="00330B58"/>
    <w:rsid w:val="003318B0"/>
    <w:rsid w:val="003328BB"/>
    <w:rsid w:val="00332997"/>
    <w:rsid w:val="00332BBD"/>
    <w:rsid w:val="00332C94"/>
    <w:rsid w:val="003340E8"/>
    <w:rsid w:val="0034040D"/>
    <w:rsid w:val="00340715"/>
    <w:rsid w:val="00340748"/>
    <w:rsid w:val="00342343"/>
    <w:rsid w:val="00342FBD"/>
    <w:rsid w:val="00343662"/>
    <w:rsid w:val="00344008"/>
    <w:rsid w:val="0034408B"/>
    <w:rsid w:val="003448F3"/>
    <w:rsid w:val="00344B76"/>
    <w:rsid w:val="00345244"/>
    <w:rsid w:val="00345A25"/>
    <w:rsid w:val="00346A56"/>
    <w:rsid w:val="00352067"/>
    <w:rsid w:val="00352F34"/>
    <w:rsid w:val="00353088"/>
    <w:rsid w:val="0035334C"/>
    <w:rsid w:val="00353650"/>
    <w:rsid w:val="00354AA8"/>
    <w:rsid w:val="00355D43"/>
    <w:rsid w:val="003562E6"/>
    <w:rsid w:val="003564BF"/>
    <w:rsid w:val="00356631"/>
    <w:rsid w:val="003568F3"/>
    <w:rsid w:val="00357496"/>
    <w:rsid w:val="00357A2A"/>
    <w:rsid w:val="0036046E"/>
    <w:rsid w:val="00360B70"/>
    <w:rsid w:val="00360F0F"/>
    <w:rsid w:val="003612F1"/>
    <w:rsid w:val="00361BD3"/>
    <w:rsid w:val="00361FC1"/>
    <w:rsid w:val="00362D79"/>
    <w:rsid w:val="00362F95"/>
    <w:rsid w:val="00363E1D"/>
    <w:rsid w:val="00365063"/>
    <w:rsid w:val="00365812"/>
    <w:rsid w:val="00365F00"/>
    <w:rsid w:val="00366438"/>
    <w:rsid w:val="003704B3"/>
    <w:rsid w:val="00371E66"/>
    <w:rsid w:val="00372326"/>
    <w:rsid w:val="0037405B"/>
    <w:rsid w:val="00374D93"/>
    <w:rsid w:val="0037503A"/>
    <w:rsid w:val="0037560E"/>
    <w:rsid w:val="00375F18"/>
    <w:rsid w:val="0037607E"/>
    <w:rsid w:val="003768CB"/>
    <w:rsid w:val="00376E9C"/>
    <w:rsid w:val="00377244"/>
    <w:rsid w:val="003772AF"/>
    <w:rsid w:val="003777EE"/>
    <w:rsid w:val="00377C29"/>
    <w:rsid w:val="00377FB6"/>
    <w:rsid w:val="0038081B"/>
    <w:rsid w:val="00380992"/>
    <w:rsid w:val="003812C6"/>
    <w:rsid w:val="00381FAB"/>
    <w:rsid w:val="00383082"/>
    <w:rsid w:val="00383866"/>
    <w:rsid w:val="00383E92"/>
    <w:rsid w:val="0038420D"/>
    <w:rsid w:val="00384EC9"/>
    <w:rsid w:val="003850D9"/>
    <w:rsid w:val="003858B1"/>
    <w:rsid w:val="003859F7"/>
    <w:rsid w:val="00385EF3"/>
    <w:rsid w:val="0038620D"/>
    <w:rsid w:val="003873C3"/>
    <w:rsid w:val="00387EA5"/>
    <w:rsid w:val="00390136"/>
    <w:rsid w:val="00390885"/>
    <w:rsid w:val="00391CD4"/>
    <w:rsid w:val="003922C8"/>
    <w:rsid w:val="003923FC"/>
    <w:rsid w:val="003931F7"/>
    <w:rsid w:val="003942B3"/>
    <w:rsid w:val="00395425"/>
    <w:rsid w:val="003954AE"/>
    <w:rsid w:val="00396195"/>
    <w:rsid w:val="00396997"/>
    <w:rsid w:val="00397674"/>
    <w:rsid w:val="003A04B6"/>
    <w:rsid w:val="003A09F3"/>
    <w:rsid w:val="003A0AF1"/>
    <w:rsid w:val="003A0B9F"/>
    <w:rsid w:val="003A1683"/>
    <w:rsid w:val="003A17BA"/>
    <w:rsid w:val="003A1996"/>
    <w:rsid w:val="003A2F8B"/>
    <w:rsid w:val="003A3004"/>
    <w:rsid w:val="003A4E8E"/>
    <w:rsid w:val="003A6B91"/>
    <w:rsid w:val="003A7E42"/>
    <w:rsid w:val="003B02CC"/>
    <w:rsid w:val="003B0AB9"/>
    <w:rsid w:val="003B0BC0"/>
    <w:rsid w:val="003B10BC"/>
    <w:rsid w:val="003B17CD"/>
    <w:rsid w:val="003B18F1"/>
    <w:rsid w:val="003B19CC"/>
    <w:rsid w:val="003B2489"/>
    <w:rsid w:val="003B285A"/>
    <w:rsid w:val="003B2A19"/>
    <w:rsid w:val="003B3C08"/>
    <w:rsid w:val="003B51A0"/>
    <w:rsid w:val="003B5617"/>
    <w:rsid w:val="003B6305"/>
    <w:rsid w:val="003B66A8"/>
    <w:rsid w:val="003B6756"/>
    <w:rsid w:val="003B6DFA"/>
    <w:rsid w:val="003C04CB"/>
    <w:rsid w:val="003C281B"/>
    <w:rsid w:val="003C40E5"/>
    <w:rsid w:val="003C595E"/>
    <w:rsid w:val="003C5A77"/>
    <w:rsid w:val="003C5F49"/>
    <w:rsid w:val="003C61F6"/>
    <w:rsid w:val="003C672F"/>
    <w:rsid w:val="003C6F1B"/>
    <w:rsid w:val="003C7683"/>
    <w:rsid w:val="003D17BA"/>
    <w:rsid w:val="003D26D7"/>
    <w:rsid w:val="003D28DB"/>
    <w:rsid w:val="003D2B29"/>
    <w:rsid w:val="003D3258"/>
    <w:rsid w:val="003D33DB"/>
    <w:rsid w:val="003D34C8"/>
    <w:rsid w:val="003D36F8"/>
    <w:rsid w:val="003D3C31"/>
    <w:rsid w:val="003D4CBD"/>
    <w:rsid w:val="003D5656"/>
    <w:rsid w:val="003D56CA"/>
    <w:rsid w:val="003D6F70"/>
    <w:rsid w:val="003D7023"/>
    <w:rsid w:val="003D77FE"/>
    <w:rsid w:val="003D7BEA"/>
    <w:rsid w:val="003D7C9A"/>
    <w:rsid w:val="003E009D"/>
    <w:rsid w:val="003E02E8"/>
    <w:rsid w:val="003E0848"/>
    <w:rsid w:val="003E0D23"/>
    <w:rsid w:val="003E1CD7"/>
    <w:rsid w:val="003E1F83"/>
    <w:rsid w:val="003E203E"/>
    <w:rsid w:val="003E24F5"/>
    <w:rsid w:val="003E28F1"/>
    <w:rsid w:val="003E2B59"/>
    <w:rsid w:val="003E2E30"/>
    <w:rsid w:val="003E2F7C"/>
    <w:rsid w:val="003E41AC"/>
    <w:rsid w:val="003E4B41"/>
    <w:rsid w:val="003E5822"/>
    <w:rsid w:val="003E6774"/>
    <w:rsid w:val="003E6B83"/>
    <w:rsid w:val="003E7152"/>
    <w:rsid w:val="003E74A8"/>
    <w:rsid w:val="003E7981"/>
    <w:rsid w:val="003E7D56"/>
    <w:rsid w:val="003F02EA"/>
    <w:rsid w:val="003F02FC"/>
    <w:rsid w:val="003F0896"/>
    <w:rsid w:val="003F08D5"/>
    <w:rsid w:val="003F0E12"/>
    <w:rsid w:val="003F21EE"/>
    <w:rsid w:val="003F2C99"/>
    <w:rsid w:val="003F3842"/>
    <w:rsid w:val="003F4AB3"/>
    <w:rsid w:val="003F5374"/>
    <w:rsid w:val="003F5F2A"/>
    <w:rsid w:val="003F6C50"/>
    <w:rsid w:val="003F6CCC"/>
    <w:rsid w:val="003F6EEB"/>
    <w:rsid w:val="003F7827"/>
    <w:rsid w:val="004002D1"/>
    <w:rsid w:val="00400639"/>
    <w:rsid w:val="00400C6D"/>
    <w:rsid w:val="00401448"/>
    <w:rsid w:val="00401D11"/>
    <w:rsid w:val="004027DE"/>
    <w:rsid w:val="00402B59"/>
    <w:rsid w:val="00402B7D"/>
    <w:rsid w:val="00403102"/>
    <w:rsid w:val="00403378"/>
    <w:rsid w:val="0040371C"/>
    <w:rsid w:val="0040408F"/>
    <w:rsid w:val="00404EF0"/>
    <w:rsid w:val="00404F47"/>
    <w:rsid w:val="00406B06"/>
    <w:rsid w:val="00407C4E"/>
    <w:rsid w:val="004100C7"/>
    <w:rsid w:val="00410104"/>
    <w:rsid w:val="00411269"/>
    <w:rsid w:val="004117AA"/>
    <w:rsid w:val="00411A69"/>
    <w:rsid w:val="00412218"/>
    <w:rsid w:val="0041221E"/>
    <w:rsid w:val="00412F38"/>
    <w:rsid w:val="004133D7"/>
    <w:rsid w:val="00413C09"/>
    <w:rsid w:val="004140E2"/>
    <w:rsid w:val="00414812"/>
    <w:rsid w:val="00416072"/>
    <w:rsid w:val="004160D4"/>
    <w:rsid w:val="004160DE"/>
    <w:rsid w:val="00416360"/>
    <w:rsid w:val="0041682D"/>
    <w:rsid w:val="00416E93"/>
    <w:rsid w:val="00416EA9"/>
    <w:rsid w:val="004177D1"/>
    <w:rsid w:val="00417917"/>
    <w:rsid w:val="00417E21"/>
    <w:rsid w:val="00417E35"/>
    <w:rsid w:val="00417EBF"/>
    <w:rsid w:val="00420B9F"/>
    <w:rsid w:val="00421293"/>
    <w:rsid w:val="00421FB0"/>
    <w:rsid w:val="004221FE"/>
    <w:rsid w:val="00422667"/>
    <w:rsid w:val="0042281C"/>
    <w:rsid w:val="00422842"/>
    <w:rsid w:val="00424698"/>
    <w:rsid w:val="00424898"/>
    <w:rsid w:val="00424969"/>
    <w:rsid w:val="0042580E"/>
    <w:rsid w:val="00425D92"/>
    <w:rsid w:val="00426349"/>
    <w:rsid w:val="0042709D"/>
    <w:rsid w:val="0042781D"/>
    <w:rsid w:val="0042799A"/>
    <w:rsid w:val="00430EB0"/>
    <w:rsid w:val="004320A3"/>
    <w:rsid w:val="004324C9"/>
    <w:rsid w:val="004325F9"/>
    <w:rsid w:val="004334CD"/>
    <w:rsid w:val="00434C39"/>
    <w:rsid w:val="004357F8"/>
    <w:rsid w:val="00436634"/>
    <w:rsid w:val="00440274"/>
    <w:rsid w:val="0044133F"/>
    <w:rsid w:val="00441F73"/>
    <w:rsid w:val="004423DF"/>
    <w:rsid w:val="00443146"/>
    <w:rsid w:val="004440BB"/>
    <w:rsid w:val="004446A4"/>
    <w:rsid w:val="004448CA"/>
    <w:rsid w:val="004453BF"/>
    <w:rsid w:val="004455CE"/>
    <w:rsid w:val="00445EDD"/>
    <w:rsid w:val="0044603A"/>
    <w:rsid w:val="004461AA"/>
    <w:rsid w:val="00446C07"/>
    <w:rsid w:val="00447A14"/>
    <w:rsid w:val="004507DF"/>
    <w:rsid w:val="00450C74"/>
    <w:rsid w:val="00450E50"/>
    <w:rsid w:val="004513BA"/>
    <w:rsid w:val="00452B43"/>
    <w:rsid w:val="00453178"/>
    <w:rsid w:val="0045383A"/>
    <w:rsid w:val="00454887"/>
    <w:rsid w:val="00455858"/>
    <w:rsid w:val="004559AA"/>
    <w:rsid w:val="004565DA"/>
    <w:rsid w:val="00457C07"/>
    <w:rsid w:val="0046015F"/>
    <w:rsid w:val="0046059E"/>
    <w:rsid w:val="00461763"/>
    <w:rsid w:val="00461A3B"/>
    <w:rsid w:val="00462BEB"/>
    <w:rsid w:val="00465D34"/>
    <w:rsid w:val="00465E80"/>
    <w:rsid w:val="00467656"/>
    <w:rsid w:val="0047014B"/>
    <w:rsid w:val="00471A2A"/>
    <w:rsid w:val="00472712"/>
    <w:rsid w:val="00472F8E"/>
    <w:rsid w:val="004736FA"/>
    <w:rsid w:val="00473B3D"/>
    <w:rsid w:val="004746BA"/>
    <w:rsid w:val="004748B7"/>
    <w:rsid w:val="00474A70"/>
    <w:rsid w:val="00474B83"/>
    <w:rsid w:val="00474D71"/>
    <w:rsid w:val="004758DE"/>
    <w:rsid w:val="00475CA3"/>
    <w:rsid w:val="00476641"/>
    <w:rsid w:val="00477381"/>
    <w:rsid w:val="0047784E"/>
    <w:rsid w:val="00477981"/>
    <w:rsid w:val="00477BF1"/>
    <w:rsid w:val="0048025B"/>
    <w:rsid w:val="004809F0"/>
    <w:rsid w:val="00482B7B"/>
    <w:rsid w:val="00482D76"/>
    <w:rsid w:val="00483F9A"/>
    <w:rsid w:val="00484306"/>
    <w:rsid w:val="00484DD3"/>
    <w:rsid w:val="00484F50"/>
    <w:rsid w:val="00485475"/>
    <w:rsid w:val="004856D6"/>
    <w:rsid w:val="00485A5E"/>
    <w:rsid w:val="00487F61"/>
    <w:rsid w:val="0049096C"/>
    <w:rsid w:val="00490B15"/>
    <w:rsid w:val="00491C34"/>
    <w:rsid w:val="004930E3"/>
    <w:rsid w:val="004936E2"/>
    <w:rsid w:val="004942DB"/>
    <w:rsid w:val="00495158"/>
    <w:rsid w:val="004954EC"/>
    <w:rsid w:val="0049551C"/>
    <w:rsid w:val="004956F9"/>
    <w:rsid w:val="00495CAD"/>
    <w:rsid w:val="00495CE2"/>
    <w:rsid w:val="004963D8"/>
    <w:rsid w:val="004965B8"/>
    <w:rsid w:val="0049763D"/>
    <w:rsid w:val="00497D57"/>
    <w:rsid w:val="00497F6F"/>
    <w:rsid w:val="004A0B43"/>
    <w:rsid w:val="004A1619"/>
    <w:rsid w:val="004A177F"/>
    <w:rsid w:val="004A1C8E"/>
    <w:rsid w:val="004A200A"/>
    <w:rsid w:val="004A272B"/>
    <w:rsid w:val="004A2D4A"/>
    <w:rsid w:val="004A3433"/>
    <w:rsid w:val="004A38F8"/>
    <w:rsid w:val="004A3A04"/>
    <w:rsid w:val="004A3E97"/>
    <w:rsid w:val="004A409E"/>
    <w:rsid w:val="004A466C"/>
    <w:rsid w:val="004A4CC7"/>
    <w:rsid w:val="004A58F6"/>
    <w:rsid w:val="004A5956"/>
    <w:rsid w:val="004A5D9C"/>
    <w:rsid w:val="004A66F4"/>
    <w:rsid w:val="004A67D1"/>
    <w:rsid w:val="004A6C8F"/>
    <w:rsid w:val="004A6F79"/>
    <w:rsid w:val="004A7A5D"/>
    <w:rsid w:val="004A7EA5"/>
    <w:rsid w:val="004B063D"/>
    <w:rsid w:val="004B0934"/>
    <w:rsid w:val="004B0ED0"/>
    <w:rsid w:val="004B161F"/>
    <w:rsid w:val="004B1A83"/>
    <w:rsid w:val="004B1B7E"/>
    <w:rsid w:val="004B3387"/>
    <w:rsid w:val="004B4907"/>
    <w:rsid w:val="004B52B6"/>
    <w:rsid w:val="004B5F07"/>
    <w:rsid w:val="004B5F0A"/>
    <w:rsid w:val="004B66F8"/>
    <w:rsid w:val="004B77E6"/>
    <w:rsid w:val="004B7E07"/>
    <w:rsid w:val="004B7E83"/>
    <w:rsid w:val="004B7E96"/>
    <w:rsid w:val="004B7FA2"/>
    <w:rsid w:val="004C05E1"/>
    <w:rsid w:val="004C0760"/>
    <w:rsid w:val="004C0848"/>
    <w:rsid w:val="004C0F5C"/>
    <w:rsid w:val="004C11B2"/>
    <w:rsid w:val="004C1500"/>
    <w:rsid w:val="004C1CA3"/>
    <w:rsid w:val="004C2193"/>
    <w:rsid w:val="004C2C6B"/>
    <w:rsid w:val="004C3959"/>
    <w:rsid w:val="004C3B9F"/>
    <w:rsid w:val="004C4612"/>
    <w:rsid w:val="004C4AA0"/>
    <w:rsid w:val="004C4E1B"/>
    <w:rsid w:val="004C545B"/>
    <w:rsid w:val="004C57E3"/>
    <w:rsid w:val="004D06AA"/>
    <w:rsid w:val="004D171E"/>
    <w:rsid w:val="004D1F57"/>
    <w:rsid w:val="004D2929"/>
    <w:rsid w:val="004D3349"/>
    <w:rsid w:val="004D339E"/>
    <w:rsid w:val="004D3787"/>
    <w:rsid w:val="004D4744"/>
    <w:rsid w:val="004D493C"/>
    <w:rsid w:val="004D512E"/>
    <w:rsid w:val="004D51FB"/>
    <w:rsid w:val="004D582C"/>
    <w:rsid w:val="004D5E4F"/>
    <w:rsid w:val="004D600E"/>
    <w:rsid w:val="004D6640"/>
    <w:rsid w:val="004D6EB3"/>
    <w:rsid w:val="004D6F2A"/>
    <w:rsid w:val="004D77F0"/>
    <w:rsid w:val="004D7B73"/>
    <w:rsid w:val="004E0A60"/>
    <w:rsid w:val="004E0CD4"/>
    <w:rsid w:val="004E1B6C"/>
    <w:rsid w:val="004E1D94"/>
    <w:rsid w:val="004E1FB1"/>
    <w:rsid w:val="004E2078"/>
    <w:rsid w:val="004E21A6"/>
    <w:rsid w:val="004E3589"/>
    <w:rsid w:val="004E5A4F"/>
    <w:rsid w:val="004E63AF"/>
    <w:rsid w:val="004E647A"/>
    <w:rsid w:val="004E6781"/>
    <w:rsid w:val="004E7140"/>
    <w:rsid w:val="004E79C3"/>
    <w:rsid w:val="004E7DDD"/>
    <w:rsid w:val="004F0AF8"/>
    <w:rsid w:val="004F0CE7"/>
    <w:rsid w:val="004F1415"/>
    <w:rsid w:val="004F1EFC"/>
    <w:rsid w:val="004F2456"/>
    <w:rsid w:val="004F2911"/>
    <w:rsid w:val="004F3690"/>
    <w:rsid w:val="004F398E"/>
    <w:rsid w:val="004F59CE"/>
    <w:rsid w:val="004F5F94"/>
    <w:rsid w:val="004F729B"/>
    <w:rsid w:val="004F7706"/>
    <w:rsid w:val="00501DAD"/>
    <w:rsid w:val="005034FF"/>
    <w:rsid w:val="0050456C"/>
    <w:rsid w:val="00506149"/>
    <w:rsid w:val="005066CC"/>
    <w:rsid w:val="0050702C"/>
    <w:rsid w:val="00507494"/>
    <w:rsid w:val="00507735"/>
    <w:rsid w:val="0051037F"/>
    <w:rsid w:val="00510ED4"/>
    <w:rsid w:val="00511054"/>
    <w:rsid w:val="00512496"/>
    <w:rsid w:val="005128EC"/>
    <w:rsid w:val="00514640"/>
    <w:rsid w:val="00516106"/>
    <w:rsid w:val="00516F0B"/>
    <w:rsid w:val="00517C4A"/>
    <w:rsid w:val="00521516"/>
    <w:rsid w:val="005219F7"/>
    <w:rsid w:val="00521AB2"/>
    <w:rsid w:val="005223EF"/>
    <w:rsid w:val="00522F38"/>
    <w:rsid w:val="005240FB"/>
    <w:rsid w:val="00524B52"/>
    <w:rsid w:val="0052569D"/>
    <w:rsid w:val="00526927"/>
    <w:rsid w:val="00526E50"/>
    <w:rsid w:val="00530CDD"/>
    <w:rsid w:val="00530EFB"/>
    <w:rsid w:val="00531FDD"/>
    <w:rsid w:val="0053254A"/>
    <w:rsid w:val="00532B29"/>
    <w:rsid w:val="005338F3"/>
    <w:rsid w:val="00533B09"/>
    <w:rsid w:val="0053438B"/>
    <w:rsid w:val="005347A8"/>
    <w:rsid w:val="005355E4"/>
    <w:rsid w:val="00535C11"/>
    <w:rsid w:val="005360C2"/>
    <w:rsid w:val="00536213"/>
    <w:rsid w:val="00536F05"/>
    <w:rsid w:val="0053755C"/>
    <w:rsid w:val="005375F4"/>
    <w:rsid w:val="005376D4"/>
    <w:rsid w:val="00537CD9"/>
    <w:rsid w:val="00537F77"/>
    <w:rsid w:val="005410A2"/>
    <w:rsid w:val="00541429"/>
    <w:rsid w:val="00541D2D"/>
    <w:rsid w:val="005420C0"/>
    <w:rsid w:val="00542F3D"/>
    <w:rsid w:val="0054348B"/>
    <w:rsid w:val="0054372D"/>
    <w:rsid w:val="00543A1A"/>
    <w:rsid w:val="00543D86"/>
    <w:rsid w:val="0054401F"/>
    <w:rsid w:val="00544A3E"/>
    <w:rsid w:val="00544C02"/>
    <w:rsid w:val="00544D90"/>
    <w:rsid w:val="00545090"/>
    <w:rsid w:val="00545754"/>
    <w:rsid w:val="00545A1A"/>
    <w:rsid w:val="00545F72"/>
    <w:rsid w:val="0054681F"/>
    <w:rsid w:val="0054778E"/>
    <w:rsid w:val="00547A67"/>
    <w:rsid w:val="00547C32"/>
    <w:rsid w:val="0055076D"/>
    <w:rsid w:val="00550A35"/>
    <w:rsid w:val="00551849"/>
    <w:rsid w:val="00551DB0"/>
    <w:rsid w:val="00551F51"/>
    <w:rsid w:val="005521B9"/>
    <w:rsid w:val="00552A13"/>
    <w:rsid w:val="00552FF7"/>
    <w:rsid w:val="005556BD"/>
    <w:rsid w:val="00556173"/>
    <w:rsid w:val="00556C36"/>
    <w:rsid w:val="00557E92"/>
    <w:rsid w:val="00557EB4"/>
    <w:rsid w:val="00560148"/>
    <w:rsid w:val="005603CF"/>
    <w:rsid w:val="00560A03"/>
    <w:rsid w:val="0056191B"/>
    <w:rsid w:val="00561D11"/>
    <w:rsid w:val="005627C4"/>
    <w:rsid w:val="0056382A"/>
    <w:rsid w:val="00564FE3"/>
    <w:rsid w:val="00565154"/>
    <w:rsid w:val="00565774"/>
    <w:rsid w:val="00566417"/>
    <w:rsid w:val="0056654F"/>
    <w:rsid w:val="00566AC3"/>
    <w:rsid w:val="00566E52"/>
    <w:rsid w:val="005671AC"/>
    <w:rsid w:val="005674D3"/>
    <w:rsid w:val="005702CE"/>
    <w:rsid w:val="00570BEB"/>
    <w:rsid w:val="0057160E"/>
    <w:rsid w:val="00572BEC"/>
    <w:rsid w:val="005734A9"/>
    <w:rsid w:val="005737BB"/>
    <w:rsid w:val="00574358"/>
    <w:rsid w:val="005748DE"/>
    <w:rsid w:val="00575C3D"/>
    <w:rsid w:val="00575CCC"/>
    <w:rsid w:val="0058045C"/>
    <w:rsid w:val="00580B03"/>
    <w:rsid w:val="00580F8D"/>
    <w:rsid w:val="00581D18"/>
    <w:rsid w:val="00581D3B"/>
    <w:rsid w:val="00582957"/>
    <w:rsid w:val="005834D7"/>
    <w:rsid w:val="00584D1E"/>
    <w:rsid w:val="00585001"/>
    <w:rsid w:val="005866B6"/>
    <w:rsid w:val="00586F60"/>
    <w:rsid w:val="005876A7"/>
    <w:rsid w:val="00590D90"/>
    <w:rsid w:val="00590FD8"/>
    <w:rsid w:val="00591048"/>
    <w:rsid w:val="00591B77"/>
    <w:rsid w:val="005922A8"/>
    <w:rsid w:val="00593A1C"/>
    <w:rsid w:val="00594BAA"/>
    <w:rsid w:val="005956D1"/>
    <w:rsid w:val="00595BF8"/>
    <w:rsid w:val="00595C41"/>
    <w:rsid w:val="00595CF6"/>
    <w:rsid w:val="005964A9"/>
    <w:rsid w:val="00596980"/>
    <w:rsid w:val="00596FB0"/>
    <w:rsid w:val="00597F4D"/>
    <w:rsid w:val="005A0262"/>
    <w:rsid w:val="005A0CBC"/>
    <w:rsid w:val="005A14CC"/>
    <w:rsid w:val="005A1942"/>
    <w:rsid w:val="005A27E8"/>
    <w:rsid w:val="005A2B28"/>
    <w:rsid w:val="005A3939"/>
    <w:rsid w:val="005A3AFD"/>
    <w:rsid w:val="005A3FA8"/>
    <w:rsid w:val="005A4FDC"/>
    <w:rsid w:val="005A50FA"/>
    <w:rsid w:val="005A56D1"/>
    <w:rsid w:val="005A5E8C"/>
    <w:rsid w:val="005A680C"/>
    <w:rsid w:val="005A6DC2"/>
    <w:rsid w:val="005A764D"/>
    <w:rsid w:val="005A7856"/>
    <w:rsid w:val="005A7E86"/>
    <w:rsid w:val="005A7EB4"/>
    <w:rsid w:val="005B0C8E"/>
    <w:rsid w:val="005B133C"/>
    <w:rsid w:val="005B147E"/>
    <w:rsid w:val="005B69F2"/>
    <w:rsid w:val="005B6FEC"/>
    <w:rsid w:val="005C0867"/>
    <w:rsid w:val="005C0D64"/>
    <w:rsid w:val="005C2018"/>
    <w:rsid w:val="005C2324"/>
    <w:rsid w:val="005C2CA0"/>
    <w:rsid w:val="005C2EC6"/>
    <w:rsid w:val="005C3159"/>
    <w:rsid w:val="005C5238"/>
    <w:rsid w:val="005C5281"/>
    <w:rsid w:val="005C7ECC"/>
    <w:rsid w:val="005D0399"/>
    <w:rsid w:val="005D0BF3"/>
    <w:rsid w:val="005D1D3D"/>
    <w:rsid w:val="005D1D4B"/>
    <w:rsid w:val="005D1F83"/>
    <w:rsid w:val="005D2096"/>
    <w:rsid w:val="005D3782"/>
    <w:rsid w:val="005D379D"/>
    <w:rsid w:val="005D3B95"/>
    <w:rsid w:val="005D3B9B"/>
    <w:rsid w:val="005D3CE1"/>
    <w:rsid w:val="005D5387"/>
    <w:rsid w:val="005D662D"/>
    <w:rsid w:val="005D696B"/>
    <w:rsid w:val="005D6C79"/>
    <w:rsid w:val="005D72AD"/>
    <w:rsid w:val="005D7493"/>
    <w:rsid w:val="005E0848"/>
    <w:rsid w:val="005E16BA"/>
    <w:rsid w:val="005E244B"/>
    <w:rsid w:val="005E2E29"/>
    <w:rsid w:val="005E333F"/>
    <w:rsid w:val="005E37DE"/>
    <w:rsid w:val="005E3909"/>
    <w:rsid w:val="005E440B"/>
    <w:rsid w:val="005E4E0C"/>
    <w:rsid w:val="005E54E5"/>
    <w:rsid w:val="005E6A91"/>
    <w:rsid w:val="005E6BDC"/>
    <w:rsid w:val="005E7F42"/>
    <w:rsid w:val="005F1361"/>
    <w:rsid w:val="005F20F0"/>
    <w:rsid w:val="005F28E3"/>
    <w:rsid w:val="005F2C1B"/>
    <w:rsid w:val="005F338F"/>
    <w:rsid w:val="005F35CA"/>
    <w:rsid w:val="005F3DE9"/>
    <w:rsid w:val="005F3FEC"/>
    <w:rsid w:val="005F4364"/>
    <w:rsid w:val="005F4B40"/>
    <w:rsid w:val="005F5F3F"/>
    <w:rsid w:val="005F61CC"/>
    <w:rsid w:val="005F7E6A"/>
    <w:rsid w:val="0060202B"/>
    <w:rsid w:val="00602120"/>
    <w:rsid w:val="00602685"/>
    <w:rsid w:val="0060270D"/>
    <w:rsid w:val="006041DD"/>
    <w:rsid w:val="0060482E"/>
    <w:rsid w:val="00604B9F"/>
    <w:rsid w:val="0060533B"/>
    <w:rsid w:val="006056D8"/>
    <w:rsid w:val="0060580C"/>
    <w:rsid w:val="006059FA"/>
    <w:rsid w:val="00606B9A"/>
    <w:rsid w:val="006077CF"/>
    <w:rsid w:val="0061231E"/>
    <w:rsid w:val="006131BE"/>
    <w:rsid w:val="00613996"/>
    <w:rsid w:val="00614298"/>
    <w:rsid w:val="00614691"/>
    <w:rsid w:val="00621B6A"/>
    <w:rsid w:val="00622952"/>
    <w:rsid w:val="00624091"/>
    <w:rsid w:val="006243B2"/>
    <w:rsid w:val="006247B0"/>
    <w:rsid w:val="00625039"/>
    <w:rsid w:val="00625D7D"/>
    <w:rsid w:val="0062708C"/>
    <w:rsid w:val="0062787B"/>
    <w:rsid w:val="00630118"/>
    <w:rsid w:val="0063051C"/>
    <w:rsid w:val="00631B1B"/>
    <w:rsid w:val="00632678"/>
    <w:rsid w:val="00632963"/>
    <w:rsid w:val="00633A10"/>
    <w:rsid w:val="00634350"/>
    <w:rsid w:val="00635DDB"/>
    <w:rsid w:val="00636C7A"/>
    <w:rsid w:val="00637806"/>
    <w:rsid w:val="00640195"/>
    <w:rsid w:val="00640A23"/>
    <w:rsid w:val="006413F0"/>
    <w:rsid w:val="00641A88"/>
    <w:rsid w:val="0064244B"/>
    <w:rsid w:val="00643079"/>
    <w:rsid w:val="006440AB"/>
    <w:rsid w:val="00644571"/>
    <w:rsid w:val="0064552D"/>
    <w:rsid w:val="00646494"/>
    <w:rsid w:val="00647CFB"/>
    <w:rsid w:val="00650FF6"/>
    <w:rsid w:val="006511FC"/>
    <w:rsid w:val="00652032"/>
    <w:rsid w:val="00652E42"/>
    <w:rsid w:val="00653453"/>
    <w:rsid w:val="00653FCF"/>
    <w:rsid w:val="00654E21"/>
    <w:rsid w:val="006558C1"/>
    <w:rsid w:val="00655D6F"/>
    <w:rsid w:val="00655DF0"/>
    <w:rsid w:val="00657916"/>
    <w:rsid w:val="00657A1B"/>
    <w:rsid w:val="006613F9"/>
    <w:rsid w:val="0066143C"/>
    <w:rsid w:val="0066147B"/>
    <w:rsid w:val="00661762"/>
    <w:rsid w:val="00661A75"/>
    <w:rsid w:val="0066215F"/>
    <w:rsid w:val="0066414A"/>
    <w:rsid w:val="00664993"/>
    <w:rsid w:val="00664E34"/>
    <w:rsid w:val="00665171"/>
    <w:rsid w:val="006665CB"/>
    <w:rsid w:val="00666A6E"/>
    <w:rsid w:val="00666E2C"/>
    <w:rsid w:val="00667555"/>
    <w:rsid w:val="00671BCA"/>
    <w:rsid w:val="00672137"/>
    <w:rsid w:val="006725C1"/>
    <w:rsid w:val="0067272D"/>
    <w:rsid w:val="00672ABA"/>
    <w:rsid w:val="00673152"/>
    <w:rsid w:val="0067392E"/>
    <w:rsid w:val="006741E7"/>
    <w:rsid w:val="006748AE"/>
    <w:rsid w:val="006752C0"/>
    <w:rsid w:val="006760A5"/>
    <w:rsid w:val="0067747C"/>
    <w:rsid w:val="0068054F"/>
    <w:rsid w:val="006806A7"/>
    <w:rsid w:val="0068190A"/>
    <w:rsid w:val="006829C2"/>
    <w:rsid w:val="00682A1D"/>
    <w:rsid w:val="00683160"/>
    <w:rsid w:val="00684A70"/>
    <w:rsid w:val="00684BDC"/>
    <w:rsid w:val="00684FC0"/>
    <w:rsid w:val="006863F7"/>
    <w:rsid w:val="00686482"/>
    <w:rsid w:val="006871F7"/>
    <w:rsid w:val="00687B02"/>
    <w:rsid w:val="0069040B"/>
    <w:rsid w:val="00690B8A"/>
    <w:rsid w:val="006930AF"/>
    <w:rsid w:val="00693DD1"/>
    <w:rsid w:val="00693F94"/>
    <w:rsid w:val="00695C15"/>
    <w:rsid w:val="00696394"/>
    <w:rsid w:val="00696554"/>
    <w:rsid w:val="006977B2"/>
    <w:rsid w:val="006A02F3"/>
    <w:rsid w:val="006A1567"/>
    <w:rsid w:val="006A176B"/>
    <w:rsid w:val="006A1E9D"/>
    <w:rsid w:val="006A21B0"/>
    <w:rsid w:val="006A2B8A"/>
    <w:rsid w:val="006A3536"/>
    <w:rsid w:val="006A4C50"/>
    <w:rsid w:val="006A4ECB"/>
    <w:rsid w:val="006A52ED"/>
    <w:rsid w:val="006A57C1"/>
    <w:rsid w:val="006A5B2A"/>
    <w:rsid w:val="006A5B7F"/>
    <w:rsid w:val="006A625E"/>
    <w:rsid w:val="006A666D"/>
    <w:rsid w:val="006A6823"/>
    <w:rsid w:val="006A76DD"/>
    <w:rsid w:val="006B0890"/>
    <w:rsid w:val="006B1163"/>
    <w:rsid w:val="006B1287"/>
    <w:rsid w:val="006B1F5F"/>
    <w:rsid w:val="006B2112"/>
    <w:rsid w:val="006B212B"/>
    <w:rsid w:val="006B2B85"/>
    <w:rsid w:val="006B3878"/>
    <w:rsid w:val="006B3C6B"/>
    <w:rsid w:val="006B47B4"/>
    <w:rsid w:val="006B4B36"/>
    <w:rsid w:val="006B5123"/>
    <w:rsid w:val="006B5E78"/>
    <w:rsid w:val="006B6C15"/>
    <w:rsid w:val="006B6C99"/>
    <w:rsid w:val="006C0F45"/>
    <w:rsid w:val="006C11D1"/>
    <w:rsid w:val="006C1D36"/>
    <w:rsid w:val="006C4627"/>
    <w:rsid w:val="006C4D40"/>
    <w:rsid w:val="006C5ADC"/>
    <w:rsid w:val="006C5DDE"/>
    <w:rsid w:val="006C66AE"/>
    <w:rsid w:val="006D0432"/>
    <w:rsid w:val="006D08DB"/>
    <w:rsid w:val="006D10C8"/>
    <w:rsid w:val="006D1F8D"/>
    <w:rsid w:val="006D3135"/>
    <w:rsid w:val="006D3B1C"/>
    <w:rsid w:val="006D3BC4"/>
    <w:rsid w:val="006D43E1"/>
    <w:rsid w:val="006D4B48"/>
    <w:rsid w:val="006D4CBD"/>
    <w:rsid w:val="006D504D"/>
    <w:rsid w:val="006D5B6B"/>
    <w:rsid w:val="006D5EC7"/>
    <w:rsid w:val="006D6A4B"/>
    <w:rsid w:val="006D6BE9"/>
    <w:rsid w:val="006D7570"/>
    <w:rsid w:val="006D77F7"/>
    <w:rsid w:val="006E135E"/>
    <w:rsid w:val="006E1690"/>
    <w:rsid w:val="006E1715"/>
    <w:rsid w:val="006E1BCE"/>
    <w:rsid w:val="006E23A4"/>
    <w:rsid w:val="006E25AA"/>
    <w:rsid w:val="006E2D3F"/>
    <w:rsid w:val="006E3439"/>
    <w:rsid w:val="006E3468"/>
    <w:rsid w:val="006E37B3"/>
    <w:rsid w:val="006E3A91"/>
    <w:rsid w:val="006E4582"/>
    <w:rsid w:val="006E53AE"/>
    <w:rsid w:val="006E65FF"/>
    <w:rsid w:val="006E6706"/>
    <w:rsid w:val="006E71E9"/>
    <w:rsid w:val="006E79C1"/>
    <w:rsid w:val="006E7C2A"/>
    <w:rsid w:val="006F1F04"/>
    <w:rsid w:val="006F29A5"/>
    <w:rsid w:val="006F2B37"/>
    <w:rsid w:val="006F3430"/>
    <w:rsid w:val="006F3B40"/>
    <w:rsid w:val="006F3B55"/>
    <w:rsid w:val="006F3FAF"/>
    <w:rsid w:val="006F5CBE"/>
    <w:rsid w:val="006F5DF9"/>
    <w:rsid w:val="006F609A"/>
    <w:rsid w:val="006F6E9C"/>
    <w:rsid w:val="006F7D9C"/>
    <w:rsid w:val="0070049A"/>
    <w:rsid w:val="00700571"/>
    <w:rsid w:val="00700DB0"/>
    <w:rsid w:val="00701CBE"/>
    <w:rsid w:val="00701F9E"/>
    <w:rsid w:val="007034C3"/>
    <w:rsid w:val="00703F20"/>
    <w:rsid w:val="00705D14"/>
    <w:rsid w:val="00710E99"/>
    <w:rsid w:val="007113E1"/>
    <w:rsid w:val="007114DD"/>
    <w:rsid w:val="0071188D"/>
    <w:rsid w:val="007122FD"/>
    <w:rsid w:val="00712DBD"/>
    <w:rsid w:val="00712F4C"/>
    <w:rsid w:val="00713CF4"/>
    <w:rsid w:val="00714001"/>
    <w:rsid w:val="007140F0"/>
    <w:rsid w:val="007145CA"/>
    <w:rsid w:val="007146BC"/>
    <w:rsid w:val="007167A0"/>
    <w:rsid w:val="00716CF2"/>
    <w:rsid w:val="0071746A"/>
    <w:rsid w:val="0071777E"/>
    <w:rsid w:val="00717C61"/>
    <w:rsid w:val="00721EA4"/>
    <w:rsid w:val="00721F68"/>
    <w:rsid w:val="007220B3"/>
    <w:rsid w:val="007220C1"/>
    <w:rsid w:val="00722FE6"/>
    <w:rsid w:val="00723650"/>
    <w:rsid w:val="0072371E"/>
    <w:rsid w:val="00723E3B"/>
    <w:rsid w:val="0072449F"/>
    <w:rsid w:val="00724BB9"/>
    <w:rsid w:val="00724ECF"/>
    <w:rsid w:val="00725B88"/>
    <w:rsid w:val="00725CF8"/>
    <w:rsid w:val="007262AF"/>
    <w:rsid w:val="00726812"/>
    <w:rsid w:val="00726DF6"/>
    <w:rsid w:val="00726E84"/>
    <w:rsid w:val="00727CD0"/>
    <w:rsid w:val="00727F64"/>
    <w:rsid w:val="00730CC0"/>
    <w:rsid w:val="007312A9"/>
    <w:rsid w:val="0073196F"/>
    <w:rsid w:val="00731DC6"/>
    <w:rsid w:val="00731E74"/>
    <w:rsid w:val="0073206E"/>
    <w:rsid w:val="007340A1"/>
    <w:rsid w:val="007345DF"/>
    <w:rsid w:val="007352C2"/>
    <w:rsid w:val="00735DB2"/>
    <w:rsid w:val="00736001"/>
    <w:rsid w:val="00736C03"/>
    <w:rsid w:val="007371B7"/>
    <w:rsid w:val="007378C6"/>
    <w:rsid w:val="007378F0"/>
    <w:rsid w:val="0073794B"/>
    <w:rsid w:val="007379E4"/>
    <w:rsid w:val="00737A1B"/>
    <w:rsid w:val="007401DD"/>
    <w:rsid w:val="00740B49"/>
    <w:rsid w:val="0074175A"/>
    <w:rsid w:val="0074199D"/>
    <w:rsid w:val="00742040"/>
    <w:rsid w:val="00742388"/>
    <w:rsid w:val="00742A3B"/>
    <w:rsid w:val="00743324"/>
    <w:rsid w:val="007435C5"/>
    <w:rsid w:val="00744287"/>
    <w:rsid w:val="00745678"/>
    <w:rsid w:val="00747114"/>
    <w:rsid w:val="0074755F"/>
    <w:rsid w:val="00750D7D"/>
    <w:rsid w:val="00751930"/>
    <w:rsid w:val="00752B14"/>
    <w:rsid w:val="00753768"/>
    <w:rsid w:val="007539C4"/>
    <w:rsid w:val="00754137"/>
    <w:rsid w:val="00755345"/>
    <w:rsid w:val="007554A2"/>
    <w:rsid w:val="00756BFD"/>
    <w:rsid w:val="00756DDB"/>
    <w:rsid w:val="00757081"/>
    <w:rsid w:val="007621D0"/>
    <w:rsid w:val="00762A90"/>
    <w:rsid w:val="00762CF8"/>
    <w:rsid w:val="00763CAD"/>
    <w:rsid w:val="007651A4"/>
    <w:rsid w:val="00765693"/>
    <w:rsid w:val="007656A6"/>
    <w:rsid w:val="00765755"/>
    <w:rsid w:val="00765D25"/>
    <w:rsid w:val="0076696C"/>
    <w:rsid w:val="00766EF3"/>
    <w:rsid w:val="0076773A"/>
    <w:rsid w:val="00770C49"/>
    <w:rsid w:val="00770D39"/>
    <w:rsid w:val="007722D6"/>
    <w:rsid w:val="007737FE"/>
    <w:rsid w:val="00774767"/>
    <w:rsid w:val="0077561D"/>
    <w:rsid w:val="00776F4E"/>
    <w:rsid w:val="007777C7"/>
    <w:rsid w:val="00780A2A"/>
    <w:rsid w:val="00782460"/>
    <w:rsid w:val="00782C2E"/>
    <w:rsid w:val="007849A5"/>
    <w:rsid w:val="00784CEC"/>
    <w:rsid w:val="00787476"/>
    <w:rsid w:val="007876B4"/>
    <w:rsid w:val="00787B70"/>
    <w:rsid w:val="0079095C"/>
    <w:rsid w:val="00790C8A"/>
    <w:rsid w:val="00790D8E"/>
    <w:rsid w:val="00791497"/>
    <w:rsid w:val="00791C5C"/>
    <w:rsid w:val="00791CB6"/>
    <w:rsid w:val="0079211D"/>
    <w:rsid w:val="00793D4A"/>
    <w:rsid w:val="0079432F"/>
    <w:rsid w:val="00794AC7"/>
    <w:rsid w:val="00795519"/>
    <w:rsid w:val="007956D2"/>
    <w:rsid w:val="007959F3"/>
    <w:rsid w:val="0079612C"/>
    <w:rsid w:val="007962C9"/>
    <w:rsid w:val="007A0128"/>
    <w:rsid w:val="007A0378"/>
    <w:rsid w:val="007A054C"/>
    <w:rsid w:val="007A0ACF"/>
    <w:rsid w:val="007A0F6F"/>
    <w:rsid w:val="007A15D5"/>
    <w:rsid w:val="007A3562"/>
    <w:rsid w:val="007A3706"/>
    <w:rsid w:val="007A37F0"/>
    <w:rsid w:val="007A3BD0"/>
    <w:rsid w:val="007A3E94"/>
    <w:rsid w:val="007A3EB4"/>
    <w:rsid w:val="007A5048"/>
    <w:rsid w:val="007A5473"/>
    <w:rsid w:val="007A5482"/>
    <w:rsid w:val="007A5621"/>
    <w:rsid w:val="007A75B0"/>
    <w:rsid w:val="007A7F56"/>
    <w:rsid w:val="007A7FD4"/>
    <w:rsid w:val="007B0C8E"/>
    <w:rsid w:val="007B0DDC"/>
    <w:rsid w:val="007B162B"/>
    <w:rsid w:val="007B262B"/>
    <w:rsid w:val="007B26DD"/>
    <w:rsid w:val="007B3824"/>
    <w:rsid w:val="007B4720"/>
    <w:rsid w:val="007B475E"/>
    <w:rsid w:val="007B5864"/>
    <w:rsid w:val="007B688F"/>
    <w:rsid w:val="007B6AEF"/>
    <w:rsid w:val="007C026E"/>
    <w:rsid w:val="007C2444"/>
    <w:rsid w:val="007C25A2"/>
    <w:rsid w:val="007C264F"/>
    <w:rsid w:val="007C2892"/>
    <w:rsid w:val="007C3735"/>
    <w:rsid w:val="007C3CD3"/>
    <w:rsid w:val="007C44AC"/>
    <w:rsid w:val="007C44F5"/>
    <w:rsid w:val="007C4BE2"/>
    <w:rsid w:val="007C4F9E"/>
    <w:rsid w:val="007C4FDD"/>
    <w:rsid w:val="007C5355"/>
    <w:rsid w:val="007C5737"/>
    <w:rsid w:val="007C5B69"/>
    <w:rsid w:val="007C5C17"/>
    <w:rsid w:val="007C6A06"/>
    <w:rsid w:val="007C7773"/>
    <w:rsid w:val="007D0090"/>
    <w:rsid w:val="007D03BD"/>
    <w:rsid w:val="007D17C5"/>
    <w:rsid w:val="007D19CC"/>
    <w:rsid w:val="007D2268"/>
    <w:rsid w:val="007D2595"/>
    <w:rsid w:val="007D29F3"/>
    <w:rsid w:val="007D2C8F"/>
    <w:rsid w:val="007D303D"/>
    <w:rsid w:val="007D3DF5"/>
    <w:rsid w:val="007D3F67"/>
    <w:rsid w:val="007D5392"/>
    <w:rsid w:val="007D6A58"/>
    <w:rsid w:val="007D732D"/>
    <w:rsid w:val="007D74B2"/>
    <w:rsid w:val="007E0E7C"/>
    <w:rsid w:val="007E1664"/>
    <w:rsid w:val="007E2BC0"/>
    <w:rsid w:val="007E5E8E"/>
    <w:rsid w:val="007E62EC"/>
    <w:rsid w:val="007E6C9B"/>
    <w:rsid w:val="007E6D3B"/>
    <w:rsid w:val="007E6ED2"/>
    <w:rsid w:val="007E6F82"/>
    <w:rsid w:val="007E7148"/>
    <w:rsid w:val="007E71A4"/>
    <w:rsid w:val="007E71EB"/>
    <w:rsid w:val="007E734E"/>
    <w:rsid w:val="007E758B"/>
    <w:rsid w:val="007F06DC"/>
    <w:rsid w:val="007F17AF"/>
    <w:rsid w:val="007F2B48"/>
    <w:rsid w:val="007F3993"/>
    <w:rsid w:val="007F56C2"/>
    <w:rsid w:val="007F59CE"/>
    <w:rsid w:val="007F7573"/>
    <w:rsid w:val="007F772B"/>
    <w:rsid w:val="00800224"/>
    <w:rsid w:val="008003FF"/>
    <w:rsid w:val="00801F6F"/>
    <w:rsid w:val="00802221"/>
    <w:rsid w:val="00802B5A"/>
    <w:rsid w:val="00802B6D"/>
    <w:rsid w:val="00803063"/>
    <w:rsid w:val="00804558"/>
    <w:rsid w:val="00804B24"/>
    <w:rsid w:val="00804DBB"/>
    <w:rsid w:val="00804E17"/>
    <w:rsid w:val="00805A14"/>
    <w:rsid w:val="00806CBB"/>
    <w:rsid w:val="008105CF"/>
    <w:rsid w:val="00811CB7"/>
    <w:rsid w:val="00811E9B"/>
    <w:rsid w:val="00812942"/>
    <w:rsid w:val="00812A34"/>
    <w:rsid w:val="008136C8"/>
    <w:rsid w:val="00815264"/>
    <w:rsid w:val="0081627D"/>
    <w:rsid w:val="0081750B"/>
    <w:rsid w:val="00820A7C"/>
    <w:rsid w:val="0082155E"/>
    <w:rsid w:val="00821BE0"/>
    <w:rsid w:val="008227A2"/>
    <w:rsid w:val="00822BB0"/>
    <w:rsid w:val="0082339A"/>
    <w:rsid w:val="0082390C"/>
    <w:rsid w:val="00825DF7"/>
    <w:rsid w:val="00827188"/>
    <w:rsid w:val="00827450"/>
    <w:rsid w:val="008274AA"/>
    <w:rsid w:val="00827C7B"/>
    <w:rsid w:val="00830351"/>
    <w:rsid w:val="00830ED6"/>
    <w:rsid w:val="008317CF"/>
    <w:rsid w:val="008322F8"/>
    <w:rsid w:val="00833153"/>
    <w:rsid w:val="00834092"/>
    <w:rsid w:val="00834616"/>
    <w:rsid w:val="008346E7"/>
    <w:rsid w:val="00834A2C"/>
    <w:rsid w:val="0083648F"/>
    <w:rsid w:val="0083724A"/>
    <w:rsid w:val="0084074B"/>
    <w:rsid w:val="00841E6F"/>
    <w:rsid w:val="00842BB5"/>
    <w:rsid w:val="00845448"/>
    <w:rsid w:val="00845998"/>
    <w:rsid w:val="008459C6"/>
    <w:rsid w:val="00845A6B"/>
    <w:rsid w:val="00846829"/>
    <w:rsid w:val="00846867"/>
    <w:rsid w:val="00846BB2"/>
    <w:rsid w:val="00847EE6"/>
    <w:rsid w:val="008501DD"/>
    <w:rsid w:val="0085148C"/>
    <w:rsid w:val="0085159B"/>
    <w:rsid w:val="00851678"/>
    <w:rsid w:val="00851DB2"/>
    <w:rsid w:val="00851EB7"/>
    <w:rsid w:val="00852D9A"/>
    <w:rsid w:val="00853834"/>
    <w:rsid w:val="008538BB"/>
    <w:rsid w:val="0085472E"/>
    <w:rsid w:val="00855705"/>
    <w:rsid w:val="008566E3"/>
    <w:rsid w:val="00856C43"/>
    <w:rsid w:val="008572A1"/>
    <w:rsid w:val="008576C7"/>
    <w:rsid w:val="0086107E"/>
    <w:rsid w:val="008624A8"/>
    <w:rsid w:val="008624C7"/>
    <w:rsid w:val="00862624"/>
    <w:rsid w:val="00862F2A"/>
    <w:rsid w:val="0086370F"/>
    <w:rsid w:val="0086372F"/>
    <w:rsid w:val="0086397D"/>
    <w:rsid w:val="00863A14"/>
    <w:rsid w:val="00863BB1"/>
    <w:rsid w:val="00863DFD"/>
    <w:rsid w:val="00866329"/>
    <w:rsid w:val="00866DE8"/>
    <w:rsid w:val="008676DB"/>
    <w:rsid w:val="00867D8F"/>
    <w:rsid w:val="00867DFA"/>
    <w:rsid w:val="0087096F"/>
    <w:rsid w:val="008709AB"/>
    <w:rsid w:val="00870CFB"/>
    <w:rsid w:val="00870D43"/>
    <w:rsid w:val="00870F84"/>
    <w:rsid w:val="008713C0"/>
    <w:rsid w:val="0087163C"/>
    <w:rsid w:val="008717F3"/>
    <w:rsid w:val="00871F89"/>
    <w:rsid w:val="00873CB7"/>
    <w:rsid w:val="00873D9E"/>
    <w:rsid w:val="0087478D"/>
    <w:rsid w:val="00874E18"/>
    <w:rsid w:val="00876D9A"/>
    <w:rsid w:val="00877586"/>
    <w:rsid w:val="0087771C"/>
    <w:rsid w:val="00877A06"/>
    <w:rsid w:val="008800CB"/>
    <w:rsid w:val="00880C26"/>
    <w:rsid w:val="00881C2E"/>
    <w:rsid w:val="0088414A"/>
    <w:rsid w:val="00884A1E"/>
    <w:rsid w:val="00884C76"/>
    <w:rsid w:val="00884D55"/>
    <w:rsid w:val="00885BE9"/>
    <w:rsid w:val="008870BE"/>
    <w:rsid w:val="008872F1"/>
    <w:rsid w:val="0088797B"/>
    <w:rsid w:val="00887D4E"/>
    <w:rsid w:val="0089007E"/>
    <w:rsid w:val="008911EF"/>
    <w:rsid w:val="0089157B"/>
    <w:rsid w:val="0089229B"/>
    <w:rsid w:val="00892650"/>
    <w:rsid w:val="00893795"/>
    <w:rsid w:val="008946CE"/>
    <w:rsid w:val="00895432"/>
    <w:rsid w:val="008956FA"/>
    <w:rsid w:val="00896FBB"/>
    <w:rsid w:val="00897ABF"/>
    <w:rsid w:val="00897CB2"/>
    <w:rsid w:val="008A06B2"/>
    <w:rsid w:val="008A128A"/>
    <w:rsid w:val="008A1B03"/>
    <w:rsid w:val="008A2341"/>
    <w:rsid w:val="008A2AFE"/>
    <w:rsid w:val="008A3829"/>
    <w:rsid w:val="008A42A8"/>
    <w:rsid w:val="008A44D2"/>
    <w:rsid w:val="008A4BF3"/>
    <w:rsid w:val="008A4EC2"/>
    <w:rsid w:val="008A4F2F"/>
    <w:rsid w:val="008A577D"/>
    <w:rsid w:val="008A5C91"/>
    <w:rsid w:val="008A5FB4"/>
    <w:rsid w:val="008A646B"/>
    <w:rsid w:val="008A79D8"/>
    <w:rsid w:val="008A7AA2"/>
    <w:rsid w:val="008B1177"/>
    <w:rsid w:val="008B22BC"/>
    <w:rsid w:val="008B3A65"/>
    <w:rsid w:val="008B4A08"/>
    <w:rsid w:val="008B4EDF"/>
    <w:rsid w:val="008B588A"/>
    <w:rsid w:val="008B6F04"/>
    <w:rsid w:val="008C0299"/>
    <w:rsid w:val="008C1091"/>
    <w:rsid w:val="008C14E5"/>
    <w:rsid w:val="008C1D36"/>
    <w:rsid w:val="008C3280"/>
    <w:rsid w:val="008C4233"/>
    <w:rsid w:val="008C42F4"/>
    <w:rsid w:val="008C434E"/>
    <w:rsid w:val="008C4375"/>
    <w:rsid w:val="008C74EA"/>
    <w:rsid w:val="008C766F"/>
    <w:rsid w:val="008C788F"/>
    <w:rsid w:val="008C7B15"/>
    <w:rsid w:val="008C7B3A"/>
    <w:rsid w:val="008C7D6F"/>
    <w:rsid w:val="008C7D8A"/>
    <w:rsid w:val="008D2013"/>
    <w:rsid w:val="008D340A"/>
    <w:rsid w:val="008D3FAF"/>
    <w:rsid w:val="008D408E"/>
    <w:rsid w:val="008D40CB"/>
    <w:rsid w:val="008D5036"/>
    <w:rsid w:val="008D5268"/>
    <w:rsid w:val="008D5AB3"/>
    <w:rsid w:val="008D5F42"/>
    <w:rsid w:val="008D62C7"/>
    <w:rsid w:val="008D6AC6"/>
    <w:rsid w:val="008D7F02"/>
    <w:rsid w:val="008D7FD1"/>
    <w:rsid w:val="008E02B6"/>
    <w:rsid w:val="008E1E17"/>
    <w:rsid w:val="008E1EE2"/>
    <w:rsid w:val="008E2BFE"/>
    <w:rsid w:val="008E340E"/>
    <w:rsid w:val="008E36BD"/>
    <w:rsid w:val="008E41E3"/>
    <w:rsid w:val="008E55F5"/>
    <w:rsid w:val="008E63EF"/>
    <w:rsid w:val="008E6760"/>
    <w:rsid w:val="008E687A"/>
    <w:rsid w:val="008E69BF"/>
    <w:rsid w:val="008E6A2A"/>
    <w:rsid w:val="008E6C3D"/>
    <w:rsid w:val="008E7047"/>
    <w:rsid w:val="008F0930"/>
    <w:rsid w:val="008F0C13"/>
    <w:rsid w:val="008F0C2D"/>
    <w:rsid w:val="008F1AE1"/>
    <w:rsid w:val="008F1C50"/>
    <w:rsid w:val="008F2539"/>
    <w:rsid w:val="008F346B"/>
    <w:rsid w:val="008F3D11"/>
    <w:rsid w:val="008F467B"/>
    <w:rsid w:val="008F5258"/>
    <w:rsid w:val="008F52D7"/>
    <w:rsid w:val="008F5F30"/>
    <w:rsid w:val="008F60BA"/>
    <w:rsid w:val="008F63E3"/>
    <w:rsid w:val="008F6538"/>
    <w:rsid w:val="008F6A9A"/>
    <w:rsid w:val="008F7C04"/>
    <w:rsid w:val="00900673"/>
    <w:rsid w:val="00900EA2"/>
    <w:rsid w:val="0090167E"/>
    <w:rsid w:val="009048DC"/>
    <w:rsid w:val="00906198"/>
    <w:rsid w:val="00906247"/>
    <w:rsid w:val="00906358"/>
    <w:rsid w:val="00906A33"/>
    <w:rsid w:val="009074D2"/>
    <w:rsid w:val="0090790E"/>
    <w:rsid w:val="00907CC9"/>
    <w:rsid w:val="00907F46"/>
    <w:rsid w:val="0091014F"/>
    <w:rsid w:val="009101D4"/>
    <w:rsid w:val="00910469"/>
    <w:rsid w:val="00910883"/>
    <w:rsid w:val="009108EA"/>
    <w:rsid w:val="0091110A"/>
    <w:rsid w:val="00911543"/>
    <w:rsid w:val="00912AB4"/>
    <w:rsid w:val="00914263"/>
    <w:rsid w:val="00914507"/>
    <w:rsid w:val="00914F15"/>
    <w:rsid w:val="0091598A"/>
    <w:rsid w:val="00917E5C"/>
    <w:rsid w:val="00917FF0"/>
    <w:rsid w:val="00920691"/>
    <w:rsid w:val="00920939"/>
    <w:rsid w:val="00921735"/>
    <w:rsid w:val="00921CC2"/>
    <w:rsid w:val="00924383"/>
    <w:rsid w:val="00924BC6"/>
    <w:rsid w:val="00924DA7"/>
    <w:rsid w:val="00926524"/>
    <w:rsid w:val="00926A37"/>
    <w:rsid w:val="00930687"/>
    <w:rsid w:val="0093194C"/>
    <w:rsid w:val="00931A33"/>
    <w:rsid w:val="00931FC2"/>
    <w:rsid w:val="00933429"/>
    <w:rsid w:val="00934537"/>
    <w:rsid w:val="0093574C"/>
    <w:rsid w:val="00935ABC"/>
    <w:rsid w:val="00936196"/>
    <w:rsid w:val="00936D51"/>
    <w:rsid w:val="00936EE9"/>
    <w:rsid w:val="00940F97"/>
    <w:rsid w:val="009416BE"/>
    <w:rsid w:val="009425F7"/>
    <w:rsid w:val="009434F8"/>
    <w:rsid w:val="009446BB"/>
    <w:rsid w:val="009450BB"/>
    <w:rsid w:val="0094678F"/>
    <w:rsid w:val="009468B3"/>
    <w:rsid w:val="0094790C"/>
    <w:rsid w:val="009501D3"/>
    <w:rsid w:val="009503FB"/>
    <w:rsid w:val="0095052F"/>
    <w:rsid w:val="009518F1"/>
    <w:rsid w:val="00952E7D"/>
    <w:rsid w:val="00954293"/>
    <w:rsid w:val="0095435A"/>
    <w:rsid w:val="00954601"/>
    <w:rsid w:val="00955394"/>
    <w:rsid w:val="00955942"/>
    <w:rsid w:val="00956529"/>
    <w:rsid w:val="00956B29"/>
    <w:rsid w:val="009578C9"/>
    <w:rsid w:val="00960347"/>
    <w:rsid w:val="009635E1"/>
    <w:rsid w:val="009635EA"/>
    <w:rsid w:val="00963F3B"/>
    <w:rsid w:val="00964105"/>
    <w:rsid w:val="00964682"/>
    <w:rsid w:val="009648EA"/>
    <w:rsid w:val="0096571B"/>
    <w:rsid w:val="0096693C"/>
    <w:rsid w:val="009671D7"/>
    <w:rsid w:val="009673B7"/>
    <w:rsid w:val="009700AC"/>
    <w:rsid w:val="00970615"/>
    <w:rsid w:val="009707AC"/>
    <w:rsid w:val="009708FF"/>
    <w:rsid w:val="0097138A"/>
    <w:rsid w:val="00971F6B"/>
    <w:rsid w:val="009727C5"/>
    <w:rsid w:val="00973227"/>
    <w:rsid w:val="00974D45"/>
    <w:rsid w:val="00975931"/>
    <w:rsid w:val="009773F9"/>
    <w:rsid w:val="00977A7B"/>
    <w:rsid w:val="00977BC5"/>
    <w:rsid w:val="00982AF1"/>
    <w:rsid w:val="00982BE3"/>
    <w:rsid w:val="00984DC9"/>
    <w:rsid w:val="00985E73"/>
    <w:rsid w:val="0099171F"/>
    <w:rsid w:val="00993502"/>
    <w:rsid w:val="009937C9"/>
    <w:rsid w:val="00995E70"/>
    <w:rsid w:val="00996885"/>
    <w:rsid w:val="00996905"/>
    <w:rsid w:val="00997112"/>
    <w:rsid w:val="0099719A"/>
    <w:rsid w:val="009972D2"/>
    <w:rsid w:val="00997D2C"/>
    <w:rsid w:val="00997DE1"/>
    <w:rsid w:val="009A029A"/>
    <w:rsid w:val="009A05B6"/>
    <w:rsid w:val="009A0F82"/>
    <w:rsid w:val="009A1567"/>
    <w:rsid w:val="009A1AFB"/>
    <w:rsid w:val="009A1C65"/>
    <w:rsid w:val="009A29EF"/>
    <w:rsid w:val="009A4273"/>
    <w:rsid w:val="009A471A"/>
    <w:rsid w:val="009A4A00"/>
    <w:rsid w:val="009A6242"/>
    <w:rsid w:val="009A7085"/>
    <w:rsid w:val="009B03A4"/>
    <w:rsid w:val="009B04E2"/>
    <w:rsid w:val="009B0739"/>
    <w:rsid w:val="009B0D90"/>
    <w:rsid w:val="009B17DD"/>
    <w:rsid w:val="009B2F84"/>
    <w:rsid w:val="009B3322"/>
    <w:rsid w:val="009B3711"/>
    <w:rsid w:val="009B41DF"/>
    <w:rsid w:val="009B485C"/>
    <w:rsid w:val="009B5696"/>
    <w:rsid w:val="009B66BE"/>
    <w:rsid w:val="009B69A4"/>
    <w:rsid w:val="009B6ADE"/>
    <w:rsid w:val="009B761B"/>
    <w:rsid w:val="009C133C"/>
    <w:rsid w:val="009C1881"/>
    <w:rsid w:val="009C24DF"/>
    <w:rsid w:val="009C3F46"/>
    <w:rsid w:val="009C482E"/>
    <w:rsid w:val="009C4E8E"/>
    <w:rsid w:val="009C54A1"/>
    <w:rsid w:val="009C5A78"/>
    <w:rsid w:val="009C5E79"/>
    <w:rsid w:val="009C5F1D"/>
    <w:rsid w:val="009C5FE4"/>
    <w:rsid w:val="009C66B6"/>
    <w:rsid w:val="009C6CA3"/>
    <w:rsid w:val="009C6D17"/>
    <w:rsid w:val="009D0514"/>
    <w:rsid w:val="009D063D"/>
    <w:rsid w:val="009D1535"/>
    <w:rsid w:val="009D1A4D"/>
    <w:rsid w:val="009D35BE"/>
    <w:rsid w:val="009D3B84"/>
    <w:rsid w:val="009D3DC8"/>
    <w:rsid w:val="009D4768"/>
    <w:rsid w:val="009D4CCD"/>
    <w:rsid w:val="009D6145"/>
    <w:rsid w:val="009D6226"/>
    <w:rsid w:val="009D643B"/>
    <w:rsid w:val="009D790C"/>
    <w:rsid w:val="009D792F"/>
    <w:rsid w:val="009E0BFD"/>
    <w:rsid w:val="009E0F5E"/>
    <w:rsid w:val="009E145F"/>
    <w:rsid w:val="009E1629"/>
    <w:rsid w:val="009E1940"/>
    <w:rsid w:val="009E2187"/>
    <w:rsid w:val="009E2479"/>
    <w:rsid w:val="009E4E24"/>
    <w:rsid w:val="009E4FBD"/>
    <w:rsid w:val="009E606E"/>
    <w:rsid w:val="009E6580"/>
    <w:rsid w:val="009E6CD5"/>
    <w:rsid w:val="009E6FAD"/>
    <w:rsid w:val="009F0BDA"/>
    <w:rsid w:val="009F128C"/>
    <w:rsid w:val="009F1493"/>
    <w:rsid w:val="009F1B9C"/>
    <w:rsid w:val="009F2A54"/>
    <w:rsid w:val="009F32A6"/>
    <w:rsid w:val="009F38BA"/>
    <w:rsid w:val="009F3D61"/>
    <w:rsid w:val="009F470E"/>
    <w:rsid w:val="009F47F5"/>
    <w:rsid w:val="009F58FF"/>
    <w:rsid w:val="009F69CD"/>
    <w:rsid w:val="009F6E0E"/>
    <w:rsid w:val="009F6F2F"/>
    <w:rsid w:val="009F7BFE"/>
    <w:rsid w:val="00A00490"/>
    <w:rsid w:val="00A0120D"/>
    <w:rsid w:val="00A0206C"/>
    <w:rsid w:val="00A02728"/>
    <w:rsid w:val="00A02774"/>
    <w:rsid w:val="00A030D4"/>
    <w:rsid w:val="00A033E1"/>
    <w:rsid w:val="00A0370D"/>
    <w:rsid w:val="00A03714"/>
    <w:rsid w:val="00A03B44"/>
    <w:rsid w:val="00A03CD9"/>
    <w:rsid w:val="00A04D16"/>
    <w:rsid w:val="00A05884"/>
    <w:rsid w:val="00A063FA"/>
    <w:rsid w:val="00A06E77"/>
    <w:rsid w:val="00A10D44"/>
    <w:rsid w:val="00A10DE8"/>
    <w:rsid w:val="00A10EF2"/>
    <w:rsid w:val="00A111D1"/>
    <w:rsid w:val="00A11C12"/>
    <w:rsid w:val="00A11C42"/>
    <w:rsid w:val="00A11E1C"/>
    <w:rsid w:val="00A13D8F"/>
    <w:rsid w:val="00A143CC"/>
    <w:rsid w:val="00A155B4"/>
    <w:rsid w:val="00A155E6"/>
    <w:rsid w:val="00A15FFA"/>
    <w:rsid w:val="00A16734"/>
    <w:rsid w:val="00A16ADA"/>
    <w:rsid w:val="00A17E45"/>
    <w:rsid w:val="00A211FB"/>
    <w:rsid w:val="00A23070"/>
    <w:rsid w:val="00A230E4"/>
    <w:rsid w:val="00A2378C"/>
    <w:rsid w:val="00A23C39"/>
    <w:rsid w:val="00A242B2"/>
    <w:rsid w:val="00A243D8"/>
    <w:rsid w:val="00A24890"/>
    <w:rsid w:val="00A24914"/>
    <w:rsid w:val="00A2497A"/>
    <w:rsid w:val="00A25E43"/>
    <w:rsid w:val="00A2687B"/>
    <w:rsid w:val="00A27424"/>
    <w:rsid w:val="00A274F8"/>
    <w:rsid w:val="00A2799C"/>
    <w:rsid w:val="00A314D6"/>
    <w:rsid w:val="00A32C21"/>
    <w:rsid w:val="00A333DC"/>
    <w:rsid w:val="00A34A01"/>
    <w:rsid w:val="00A353B9"/>
    <w:rsid w:val="00A35850"/>
    <w:rsid w:val="00A35BA6"/>
    <w:rsid w:val="00A36954"/>
    <w:rsid w:val="00A36BA0"/>
    <w:rsid w:val="00A37407"/>
    <w:rsid w:val="00A37626"/>
    <w:rsid w:val="00A3773D"/>
    <w:rsid w:val="00A37941"/>
    <w:rsid w:val="00A40C43"/>
    <w:rsid w:val="00A4184E"/>
    <w:rsid w:val="00A43165"/>
    <w:rsid w:val="00A43904"/>
    <w:rsid w:val="00A43DC7"/>
    <w:rsid w:val="00A44DCD"/>
    <w:rsid w:val="00A452D6"/>
    <w:rsid w:val="00A4545F"/>
    <w:rsid w:val="00A45739"/>
    <w:rsid w:val="00A45CD8"/>
    <w:rsid w:val="00A46903"/>
    <w:rsid w:val="00A4703D"/>
    <w:rsid w:val="00A5038E"/>
    <w:rsid w:val="00A50F88"/>
    <w:rsid w:val="00A50FCB"/>
    <w:rsid w:val="00A52E43"/>
    <w:rsid w:val="00A53CA9"/>
    <w:rsid w:val="00A5423A"/>
    <w:rsid w:val="00A54810"/>
    <w:rsid w:val="00A5521B"/>
    <w:rsid w:val="00A556EF"/>
    <w:rsid w:val="00A5580F"/>
    <w:rsid w:val="00A56BCE"/>
    <w:rsid w:val="00A571D0"/>
    <w:rsid w:val="00A5720D"/>
    <w:rsid w:val="00A577E6"/>
    <w:rsid w:val="00A57B80"/>
    <w:rsid w:val="00A61AC6"/>
    <w:rsid w:val="00A61E15"/>
    <w:rsid w:val="00A620A7"/>
    <w:rsid w:val="00A6252B"/>
    <w:rsid w:val="00A626E5"/>
    <w:rsid w:val="00A627A4"/>
    <w:rsid w:val="00A62A63"/>
    <w:rsid w:val="00A62C18"/>
    <w:rsid w:val="00A62ECB"/>
    <w:rsid w:val="00A62FA0"/>
    <w:rsid w:val="00A63792"/>
    <w:rsid w:val="00A64054"/>
    <w:rsid w:val="00A64587"/>
    <w:rsid w:val="00A64E0C"/>
    <w:rsid w:val="00A654DF"/>
    <w:rsid w:val="00A66625"/>
    <w:rsid w:val="00A666E6"/>
    <w:rsid w:val="00A66E4F"/>
    <w:rsid w:val="00A67B6C"/>
    <w:rsid w:val="00A70B09"/>
    <w:rsid w:val="00A71981"/>
    <w:rsid w:val="00A72A78"/>
    <w:rsid w:val="00A73155"/>
    <w:rsid w:val="00A73C7E"/>
    <w:rsid w:val="00A74230"/>
    <w:rsid w:val="00A7430F"/>
    <w:rsid w:val="00A74BED"/>
    <w:rsid w:val="00A754C6"/>
    <w:rsid w:val="00A75538"/>
    <w:rsid w:val="00A774AA"/>
    <w:rsid w:val="00A7770F"/>
    <w:rsid w:val="00A802B1"/>
    <w:rsid w:val="00A80948"/>
    <w:rsid w:val="00A8128E"/>
    <w:rsid w:val="00A81C6A"/>
    <w:rsid w:val="00A81EFB"/>
    <w:rsid w:val="00A8349F"/>
    <w:rsid w:val="00A83C78"/>
    <w:rsid w:val="00A83F52"/>
    <w:rsid w:val="00A83FA0"/>
    <w:rsid w:val="00A84318"/>
    <w:rsid w:val="00A84513"/>
    <w:rsid w:val="00A847F4"/>
    <w:rsid w:val="00A84A9E"/>
    <w:rsid w:val="00A86400"/>
    <w:rsid w:val="00A87583"/>
    <w:rsid w:val="00A875E1"/>
    <w:rsid w:val="00A9065A"/>
    <w:rsid w:val="00A907E9"/>
    <w:rsid w:val="00A90904"/>
    <w:rsid w:val="00A90FC3"/>
    <w:rsid w:val="00A9145A"/>
    <w:rsid w:val="00A916F9"/>
    <w:rsid w:val="00A91A4A"/>
    <w:rsid w:val="00A921D9"/>
    <w:rsid w:val="00A927E4"/>
    <w:rsid w:val="00A928B9"/>
    <w:rsid w:val="00A93557"/>
    <w:rsid w:val="00A93AB2"/>
    <w:rsid w:val="00A93FD6"/>
    <w:rsid w:val="00A945F4"/>
    <w:rsid w:val="00A94671"/>
    <w:rsid w:val="00A9613D"/>
    <w:rsid w:val="00A96A9E"/>
    <w:rsid w:val="00A96CEA"/>
    <w:rsid w:val="00A96E26"/>
    <w:rsid w:val="00A97107"/>
    <w:rsid w:val="00A976BE"/>
    <w:rsid w:val="00A97870"/>
    <w:rsid w:val="00AA055C"/>
    <w:rsid w:val="00AA0633"/>
    <w:rsid w:val="00AA15E7"/>
    <w:rsid w:val="00AA16D7"/>
    <w:rsid w:val="00AA21CA"/>
    <w:rsid w:val="00AA2296"/>
    <w:rsid w:val="00AA2D7D"/>
    <w:rsid w:val="00AA2FA5"/>
    <w:rsid w:val="00AA4154"/>
    <w:rsid w:val="00AA4A61"/>
    <w:rsid w:val="00AA5C2D"/>
    <w:rsid w:val="00AA64E6"/>
    <w:rsid w:val="00AA6A6C"/>
    <w:rsid w:val="00AA716B"/>
    <w:rsid w:val="00AB0098"/>
    <w:rsid w:val="00AB06D0"/>
    <w:rsid w:val="00AB1AAB"/>
    <w:rsid w:val="00AB27DE"/>
    <w:rsid w:val="00AB2D74"/>
    <w:rsid w:val="00AB2EC1"/>
    <w:rsid w:val="00AB2FA8"/>
    <w:rsid w:val="00AB4D1A"/>
    <w:rsid w:val="00AB5A5C"/>
    <w:rsid w:val="00AB5CF8"/>
    <w:rsid w:val="00AB62D6"/>
    <w:rsid w:val="00AB7ACE"/>
    <w:rsid w:val="00AC0480"/>
    <w:rsid w:val="00AC0D19"/>
    <w:rsid w:val="00AC1F32"/>
    <w:rsid w:val="00AC2B26"/>
    <w:rsid w:val="00AC45D8"/>
    <w:rsid w:val="00AC48EB"/>
    <w:rsid w:val="00AC554E"/>
    <w:rsid w:val="00AC7EE4"/>
    <w:rsid w:val="00AD0915"/>
    <w:rsid w:val="00AD0964"/>
    <w:rsid w:val="00AD2056"/>
    <w:rsid w:val="00AD3AAD"/>
    <w:rsid w:val="00AD4688"/>
    <w:rsid w:val="00AD6989"/>
    <w:rsid w:val="00AD6ADB"/>
    <w:rsid w:val="00AD7A01"/>
    <w:rsid w:val="00AD7E7D"/>
    <w:rsid w:val="00AD7FA4"/>
    <w:rsid w:val="00AE135E"/>
    <w:rsid w:val="00AE1719"/>
    <w:rsid w:val="00AE2F4F"/>
    <w:rsid w:val="00AE321C"/>
    <w:rsid w:val="00AE5AB0"/>
    <w:rsid w:val="00AE5CB1"/>
    <w:rsid w:val="00AE6407"/>
    <w:rsid w:val="00AE6602"/>
    <w:rsid w:val="00AE701D"/>
    <w:rsid w:val="00AE7C73"/>
    <w:rsid w:val="00AF0F88"/>
    <w:rsid w:val="00AF163F"/>
    <w:rsid w:val="00AF2099"/>
    <w:rsid w:val="00AF2A5A"/>
    <w:rsid w:val="00AF352A"/>
    <w:rsid w:val="00AF5460"/>
    <w:rsid w:val="00AF638B"/>
    <w:rsid w:val="00AF6883"/>
    <w:rsid w:val="00AF69B3"/>
    <w:rsid w:val="00AF7A6D"/>
    <w:rsid w:val="00AF7CD5"/>
    <w:rsid w:val="00AF7E96"/>
    <w:rsid w:val="00AF7FA0"/>
    <w:rsid w:val="00B00AAB"/>
    <w:rsid w:val="00B00D96"/>
    <w:rsid w:val="00B00E7E"/>
    <w:rsid w:val="00B01C64"/>
    <w:rsid w:val="00B01C69"/>
    <w:rsid w:val="00B01D10"/>
    <w:rsid w:val="00B029B6"/>
    <w:rsid w:val="00B0306A"/>
    <w:rsid w:val="00B03CBD"/>
    <w:rsid w:val="00B05C23"/>
    <w:rsid w:val="00B061C3"/>
    <w:rsid w:val="00B06B86"/>
    <w:rsid w:val="00B10AAA"/>
    <w:rsid w:val="00B1383A"/>
    <w:rsid w:val="00B13A87"/>
    <w:rsid w:val="00B13E86"/>
    <w:rsid w:val="00B140D1"/>
    <w:rsid w:val="00B15126"/>
    <w:rsid w:val="00B1560D"/>
    <w:rsid w:val="00B15724"/>
    <w:rsid w:val="00B16FD5"/>
    <w:rsid w:val="00B1767D"/>
    <w:rsid w:val="00B17916"/>
    <w:rsid w:val="00B17CEE"/>
    <w:rsid w:val="00B20868"/>
    <w:rsid w:val="00B20B22"/>
    <w:rsid w:val="00B21089"/>
    <w:rsid w:val="00B216A1"/>
    <w:rsid w:val="00B218A1"/>
    <w:rsid w:val="00B22835"/>
    <w:rsid w:val="00B22C1A"/>
    <w:rsid w:val="00B24705"/>
    <w:rsid w:val="00B26322"/>
    <w:rsid w:val="00B26591"/>
    <w:rsid w:val="00B26EB7"/>
    <w:rsid w:val="00B2772D"/>
    <w:rsid w:val="00B27779"/>
    <w:rsid w:val="00B27BD9"/>
    <w:rsid w:val="00B27D23"/>
    <w:rsid w:val="00B27D69"/>
    <w:rsid w:val="00B301A7"/>
    <w:rsid w:val="00B302F4"/>
    <w:rsid w:val="00B31FC2"/>
    <w:rsid w:val="00B31FD3"/>
    <w:rsid w:val="00B3331B"/>
    <w:rsid w:val="00B33597"/>
    <w:rsid w:val="00B33BAD"/>
    <w:rsid w:val="00B33D3B"/>
    <w:rsid w:val="00B33E2C"/>
    <w:rsid w:val="00B33F14"/>
    <w:rsid w:val="00B34C49"/>
    <w:rsid w:val="00B34EA7"/>
    <w:rsid w:val="00B357B2"/>
    <w:rsid w:val="00B365C6"/>
    <w:rsid w:val="00B4053C"/>
    <w:rsid w:val="00B405BF"/>
    <w:rsid w:val="00B411F4"/>
    <w:rsid w:val="00B41206"/>
    <w:rsid w:val="00B414D0"/>
    <w:rsid w:val="00B419B2"/>
    <w:rsid w:val="00B426E3"/>
    <w:rsid w:val="00B43308"/>
    <w:rsid w:val="00B43B1C"/>
    <w:rsid w:val="00B4479D"/>
    <w:rsid w:val="00B46210"/>
    <w:rsid w:val="00B46ECA"/>
    <w:rsid w:val="00B471AC"/>
    <w:rsid w:val="00B477AF"/>
    <w:rsid w:val="00B47911"/>
    <w:rsid w:val="00B47976"/>
    <w:rsid w:val="00B47BA6"/>
    <w:rsid w:val="00B50027"/>
    <w:rsid w:val="00B500F9"/>
    <w:rsid w:val="00B5042A"/>
    <w:rsid w:val="00B50622"/>
    <w:rsid w:val="00B50963"/>
    <w:rsid w:val="00B50D99"/>
    <w:rsid w:val="00B51319"/>
    <w:rsid w:val="00B51C93"/>
    <w:rsid w:val="00B524E6"/>
    <w:rsid w:val="00B5279F"/>
    <w:rsid w:val="00B52E74"/>
    <w:rsid w:val="00B53B59"/>
    <w:rsid w:val="00B53F1C"/>
    <w:rsid w:val="00B55638"/>
    <w:rsid w:val="00B56AD7"/>
    <w:rsid w:val="00B57AFF"/>
    <w:rsid w:val="00B57D8A"/>
    <w:rsid w:val="00B60482"/>
    <w:rsid w:val="00B6145F"/>
    <w:rsid w:val="00B61A46"/>
    <w:rsid w:val="00B6213C"/>
    <w:rsid w:val="00B6216E"/>
    <w:rsid w:val="00B62B24"/>
    <w:rsid w:val="00B63544"/>
    <w:rsid w:val="00B63F66"/>
    <w:rsid w:val="00B64C4D"/>
    <w:rsid w:val="00B709DB"/>
    <w:rsid w:val="00B70BF1"/>
    <w:rsid w:val="00B714AB"/>
    <w:rsid w:val="00B72EE4"/>
    <w:rsid w:val="00B73F59"/>
    <w:rsid w:val="00B740CD"/>
    <w:rsid w:val="00B7598B"/>
    <w:rsid w:val="00B76111"/>
    <w:rsid w:val="00B76A9B"/>
    <w:rsid w:val="00B7766E"/>
    <w:rsid w:val="00B7771C"/>
    <w:rsid w:val="00B77BFF"/>
    <w:rsid w:val="00B83B3C"/>
    <w:rsid w:val="00B84C73"/>
    <w:rsid w:val="00B855A9"/>
    <w:rsid w:val="00B855B6"/>
    <w:rsid w:val="00B8608A"/>
    <w:rsid w:val="00B8646E"/>
    <w:rsid w:val="00B86921"/>
    <w:rsid w:val="00B86C4B"/>
    <w:rsid w:val="00B87E4F"/>
    <w:rsid w:val="00B9223D"/>
    <w:rsid w:val="00B92357"/>
    <w:rsid w:val="00B9264E"/>
    <w:rsid w:val="00B93C73"/>
    <w:rsid w:val="00B953C6"/>
    <w:rsid w:val="00B955C1"/>
    <w:rsid w:val="00B95E2B"/>
    <w:rsid w:val="00B9645A"/>
    <w:rsid w:val="00B964B6"/>
    <w:rsid w:val="00B96C75"/>
    <w:rsid w:val="00B97361"/>
    <w:rsid w:val="00B9793D"/>
    <w:rsid w:val="00B97A85"/>
    <w:rsid w:val="00B97D53"/>
    <w:rsid w:val="00B97E3B"/>
    <w:rsid w:val="00BA0860"/>
    <w:rsid w:val="00BA1720"/>
    <w:rsid w:val="00BA2481"/>
    <w:rsid w:val="00BA4AF7"/>
    <w:rsid w:val="00BA531D"/>
    <w:rsid w:val="00BA5339"/>
    <w:rsid w:val="00BA5E04"/>
    <w:rsid w:val="00BA6712"/>
    <w:rsid w:val="00BA73D6"/>
    <w:rsid w:val="00BA7CB1"/>
    <w:rsid w:val="00BB1078"/>
    <w:rsid w:val="00BB170B"/>
    <w:rsid w:val="00BB1ADC"/>
    <w:rsid w:val="00BB1F77"/>
    <w:rsid w:val="00BB2D8A"/>
    <w:rsid w:val="00BB3A99"/>
    <w:rsid w:val="00BB3BB3"/>
    <w:rsid w:val="00BB4B1F"/>
    <w:rsid w:val="00BB4D25"/>
    <w:rsid w:val="00BB58BA"/>
    <w:rsid w:val="00BB595D"/>
    <w:rsid w:val="00BB6AA0"/>
    <w:rsid w:val="00BB6D22"/>
    <w:rsid w:val="00BB7D32"/>
    <w:rsid w:val="00BC090A"/>
    <w:rsid w:val="00BC0E69"/>
    <w:rsid w:val="00BC16E7"/>
    <w:rsid w:val="00BC1BA3"/>
    <w:rsid w:val="00BC25F8"/>
    <w:rsid w:val="00BC3AD2"/>
    <w:rsid w:val="00BC3FA4"/>
    <w:rsid w:val="00BC443D"/>
    <w:rsid w:val="00BC4A09"/>
    <w:rsid w:val="00BC6517"/>
    <w:rsid w:val="00BC6813"/>
    <w:rsid w:val="00BC68E0"/>
    <w:rsid w:val="00BC7233"/>
    <w:rsid w:val="00BC7883"/>
    <w:rsid w:val="00BD02A1"/>
    <w:rsid w:val="00BD09AB"/>
    <w:rsid w:val="00BD10FF"/>
    <w:rsid w:val="00BD1984"/>
    <w:rsid w:val="00BD1C70"/>
    <w:rsid w:val="00BD291F"/>
    <w:rsid w:val="00BD2FF7"/>
    <w:rsid w:val="00BD31CD"/>
    <w:rsid w:val="00BD3C7B"/>
    <w:rsid w:val="00BD3E40"/>
    <w:rsid w:val="00BD3FC9"/>
    <w:rsid w:val="00BD44A0"/>
    <w:rsid w:val="00BD560A"/>
    <w:rsid w:val="00BD5770"/>
    <w:rsid w:val="00BD5DE2"/>
    <w:rsid w:val="00BD6D1C"/>
    <w:rsid w:val="00BD712E"/>
    <w:rsid w:val="00BE0021"/>
    <w:rsid w:val="00BE04B3"/>
    <w:rsid w:val="00BE056D"/>
    <w:rsid w:val="00BE12EE"/>
    <w:rsid w:val="00BE2B09"/>
    <w:rsid w:val="00BE3108"/>
    <w:rsid w:val="00BE3114"/>
    <w:rsid w:val="00BE3A32"/>
    <w:rsid w:val="00BE3E48"/>
    <w:rsid w:val="00BE3F41"/>
    <w:rsid w:val="00BE525A"/>
    <w:rsid w:val="00BE54E8"/>
    <w:rsid w:val="00BE664A"/>
    <w:rsid w:val="00BE6B13"/>
    <w:rsid w:val="00BE6DD5"/>
    <w:rsid w:val="00BE7276"/>
    <w:rsid w:val="00BE7EB4"/>
    <w:rsid w:val="00BE7F06"/>
    <w:rsid w:val="00BF0076"/>
    <w:rsid w:val="00BF0441"/>
    <w:rsid w:val="00BF068F"/>
    <w:rsid w:val="00BF150A"/>
    <w:rsid w:val="00BF19B4"/>
    <w:rsid w:val="00BF1AAA"/>
    <w:rsid w:val="00BF1FF6"/>
    <w:rsid w:val="00BF354C"/>
    <w:rsid w:val="00BF3578"/>
    <w:rsid w:val="00BF3AC3"/>
    <w:rsid w:val="00BF3EE1"/>
    <w:rsid w:val="00BF480C"/>
    <w:rsid w:val="00BF4BD2"/>
    <w:rsid w:val="00BF4FB0"/>
    <w:rsid w:val="00BF503E"/>
    <w:rsid w:val="00BF6388"/>
    <w:rsid w:val="00BF7BB0"/>
    <w:rsid w:val="00BF7FC6"/>
    <w:rsid w:val="00C00B14"/>
    <w:rsid w:val="00C01901"/>
    <w:rsid w:val="00C028CD"/>
    <w:rsid w:val="00C037D4"/>
    <w:rsid w:val="00C038CF"/>
    <w:rsid w:val="00C04557"/>
    <w:rsid w:val="00C04905"/>
    <w:rsid w:val="00C04D1D"/>
    <w:rsid w:val="00C0629B"/>
    <w:rsid w:val="00C069B9"/>
    <w:rsid w:val="00C06D15"/>
    <w:rsid w:val="00C06EE3"/>
    <w:rsid w:val="00C07618"/>
    <w:rsid w:val="00C07B82"/>
    <w:rsid w:val="00C07BD4"/>
    <w:rsid w:val="00C07E47"/>
    <w:rsid w:val="00C1068E"/>
    <w:rsid w:val="00C10931"/>
    <w:rsid w:val="00C12921"/>
    <w:rsid w:val="00C1355E"/>
    <w:rsid w:val="00C13D2B"/>
    <w:rsid w:val="00C140A8"/>
    <w:rsid w:val="00C14456"/>
    <w:rsid w:val="00C15468"/>
    <w:rsid w:val="00C15AED"/>
    <w:rsid w:val="00C16DA7"/>
    <w:rsid w:val="00C17C25"/>
    <w:rsid w:val="00C21871"/>
    <w:rsid w:val="00C22AFF"/>
    <w:rsid w:val="00C2328F"/>
    <w:rsid w:val="00C241F1"/>
    <w:rsid w:val="00C2542F"/>
    <w:rsid w:val="00C25CFD"/>
    <w:rsid w:val="00C25D1D"/>
    <w:rsid w:val="00C2632E"/>
    <w:rsid w:val="00C269F9"/>
    <w:rsid w:val="00C27000"/>
    <w:rsid w:val="00C27F61"/>
    <w:rsid w:val="00C3022F"/>
    <w:rsid w:val="00C304AF"/>
    <w:rsid w:val="00C31E12"/>
    <w:rsid w:val="00C31EB6"/>
    <w:rsid w:val="00C33B88"/>
    <w:rsid w:val="00C3458E"/>
    <w:rsid w:val="00C34A62"/>
    <w:rsid w:val="00C34CBE"/>
    <w:rsid w:val="00C35983"/>
    <w:rsid w:val="00C35B26"/>
    <w:rsid w:val="00C35C81"/>
    <w:rsid w:val="00C36CEA"/>
    <w:rsid w:val="00C379B2"/>
    <w:rsid w:val="00C37F5F"/>
    <w:rsid w:val="00C40246"/>
    <w:rsid w:val="00C4078F"/>
    <w:rsid w:val="00C43726"/>
    <w:rsid w:val="00C43EB0"/>
    <w:rsid w:val="00C44092"/>
    <w:rsid w:val="00C45045"/>
    <w:rsid w:val="00C45F85"/>
    <w:rsid w:val="00C464E9"/>
    <w:rsid w:val="00C46CC4"/>
    <w:rsid w:val="00C46E77"/>
    <w:rsid w:val="00C470EE"/>
    <w:rsid w:val="00C50E94"/>
    <w:rsid w:val="00C51EBB"/>
    <w:rsid w:val="00C521FC"/>
    <w:rsid w:val="00C527C5"/>
    <w:rsid w:val="00C52C3C"/>
    <w:rsid w:val="00C54241"/>
    <w:rsid w:val="00C54F7D"/>
    <w:rsid w:val="00C56C60"/>
    <w:rsid w:val="00C5743D"/>
    <w:rsid w:val="00C57A05"/>
    <w:rsid w:val="00C611E6"/>
    <w:rsid w:val="00C61BDC"/>
    <w:rsid w:val="00C62164"/>
    <w:rsid w:val="00C64C91"/>
    <w:rsid w:val="00C662D5"/>
    <w:rsid w:val="00C6636F"/>
    <w:rsid w:val="00C67136"/>
    <w:rsid w:val="00C674CF"/>
    <w:rsid w:val="00C70202"/>
    <w:rsid w:val="00C71304"/>
    <w:rsid w:val="00C71625"/>
    <w:rsid w:val="00C72A12"/>
    <w:rsid w:val="00C742CD"/>
    <w:rsid w:val="00C74E95"/>
    <w:rsid w:val="00C7626B"/>
    <w:rsid w:val="00C7738C"/>
    <w:rsid w:val="00C77585"/>
    <w:rsid w:val="00C7775A"/>
    <w:rsid w:val="00C77769"/>
    <w:rsid w:val="00C77B36"/>
    <w:rsid w:val="00C77EBE"/>
    <w:rsid w:val="00C802FA"/>
    <w:rsid w:val="00C806A5"/>
    <w:rsid w:val="00C81140"/>
    <w:rsid w:val="00C816DD"/>
    <w:rsid w:val="00C82974"/>
    <w:rsid w:val="00C82A99"/>
    <w:rsid w:val="00C8306C"/>
    <w:rsid w:val="00C83522"/>
    <w:rsid w:val="00C83B39"/>
    <w:rsid w:val="00C84814"/>
    <w:rsid w:val="00C84EEE"/>
    <w:rsid w:val="00C866FA"/>
    <w:rsid w:val="00C8737B"/>
    <w:rsid w:val="00C903D8"/>
    <w:rsid w:val="00C90640"/>
    <w:rsid w:val="00C91159"/>
    <w:rsid w:val="00C91E7C"/>
    <w:rsid w:val="00C91F2E"/>
    <w:rsid w:val="00C9202B"/>
    <w:rsid w:val="00C92F71"/>
    <w:rsid w:val="00C94DE9"/>
    <w:rsid w:val="00C95BF1"/>
    <w:rsid w:val="00C95E1E"/>
    <w:rsid w:val="00C96A25"/>
    <w:rsid w:val="00C96DB3"/>
    <w:rsid w:val="00C97152"/>
    <w:rsid w:val="00CA0752"/>
    <w:rsid w:val="00CA0FDD"/>
    <w:rsid w:val="00CA1871"/>
    <w:rsid w:val="00CA278C"/>
    <w:rsid w:val="00CA397D"/>
    <w:rsid w:val="00CA3EFE"/>
    <w:rsid w:val="00CA5886"/>
    <w:rsid w:val="00CA58E9"/>
    <w:rsid w:val="00CA6637"/>
    <w:rsid w:val="00CA7377"/>
    <w:rsid w:val="00CA74C4"/>
    <w:rsid w:val="00CA78E9"/>
    <w:rsid w:val="00CB247F"/>
    <w:rsid w:val="00CB2655"/>
    <w:rsid w:val="00CB3255"/>
    <w:rsid w:val="00CB33EB"/>
    <w:rsid w:val="00CB567D"/>
    <w:rsid w:val="00CB71E4"/>
    <w:rsid w:val="00CB7776"/>
    <w:rsid w:val="00CC17B4"/>
    <w:rsid w:val="00CC2657"/>
    <w:rsid w:val="00CC28F0"/>
    <w:rsid w:val="00CC32CB"/>
    <w:rsid w:val="00CC3A52"/>
    <w:rsid w:val="00CC3E68"/>
    <w:rsid w:val="00CC419A"/>
    <w:rsid w:val="00CC45AF"/>
    <w:rsid w:val="00CC4A70"/>
    <w:rsid w:val="00CC4FB4"/>
    <w:rsid w:val="00CC6138"/>
    <w:rsid w:val="00CC66C8"/>
    <w:rsid w:val="00CC7DE0"/>
    <w:rsid w:val="00CD067A"/>
    <w:rsid w:val="00CD0F04"/>
    <w:rsid w:val="00CD39CF"/>
    <w:rsid w:val="00CD3A3F"/>
    <w:rsid w:val="00CD3A89"/>
    <w:rsid w:val="00CD4A3B"/>
    <w:rsid w:val="00CD4B7B"/>
    <w:rsid w:val="00CD692E"/>
    <w:rsid w:val="00CD71DA"/>
    <w:rsid w:val="00CD744D"/>
    <w:rsid w:val="00CD793E"/>
    <w:rsid w:val="00CE019F"/>
    <w:rsid w:val="00CE1566"/>
    <w:rsid w:val="00CE165B"/>
    <w:rsid w:val="00CE180B"/>
    <w:rsid w:val="00CE4BC1"/>
    <w:rsid w:val="00CE4E05"/>
    <w:rsid w:val="00CE4F8A"/>
    <w:rsid w:val="00CE6144"/>
    <w:rsid w:val="00CE77EE"/>
    <w:rsid w:val="00CE79C8"/>
    <w:rsid w:val="00CE7E2F"/>
    <w:rsid w:val="00CF0BB4"/>
    <w:rsid w:val="00CF0BB8"/>
    <w:rsid w:val="00CF14F1"/>
    <w:rsid w:val="00CF23FA"/>
    <w:rsid w:val="00CF3BF8"/>
    <w:rsid w:val="00CF4140"/>
    <w:rsid w:val="00CF437A"/>
    <w:rsid w:val="00CF46EF"/>
    <w:rsid w:val="00CF532A"/>
    <w:rsid w:val="00CF588D"/>
    <w:rsid w:val="00CF6C09"/>
    <w:rsid w:val="00CF712D"/>
    <w:rsid w:val="00CF78ED"/>
    <w:rsid w:val="00CF7EAB"/>
    <w:rsid w:val="00D00A27"/>
    <w:rsid w:val="00D011E7"/>
    <w:rsid w:val="00D01451"/>
    <w:rsid w:val="00D01A36"/>
    <w:rsid w:val="00D01B43"/>
    <w:rsid w:val="00D0207F"/>
    <w:rsid w:val="00D025DC"/>
    <w:rsid w:val="00D0389C"/>
    <w:rsid w:val="00D057D9"/>
    <w:rsid w:val="00D0640B"/>
    <w:rsid w:val="00D06BAA"/>
    <w:rsid w:val="00D07F8D"/>
    <w:rsid w:val="00D10E47"/>
    <w:rsid w:val="00D11795"/>
    <w:rsid w:val="00D11BAE"/>
    <w:rsid w:val="00D11C5D"/>
    <w:rsid w:val="00D11CF9"/>
    <w:rsid w:val="00D11E62"/>
    <w:rsid w:val="00D12CDD"/>
    <w:rsid w:val="00D132CB"/>
    <w:rsid w:val="00D133FE"/>
    <w:rsid w:val="00D134B7"/>
    <w:rsid w:val="00D14D62"/>
    <w:rsid w:val="00D157D0"/>
    <w:rsid w:val="00D16351"/>
    <w:rsid w:val="00D165AA"/>
    <w:rsid w:val="00D16952"/>
    <w:rsid w:val="00D17686"/>
    <w:rsid w:val="00D2116C"/>
    <w:rsid w:val="00D2135C"/>
    <w:rsid w:val="00D21FDB"/>
    <w:rsid w:val="00D2228E"/>
    <w:rsid w:val="00D22C9E"/>
    <w:rsid w:val="00D23776"/>
    <w:rsid w:val="00D23C44"/>
    <w:rsid w:val="00D249C2"/>
    <w:rsid w:val="00D24EB7"/>
    <w:rsid w:val="00D258D8"/>
    <w:rsid w:val="00D2608E"/>
    <w:rsid w:val="00D276CC"/>
    <w:rsid w:val="00D27CA4"/>
    <w:rsid w:val="00D27F84"/>
    <w:rsid w:val="00D30929"/>
    <w:rsid w:val="00D30B00"/>
    <w:rsid w:val="00D32887"/>
    <w:rsid w:val="00D32D1E"/>
    <w:rsid w:val="00D3359C"/>
    <w:rsid w:val="00D33865"/>
    <w:rsid w:val="00D33A15"/>
    <w:rsid w:val="00D347F4"/>
    <w:rsid w:val="00D35253"/>
    <w:rsid w:val="00D35857"/>
    <w:rsid w:val="00D36FCD"/>
    <w:rsid w:val="00D3702A"/>
    <w:rsid w:val="00D40397"/>
    <w:rsid w:val="00D41CFF"/>
    <w:rsid w:val="00D4468E"/>
    <w:rsid w:val="00D457B1"/>
    <w:rsid w:val="00D45B13"/>
    <w:rsid w:val="00D45DB9"/>
    <w:rsid w:val="00D4636C"/>
    <w:rsid w:val="00D46862"/>
    <w:rsid w:val="00D47393"/>
    <w:rsid w:val="00D50D79"/>
    <w:rsid w:val="00D51735"/>
    <w:rsid w:val="00D51BA1"/>
    <w:rsid w:val="00D522BB"/>
    <w:rsid w:val="00D52840"/>
    <w:rsid w:val="00D531E5"/>
    <w:rsid w:val="00D538AF"/>
    <w:rsid w:val="00D53D0F"/>
    <w:rsid w:val="00D5471E"/>
    <w:rsid w:val="00D55A8B"/>
    <w:rsid w:val="00D5611F"/>
    <w:rsid w:val="00D566E4"/>
    <w:rsid w:val="00D5723D"/>
    <w:rsid w:val="00D57874"/>
    <w:rsid w:val="00D57898"/>
    <w:rsid w:val="00D578B5"/>
    <w:rsid w:val="00D6101D"/>
    <w:rsid w:val="00D61CA2"/>
    <w:rsid w:val="00D61D4B"/>
    <w:rsid w:val="00D62031"/>
    <w:rsid w:val="00D63AA4"/>
    <w:rsid w:val="00D64018"/>
    <w:rsid w:val="00D64107"/>
    <w:rsid w:val="00D64114"/>
    <w:rsid w:val="00D64726"/>
    <w:rsid w:val="00D669CB"/>
    <w:rsid w:val="00D66A2A"/>
    <w:rsid w:val="00D67619"/>
    <w:rsid w:val="00D70F02"/>
    <w:rsid w:val="00D71DF4"/>
    <w:rsid w:val="00D7247E"/>
    <w:rsid w:val="00D72C2B"/>
    <w:rsid w:val="00D731F1"/>
    <w:rsid w:val="00D745AA"/>
    <w:rsid w:val="00D74DB3"/>
    <w:rsid w:val="00D7560C"/>
    <w:rsid w:val="00D75C34"/>
    <w:rsid w:val="00D76E50"/>
    <w:rsid w:val="00D776AB"/>
    <w:rsid w:val="00D80A87"/>
    <w:rsid w:val="00D80E13"/>
    <w:rsid w:val="00D8164F"/>
    <w:rsid w:val="00D8278A"/>
    <w:rsid w:val="00D83969"/>
    <w:rsid w:val="00D84AA6"/>
    <w:rsid w:val="00D85A7B"/>
    <w:rsid w:val="00D863D1"/>
    <w:rsid w:val="00D8662A"/>
    <w:rsid w:val="00D868D5"/>
    <w:rsid w:val="00D86F20"/>
    <w:rsid w:val="00D8737B"/>
    <w:rsid w:val="00D874EC"/>
    <w:rsid w:val="00D87C40"/>
    <w:rsid w:val="00D90A30"/>
    <w:rsid w:val="00D90D13"/>
    <w:rsid w:val="00D90E03"/>
    <w:rsid w:val="00D911D9"/>
    <w:rsid w:val="00D911DD"/>
    <w:rsid w:val="00D9173C"/>
    <w:rsid w:val="00D91A2E"/>
    <w:rsid w:val="00D92C48"/>
    <w:rsid w:val="00D92F7C"/>
    <w:rsid w:val="00D93500"/>
    <w:rsid w:val="00D93A26"/>
    <w:rsid w:val="00D94570"/>
    <w:rsid w:val="00D9484D"/>
    <w:rsid w:val="00D94A0C"/>
    <w:rsid w:val="00D952E4"/>
    <w:rsid w:val="00D96D08"/>
    <w:rsid w:val="00DA0670"/>
    <w:rsid w:val="00DA1997"/>
    <w:rsid w:val="00DA20F5"/>
    <w:rsid w:val="00DA2B47"/>
    <w:rsid w:val="00DA2D53"/>
    <w:rsid w:val="00DA34EB"/>
    <w:rsid w:val="00DA3918"/>
    <w:rsid w:val="00DA3E33"/>
    <w:rsid w:val="00DA4612"/>
    <w:rsid w:val="00DA4F90"/>
    <w:rsid w:val="00DA5128"/>
    <w:rsid w:val="00DA58BE"/>
    <w:rsid w:val="00DA5D3E"/>
    <w:rsid w:val="00DA5E3B"/>
    <w:rsid w:val="00DA5EE0"/>
    <w:rsid w:val="00DA6780"/>
    <w:rsid w:val="00DA6D1A"/>
    <w:rsid w:val="00DB00E4"/>
    <w:rsid w:val="00DB0634"/>
    <w:rsid w:val="00DB1096"/>
    <w:rsid w:val="00DB1D2D"/>
    <w:rsid w:val="00DB1FBA"/>
    <w:rsid w:val="00DB42A8"/>
    <w:rsid w:val="00DB69CC"/>
    <w:rsid w:val="00DB70BD"/>
    <w:rsid w:val="00DB7DAD"/>
    <w:rsid w:val="00DC1379"/>
    <w:rsid w:val="00DC1486"/>
    <w:rsid w:val="00DC2F79"/>
    <w:rsid w:val="00DC412E"/>
    <w:rsid w:val="00DC4209"/>
    <w:rsid w:val="00DC50D7"/>
    <w:rsid w:val="00DC5E47"/>
    <w:rsid w:val="00DC5F7E"/>
    <w:rsid w:val="00DC63C2"/>
    <w:rsid w:val="00DC6E65"/>
    <w:rsid w:val="00DC7231"/>
    <w:rsid w:val="00DC7476"/>
    <w:rsid w:val="00DC780B"/>
    <w:rsid w:val="00DD0041"/>
    <w:rsid w:val="00DD0AF8"/>
    <w:rsid w:val="00DD0C7F"/>
    <w:rsid w:val="00DD1128"/>
    <w:rsid w:val="00DD1565"/>
    <w:rsid w:val="00DD4C08"/>
    <w:rsid w:val="00DD50BD"/>
    <w:rsid w:val="00DD555C"/>
    <w:rsid w:val="00DD576C"/>
    <w:rsid w:val="00DD57D3"/>
    <w:rsid w:val="00DD5B05"/>
    <w:rsid w:val="00DD65F8"/>
    <w:rsid w:val="00DD6D25"/>
    <w:rsid w:val="00DD6EBC"/>
    <w:rsid w:val="00DD775D"/>
    <w:rsid w:val="00DD79CE"/>
    <w:rsid w:val="00DD7AB5"/>
    <w:rsid w:val="00DE052F"/>
    <w:rsid w:val="00DE10AD"/>
    <w:rsid w:val="00DE23E3"/>
    <w:rsid w:val="00DE2591"/>
    <w:rsid w:val="00DE29E5"/>
    <w:rsid w:val="00DE2E78"/>
    <w:rsid w:val="00DE34DE"/>
    <w:rsid w:val="00DE44BD"/>
    <w:rsid w:val="00DE45E8"/>
    <w:rsid w:val="00DE507F"/>
    <w:rsid w:val="00DE528D"/>
    <w:rsid w:val="00DE5E06"/>
    <w:rsid w:val="00DE6352"/>
    <w:rsid w:val="00DF1C1A"/>
    <w:rsid w:val="00DF1E6A"/>
    <w:rsid w:val="00DF2D0B"/>
    <w:rsid w:val="00DF371C"/>
    <w:rsid w:val="00DF4F39"/>
    <w:rsid w:val="00DF58C2"/>
    <w:rsid w:val="00DF5B49"/>
    <w:rsid w:val="00DF6B33"/>
    <w:rsid w:val="00DF6C5B"/>
    <w:rsid w:val="00DF76A6"/>
    <w:rsid w:val="00E02ED2"/>
    <w:rsid w:val="00E04093"/>
    <w:rsid w:val="00E041B1"/>
    <w:rsid w:val="00E05C16"/>
    <w:rsid w:val="00E05E75"/>
    <w:rsid w:val="00E0630C"/>
    <w:rsid w:val="00E06D0D"/>
    <w:rsid w:val="00E06D94"/>
    <w:rsid w:val="00E076CF"/>
    <w:rsid w:val="00E10413"/>
    <w:rsid w:val="00E105FF"/>
    <w:rsid w:val="00E10BD4"/>
    <w:rsid w:val="00E10D48"/>
    <w:rsid w:val="00E11180"/>
    <w:rsid w:val="00E11DB4"/>
    <w:rsid w:val="00E13308"/>
    <w:rsid w:val="00E1356D"/>
    <w:rsid w:val="00E13B11"/>
    <w:rsid w:val="00E13D3E"/>
    <w:rsid w:val="00E17656"/>
    <w:rsid w:val="00E210C8"/>
    <w:rsid w:val="00E218AE"/>
    <w:rsid w:val="00E2261F"/>
    <w:rsid w:val="00E238C6"/>
    <w:rsid w:val="00E23966"/>
    <w:rsid w:val="00E239D4"/>
    <w:rsid w:val="00E23AE3"/>
    <w:rsid w:val="00E23FC1"/>
    <w:rsid w:val="00E24AFE"/>
    <w:rsid w:val="00E25B47"/>
    <w:rsid w:val="00E26619"/>
    <w:rsid w:val="00E27BE8"/>
    <w:rsid w:val="00E3016A"/>
    <w:rsid w:val="00E3093F"/>
    <w:rsid w:val="00E30DB9"/>
    <w:rsid w:val="00E3289B"/>
    <w:rsid w:val="00E329A6"/>
    <w:rsid w:val="00E32E77"/>
    <w:rsid w:val="00E333EB"/>
    <w:rsid w:val="00E33EF4"/>
    <w:rsid w:val="00E341E5"/>
    <w:rsid w:val="00E3423F"/>
    <w:rsid w:val="00E34A3C"/>
    <w:rsid w:val="00E35536"/>
    <w:rsid w:val="00E360B3"/>
    <w:rsid w:val="00E376D2"/>
    <w:rsid w:val="00E37D7A"/>
    <w:rsid w:val="00E37E3A"/>
    <w:rsid w:val="00E40E43"/>
    <w:rsid w:val="00E41A5B"/>
    <w:rsid w:val="00E42900"/>
    <w:rsid w:val="00E433FB"/>
    <w:rsid w:val="00E4360C"/>
    <w:rsid w:val="00E45278"/>
    <w:rsid w:val="00E45348"/>
    <w:rsid w:val="00E45AD4"/>
    <w:rsid w:val="00E507B6"/>
    <w:rsid w:val="00E51231"/>
    <w:rsid w:val="00E515AA"/>
    <w:rsid w:val="00E53A99"/>
    <w:rsid w:val="00E53D15"/>
    <w:rsid w:val="00E556BB"/>
    <w:rsid w:val="00E55AA8"/>
    <w:rsid w:val="00E56BDB"/>
    <w:rsid w:val="00E6074C"/>
    <w:rsid w:val="00E60BB2"/>
    <w:rsid w:val="00E611F5"/>
    <w:rsid w:val="00E62561"/>
    <w:rsid w:val="00E62619"/>
    <w:rsid w:val="00E637AB"/>
    <w:rsid w:val="00E63CEF"/>
    <w:rsid w:val="00E64E42"/>
    <w:rsid w:val="00E65395"/>
    <w:rsid w:val="00E65B58"/>
    <w:rsid w:val="00E6617C"/>
    <w:rsid w:val="00E67203"/>
    <w:rsid w:val="00E67357"/>
    <w:rsid w:val="00E677E1"/>
    <w:rsid w:val="00E67A24"/>
    <w:rsid w:val="00E67BB5"/>
    <w:rsid w:val="00E67D03"/>
    <w:rsid w:val="00E707AE"/>
    <w:rsid w:val="00E709BC"/>
    <w:rsid w:val="00E71CD3"/>
    <w:rsid w:val="00E73ADB"/>
    <w:rsid w:val="00E73CA5"/>
    <w:rsid w:val="00E73E0A"/>
    <w:rsid w:val="00E745F3"/>
    <w:rsid w:val="00E745FE"/>
    <w:rsid w:val="00E74855"/>
    <w:rsid w:val="00E756FA"/>
    <w:rsid w:val="00E758DB"/>
    <w:rsid w:val="00E778EE"/>
    <w:rsid w:val="00E811E1"/>
    <w:rsid w:val="00E81C57"/>
    <w:rsid w:val="00E82564"/>
    <w:rsid w:val="00E837ED"/>
    <w:rsid w:val="00E841AD"/>
    <w:rsid w:val="00E85B35"/>
    <w:rsid w:val="00E85E65"/>
    <w:rsid w:val="00E87A51"/>
    <w:rsid w:val="00E87E58"/>
    <w:rsid w:val="00E901A2"/>
    <w:rsid w:val="00E91163"/>
    <w:rsid w:val="00E91C9C"/>
    <w:rsid w:val="00E9215E"/>
    <w:rsid w:val="00E92DB6"/>
    <w:rsid w:val="00E92E40"/>
    <w:rsid w:val="00E93EE4"/>
    <w:rsid w:val="00E94096"/>
    <w:rsid w:val="00E94199"/>
    <w:rsid w:val="00E9513C"/>
    <w:rsid w:val="00E9567C"/>
    <w:rsid w:val="00E9597D"/>
    <w:rsid w:val="00E95DD5"/>
    <w:rsid w:val="00E963EF"/>
    <w:rsid w:val="00E968D7"/>
    <w:rsid w:val="00E96925"/>
    <w:rsid w:val="00E977AB"/>
    <w:rsid w:val="00E97A36"/>
    <w:rsid w:val="00E97BBF"/>
    <w:rsid w:val="00E97CBE"/>
    <w:rsid w:val="00E97FE3"/>
    <w:rsid w:val="00EA0577"/>
    <w:rsid w:val="00EA0883"/>
    <w:rsid w:val="00EA1486"/>
    <w:rsid w:val="00EA1657"/>
    <w:rsid w:val="00EA30C5"/>
    <w:rsid w:val="00EA3FF2"/>
    <w:rsid w:val="00EA5D5D"/>
    <w:rsid w:val="00EA5F22"/>
    <w:rsid w:val="00EA5FBD"/>
    <w:rsid w:val="00EA6538"/>
    <w:rsid w:val="00EA732A"/>
    <w:rsid w:val="00EA79E7"/>
    <w:rsid w:val="00EB0F1F"/>
    <w:rsid w:val="00EB271C"/>
    <w:rsid w:val="00EB3703"/>
    <w:rsid w:val="00EB47AA"/>
    <w:rsid w:val="00EB4A25"/>
    <w:rsid w:val="00EB51A6"/>
    <w:rsid w:val="00EB58A9"/>
    <w:rsid w:val="00EB6C31"/>
    <w:rsid w:val="00EB7DD0"/>
    <w:rsid w:val="00EB7E73"/>
    <w:rsid w:val="00EC09E2"/>
    <w:rsid w:val="00EC0F01"/>
    <w:rsid w:val="00EC1531"/>
    <w:rsid w:val="00EC17C4"/>
    <w:rsid w:val="00EC1959"/>
    <w:rsid w:val="00EC2E24"/>
    <w:rsid w:val="00EC3051"/>
    <w:rsid w:val="00EC3823"/>
    <w:rsid w:val="00EC7344"/>
    <w:rsid w:val="00ED14EB"/>
    <w:rsid w:val="00ED1655"/>
    <w:rsid w:val="00ED16FC"/>
    <w:rsid w:val="00ED2A44"/>
    <w:rsid w:val="00ED2FBB"/>
    <w:rsid w:val="00ED4CF5"/>
    <w:rsid w:val="00ED55CD"/>
    <w:rsid w:val="00ED683B"/>
    <w:rsid w:val="00ED71B3"/>
    <w:rsid w:val="00ED7344"/>
    <w:rsid w:val="00EE07C7"/>
    <w:rsid w:val="00EE088E"/>
    <w:rsid w:val="00EE0BBD"/>
    <w:rsid w:val="00EE335E"/>
    <w:rsid w:val="00EE33B7"/>
    <w:rsid w:val="00EE3A95"/>
    <w:rsid w:val="00EE3AE8"/>
    <w:rsid w:val="00EE402F"/>
    <w:rsid w:val="00EE51B1"/>
    <w:rsid w:val="00EE5973"/>
    <w:rsid w:val="00EE5C13"/>
    <w:rsid w:val="00EE71C4"/>
    <w:rsid w:val="00EE7406"/>
    <w:rsid w:val="00EE7906"/>
    <w:rsid w:val="00EE7B31"/>
    <w:rsid w:val="00EF04F9"/>
    <w:rsid w:val="00EF05F9"/>
    <w:rsid w:val="00EF0E3F"/>
    <w:rsid w:val="00EF0F6E"/>
    <w:rsid w:val="00EF3846"/>
    <w:rsid w:val="00EF3C98"/>
    <w:rsid w:val="00EF4532"/>
    <w:rsid w:val="00EF453D"/>
    <w:rsid w:val="00EF55CB"/>
    <w:rsid w:val="00EF5BF0"/>
    <w:rsid w:val="00EF6008"/>
    <w:rsid w:val="00EF6FFF"/>
    <w:rsid w:val="00EF7026"/>
    <w:rsid w:val="00EF7C77"/>
    <w:rsid w:val="00EF7EA8"/>
    <w:rsid w:val="00EF7F40"/>
    <w:rsid w:val="00F00C73"/>
    <w:rsid w:val="00F00D2C"/>
    <w:rsid w:val="00F01F5B"/>
    <w:rsid w:val="00F0216B"/>
    <w:rsid w:val="00F0246C"/>
    <w:rsid w:val="00F025CF"/>
    <w:rsid w:val="00F026A8"/>
    <w:rsid w:val="00F02BA1"/>
    <w:rsid w:val="00F02FCF"/>
    <w:rsid w:val="00F0304A"/>
    <w:rsid w:val="00F0310F"/>
    <w:rsid w:val="00F046DB"/>
    <w:rsid w:val="00F0491E"/>
    <w:rsid w:val="00F04BEF"/>
    <w:rsid w:val="00F05817"/>
    <w:rsid w:val="00F05B09"/>
    <w:rsid w:val="00F07AF7"/>
    <w:rsid w:val="00F10A9A"/>
    <w:rsid w:val="00F10CDB"/>
    <w:rsid w:val="00F114F7"/>
    <w:rsid w:val="00F119C1"/>
    <w:rsid w:val="00F12024"/>
    <w:rsid w:val="00F1301A"/>
    <w:rsid w:val="00F13213"/>
    <w:rsid w:val="00F134C5"/>
    <w:rsid w:val="00F136EF"/>
    <w:rsid w:val="00F13A32"/>
    <w:rsid w:val="00F13AC5"/>
    <w:rsid w:val="00F14675"/>
    <w:rsid w:val="00F159C0"/>
    <w:rsid w:val="00F15BB8"/>
    <w:rsid w:val="00F1651A"/>
    <w:rsid w:val="00F20830"/>
    <w:rsid w:val="00F218CC"/>
    <w:rsid w:val="00F21A76"/>
    <w:rsid w:val="00F21FFA"/>
    <w:rsid w:val="00F22FCF"/>
    <w:rsid w:val="00F24C67"/>
    <w:rsid w:val="00F25128"/>
    <w:rsid w:val="00F254F2"/>
    <w:rsid w:val="00F25FDF"/>
    <w:rsid w:val="00F26D13"/>
    <w:rsid w:val="00F273D3"/>
    <w:rsid w:val="00F276BA"/>
    <w:rsid w:val="00F31D07"/>
    <w:rsid w:val="00F31EC4"/>
    <w:rsid w:val="00F323DF"/>
    <w:rsid w:val="00F3263C"/>
    <w:rsid w:val="00F340DB"/>
    <w:rsid w:val="00F350DC"/>
    <w:rsid w:val="00F35B13"/>
    <w:rsid w:val="00F35C55"/>
    <w:rsid w:val="00F3767B"/>
    <w:rsid w:val="00F3798D"/>
    <w:rsid w:val="00F37ECA"/>
    <w:rsid w:val="00F4053C"/>
    <w:rsid w:val="00F40CA1"/>
    <w:rsid w:val="00F40FDA"/>
    <w:rsid w:val="00F4114C"/>
    <w:rsid w:val="00F41264"/>
    <w:rsid w:val="00F415D1"/>
    <w:rsid w:val="00F419D4"/>
    <w:rsid w:val="00F41C64"/>
    <w:rsid w:val="00F41CDB"/>
    <w:rsid w:val="00F42299"/>
    <w:rsid w:val="00F42329"/>
    <w:rsid w:val="00F4286C"/>
    <w:rsid w:val="00F437ED"/>
    <w:rsid w:val="00F44A29"/>
    <w:rsid w:val="00F44B20"/>
    <w:rsid w:val="00F4584D"/>
    <w:rsid w:val="00F4624E"/>
    <w:rsid w:val="00F46D2B"/>
    <w:rsid w:val="00F4739B"/>
    <w:rsid w:val="00F47E9D"/>
    <w:rsid w:val="00F50DC1"/>
    <w:rsid w:val="00F51280"/>
    <w:rsid w:val="00F51DFE"/>
    <w:rsid w:val="00F522E9"/>
    <w:rsid w:val="00F527B0"/>
    <w:rsid w:val="00F52A14"/>
    <w:rsid w:val="00F52FE1"/>
    <w:rsid w:val="00F5371E"/>
    <w:rsid w:val="00F53D20"/>
    <w:rsid w:val="00F54D39"/>
    <w:rsid w:val="00F55B3F"/>
    <w:rsid w:val="00F565A7"/>
    <w:rsid w:val="00F5744B"/>
    <w:rsid w:val="00F577D4"/>
    <w:rsid w:val="00F60BF1"/>
    <w:rsid w:val="00F61007"/>
    <w:rsid w:val="00F61443"/>
    <w:rsid w:val="00F641A1"/>
    <w:rsid w:val="00F642E8"/>
    <w:rsid w:val="00F66211"/>
    <w:rsid w:val="00F67480"/>
    <w:rsid w:val="00F701A0"/>
    <w:rsid w:val="00F7036C"/>
    <w:rsid w:val="00F70962"/>
    <w:rsid w:val="00F70DA9"/>
    <w:rsid w:val="00F70EFF"/>
    <w:rsid w:val="00F71ED2"/>
    <w:rsid w:val="00F74639"/>
    <w:rsid w:val="00F74956"/>
    <w:rsid w:val="00F74C06"/>
    <w:rsid w:val="00F754F2"/>
    <w:rsid w:val="00F7617C"/>
    <w:rsid w:val="00F7699A"/>
    <w:rsid w:val="00F76D98"/>
    <w:rsid w:val="00F77EF2"/>
    <w:rsid w:val="00F80EB2"/>
    <w:rsid w:val="00F8107E"/>
    <w:rsid w:val="00F81C21"/>
    <w:rsid w:val="00F8213C"/>
    <w:rsid w:val="00F8307C"/>
    <w:rsid w:val="00F840DB"/>
    <w:rsid w:val="00F84E98"/>
    <w:rsid w:val="00F86400"/>
    <w:rsid w:val="00F864A9"/>
    <w:rsid w:val="00F86697"/>
    <w:rsid w:val="00F87E30"/>
    <w:rsid w:val="00F905EE"/>
    <w:rsid w:val="00F90ABF"/>
    <w:rsid w:val="00F9156A"/>
    <w:rsid w:val="00F91A8E"/>
    <w:rsid w:val="00F92716"/>
    <w:rsid w:val="00F9345F"/>
    <w:rsid w:val="00F94B50"/>
    <w:rsid w:val="00F95233"/>
    <w:rsid w:val="00F962C5"/>
    <w:rsid w:val="00FA04EA"/>
    <w:rsid w:val="00FA0830"/>
    <w:rsid w:val="00FA0987"/>
    <w:rsid w:val="00FA2095"/>
    <w:rsid w:val="00FA3A33"/>
    <w:rsid w:val="00FA3C6E"/>
    <w:rsid w:val="00FA48E7"/>
    <w:rsid w:val="00FA5074"/>
    <w:rsid w:val="00FA649C"/>
    <w:rsid w:val="00FA665C"/>
    <w:rsid w:val="00FA7FB9"/>
    <w:rsid w:val="00FB028B"/>
    <w:rsid w:val="00FB036B"/>
    <w:rsid w:val="00FB076A"/>
    <w:rsid w:val="00FB139D"/>
    <w:rsid w:val="00FB145A"/>
    <w:rsid w:val="00FB173F"/>
    <w:rsid w:val="00FB21CA"/>
    <w:rsid w:val="00FB3A6C"/>
    <w:rsid w:val="00FB454B"/>
    <w:rsid w:val="00FB4A03"/>
    <w:rsid w:val="00FB5388"/>
    <w:rsid w:val="00FB571D"/>
    <w:rsid w:val="00FB60F5"/>
    <w:rsid w:val="00FC03FE"/>
    <w:rsid w:val="00FC0C63"/>
    <w:rsid w:val="00FC0CC4"/>
    <w:rsid w:val="00FC0DC9"/>
    <w:rsid w:val="00FC12D3"/>
    <w:rsid w:val="00FC30A5"/>
    <w:rsid w:val="00FC42FF"/>
    <w:rsid w:val="00FC5605"/>
    <w:rsid w:val="00FC5920"/>
    <w:rsid w:val="00FC5B44"/>
    <w:rsid w:val="00FC5EA1"/>
    <w:rsid w:val="00FC650D"/>
    <w:rsid w:val="00FC65E2"/>
    <w:rsid w:val="00FC7134"/>
    <w:rsid w:val="00FC7C5B"/>
    <w:rsid w:val="00FC7DDC"/>
    <w:rsid w:val="00FD0F51"/>
    <w:rsid w:val="00FD160A"/>
    <w:rsid w:val="00FD2440"/>
    <w:rsid w:val="00FD290B"/>
    <w:rsid w:val="00FD2C2A"/>
    <w:rsid w:val="00FD2F72"/>
    <w:rsid w:val="00FD4A2B"/>
    <w:rsid w:val="00FD5210"/>
    <w:rsid w:val="00FD5FB2"/>
    <w:rsid w:val="00FD6774"/>
    <w:rsid w:val="00FD7581"/>
    <w:rsid w:val="00FD7932"/>
    <w:rsid w:val="00FE3B6F"/>
    <w:rsid w:val="00FE43F2"/>
    <w:rsid w:val="00FE528B"/>
    <w:rsid w:val="00FE5B3A"/>
    <w:rsid w:val="00FE695F"/>
    <w:rsid w:val="00FE6AA0"/>
    <w:rsid w:val="00FE729B"/>
    <w:rsid w:val="00FE7C62"/>
    <w:rsid w:val="00FE7DFC"/>
    <w:rsid w:val="00FF013C"/>
    <w:rsid w:val="00FF0310"/>
    <w:rsid w:val="00FF099E"/>
    <w:rsid w:val="00FF0C15"/>
    <w:rsid w:val="00FF0E70"/>
    <w:rsid w:val="00FF1680"/>
    <w:rsid w:val="00FF1F5E"/>
    <w:rsid w:val="00FF2203"/>
    <w:rsid w:val="00FF2525"/>
    <w:rsid w:val="00FF252B"/>
    <w:rsid w:val="00FF2E01"/>
    <w:rsid w:val="00FF341E"/>
    <w:rsid w:val="00FF3990"/>
    <w:rsid w:val="00FF3E66"/>
    <w:rsid w:val="00FF41A9"/>
    <w:rsid w:val="00FF4634"/>
    <w:rsid w:val="00FF492E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8EFEC7-4F27-4226-B6F7-5ED33780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uiPriority w:val="99"/>
    <w:rsid w:val="00A62ECB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A62EC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133D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f7">
    <w:name w:val="Table Grid"/>
    <w:basedOn w:val="a1"/>
    <w:locked/>
    <w:rsid w:val="00A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7A5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8">
    <w:name w:val="Гипертекстовая ссылка"/>
    <w:rsid w:val="00267B7E"/>
    <w:rPr>
      <w:rFonts w:cs="Times New Roman"/>
      <w:color w:val="106BBE"/>
    </w:rPr>
  </w:style>
  <w:style w:type="paragraph" w:customStyle="1" w:styleId="12">
    <w:name w:val="Абзац списка1"/>
    <w:basedOn w:val="a"/>
    <w:link w:val="ListParagraphChar"/>
    <w:rsid w:val="00267B7E"/>
    <w:pPr>
      <w:ind w:left="720"/>
    </w:pPr>
  </w:style>
  <w:style w:type="character" w:customStyle="1" w:styleId="af9">
    <w:name w:val="Цветовое выделение"/>
    <w:uiPriority w:val="99"/>
    <w:rsid w:val="00267B7E"/>
    <w:rPr>
      <w:b/>
      <w:color w:val="26282F"/>
    </w:rPr>
  </w:style>
  <w:style w:type="character" w:customStyle="1" w:styleId="afa">
    <w:name w:val="Активная гипертекстовая ссылка"/>
    <w:rsid w:val="00267B7E"/>
    <w:rPr>
      <w:rFonts w:cs="Times New Roman"/>
      <w:b/>
      <w:bCs/>
      <w:color w:val="auto"/>
      <w:u w:val="single"/>
    </w:rPr>
  </w:style>
  <w:style w:type="paragraph" w:customStyle="1" w:styleId="afb">
    <w:name w:val="Внимание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67B7E"/>
  </w:style>
  <w:style w:type="paragraph" w:customStyle="1" w:styleId="afd">
    <w:name w:val="Внимание: недобросовестность!"/>
    <w:basedOn w:val="afb"/>
    <w:next w:val="a"/>
    <w:rsid w:val="00267B7E"/>
  </w:style>
  <w:style w:type="character" w:customStyle="1" w:styleId="afe">
    <w:name w:val="Выделение для Базового Поиска"/>
    <w:rsid w:val="00267B7E"/>
    <w:rPr>
      <w:rFonts w:cs="Times New Roman"/>
      <w:b/>
      <w:bCs/>
      <w:color w:val="26282F"/>
    </w:rPr>
  </w:style>
  <w:style w:type="character" w:customStyle="1" w:styleId="aff">
    <w:name w:val="Выделение для Базового Поиска (курсив)"/>
    <w:rsid w:val="00267B7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267B7E"/>
    <w:pPr>
      <w:overflowPunct/>
      <w:jc w:val="both"/>
      <w:textAlignment w:val="auto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rsid w:val="00267B7E"/>
    <w:pPr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1"/>
    <w:next w:val="a"/>
    <w:rsid w:val="00267B7E"/>
  </w:style>
  <w:style w:type="paragraph" w:customStyle="1" w:styleId="aff2">
    <w:name w:val="Заголовок группы контролов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267B7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267B7E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rsid w:val="00267B7E"/>
    <w:rPr>
      <w:rFonts w:cs="Times New Roman"/>
      <w:b/>
      <w:bCs/>
      <w:color w:val="26282F"/>
    </w:rPr>
  </w:style>
  <w:style w:type="paragraph" w:customStyle="1" w:styleId="aff8">
    <w:name w:val="Заголовок ЭР (левое окно)"/>
    <w:basedOn w:val="a"/>
    <w:next w:val="a"/>
    <w:rsid w:val="00267B7E"/>
    <w:pPr>
      <w:overflowPunct/>
      <w:spacing w:before="300" w:after="250"/>
      <w:jc w:val="center"/>
      <w:textAlignment w:val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267B7E"/>
    <w:pPr>
      <w:spacing w:after="0"/>
      <w:jc w:val="left"/>
    </w:pPr>
  </w:style>
  <w:style w:type="paragraph" w:customStyle="1" w:styleId="affa">
    <w:name w:val="Интерактивный заголовок"/>
    <w:basedOn w:val="13"/>
    <w:next w:val="a"/>
    <w:rsid w:val="00267B7E"/>
  </w:style>
  <w:style w:type="paragraph" w:customStyle="1" w:styleId="affb">
    <w:name w:val="Текст информации об изменениях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267B7E"/>
  </w:style>
  <w:style w:type="paragraph" w:customStyle="1" w:styleId="affd">
    <w:name w:val="Текст (справка)"/>
    <w:basedOn w:val="a"/>
    <w:next w:val="a"/>
    <w:rsid w:val="00267B7E"/>
    <w:pPr>
      <w:overflowPunct/>
      <w:ind w:left="170" w:right="170"/>
      <w:textAlignment w:val="auto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rsid w:val="00267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267B7E"/>
    <w:rPr>
      <w:i/>
      <w:iCs/>
    </w:rPr>
  </w:style>
  <w:style w:type="paragraph" w:customStyle="1" w:styleId="afff0">
    <w:name w:val="Текст (лев. подпись)"/>
    <w:basedOn w:val="a"/>
    <w:next w:val="a"/>
    <w:rsid w:val="00267B7E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267B7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267B7E"/>
    <w:pPr>
      <w:overflowPunct/>
      <w:jc w:val="right"/>
      <w:textAlignment w:val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267B7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267B7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267B7E"/>
  </w:style>
  <w:style w:type="paragraph" w:customStyle="1" w:styleId="afff6">
    <w:name w:val="Моноширинный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rsid w:val="00267B7E"/>
    <w:rPr>
      <w:rFonts w:cs="Times New Roman"/>
      <w:b/>
      <w:bCs/>
      <w:color w:val="26282F"/>
    </w:rPr>
  </w:style>
  <w:style w:type="character" w:customStyle="1" w:styleId="afff8">
    <w:name w:val="Не вступил в силу"/>
    <w:rsid w:val="00267B7E"/>
    <w:rPr>
      <w:rFonts w:cs="Times New Roman"/>
      <w:b/>
      <w:bCs/>
      <w:color w:val="26282F"/>
    </w:rPr>
  </w:style>
  <w:style w:type="paragraph" w:customStyle="1" w:styleId="afff9">
    <w:name w:val="Необходимые документы"/>
    <w:basedOn w:val="afb"/>
    <w:next w:val="a"/>
    <w:rsid w:val="00267B7E"/>
    <w:pPr>
      <w:ind w:firstLine="118"/>
    </w:pPr>
  </w:style>
  <w:style w:type="paragraph" w:customStyle="1" w:styleId="afffa">
    <w:name w:val="Таблицы (моноширинный)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267B7E"/>
  </w:style>
  <w:style w:type="character" w:customStyle="1" w:styleId="afffc">
    <w:name w:val="Опечатки"/>
    <w:rsid w:val="00267B7E"/>
    <w:rPr>
      <w:color w:val="FF0000"/>
    </w:rPr>
  </w:style>
  <w:style w:type="paragraph" w:customStyle="1" w:styleId="afffd">
    <w:name w:val="Переменная часть"/>
    <w:basedOn w:val="aff1"/>
    <w:next w:val="a"/>
    <w:rsid w:val="00267B7E"/>
  </w:style>
  <w:style w:type="paragraph" w:customStyle="1" w:styleId="afffe">
    <w:name w:val="Подвал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before="108"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267B7E"/>
  </w:style>
  <w:style w:type="paragraph" w:customStyle="1" w:styleId="affff0">
    <w:name w:val="Подчёркнуный текст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1"/>
    <w:next w:val="a"/>
    <w:rsid w:val="00267B7E"/>
  </w:style>
  <w:style w:type="paragraph" w:customStyle="1" w:styleId="affff2">
    <w:name w:val="Пример."/>
    <w:basedOn w:val="afb"/>
    <w:next w:val="a"/>
    <w:rsid w:val="00267B7E"/>
  </w:style>
  <w:style w:type="paragraph" w:customStyle="1" w:styleId="affff3">
    <w:name w:val="Примечание."/>
    <w:basedOn w:val="afb"/>
    <w:next w:val="a"/>
    <w:rsid w:val="00267B7E"/>
  </w:style>
  <w:style w:type="character" w:customStyle="1" w:styleId="affff4">
    <w:name w:val="Продолжение ссылки"/>
    <w:rsid w:val="00267B7E"/>
    <w:rPr>
      <w:rFonts w:cs="Times New Roman"/>
      <w:b/>
      <w:bCs/>
      <w:color w:val="auto"/>
    </w:rPr>
  </w:style>
  <w:style w:type="paragraph" w:customStyle="1" w:styleId="affff5">
    <w:name w:val="Словарная статья"/>
    <w:basedOn w:val="a"/>
    <w:next w:val="a"/>
    <w:rsid w:val="00267B7E"/>
    <w:pPr>
      <w:overflowPunct/>
      <w:ind w:right="11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rsid w:val="00267B7E"/>
    <w:rPr>
      <w:rFonts w:cs="Times New Roman"/>
      <w:b/>
      <w:bCs/>
      <w:color w:val="26282F"/>
    </w:rPr>
  </w:style>
  <w:style w:type="character" w:customStyle="1" w:styleId="affff7">
    <w:name w:val="Сравнение редакций. Добавленный фрагмент"/>
    <w:rsid w:val="00267B7E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rsid w:val="00267B7E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5"/>
    <w:next w:val="a"/>
    <w:rsid w:val="00267B7E"/>
    <w:pPr>
      <w:ind w:firstLine="500"/>
    </w:pPr>
  </w:style>
  <w:style w:type="paragraph" w:customStyle="1" w:styleId="affffb">
    <w:name w:val="Текст ЭР (см. также)"/>
    <w:basedOn w:val="a"/>
    <w:next w:val="a"/>
    <w:rsid w:val="00267B7E"/>
    <w:pPr>
      <w:overflowPunct/>
      <w:spacing w:before="200"/>
      <w:textAlignment w:val="auto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rsid w:val="00267B7E"/>
    <w:pPr>
      <w:overflowPunct/>
      <w:textAlignment w:val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rsid w:val="00267B7E"/>
    <w:rPr>
      <w:rFonts w:cs="Times New Roman"/>
      <w:b/>
      <w:bCs/>
      <w:color w:val="26282F"/>
    </w:rPr>
  </w:style>
  <w:style w:type="paragraph" w:customStyle="1" w:styleId="affffe">
    <w:name w:val="Формула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5"/>
    <w:next w:val="a"/>
    <w:rsid w:val="00267B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267B7E"/>
    <w:pPr>
      <w:overflowPunct/>
      <w:spacing w:before="300"/>
      <w:textAlignment w:val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5">
    <w:name w:val="Без интервала2"/>
    <w:rsid w:val="00267B7E"/>
    <w:rPr>
      <w:sz w:val="22"/>
      <w:szCs w:val="22"/>
      <w:lang w:eastAsia="en-US"/>
    </w:rPr>
  </w:style>
  <w:style w:type="character" w:styleId="afffff0">
    <w:name w:val="annotation reference"/>
    <w:locked/>
    <w:rsid w:val="00267B7E"/>
    <w:rPr>
      <w:rFonts w:cs="Times New Roman"/>
      <w:sz w:val="16"/>
      <w:szCs w:val="16"/>
    </w:rPr>
  </w:style>
  <w:style w:type="paragraph" w:styleId="afffff1">
    <w:name w:val="annotation text"/>
    <w:basedOn w:val="a"/>
    <w:link w:val="afffff2"/>
    <w:locked/>
    <w:rsid w:val="00267B7E"/>
    <w:pPr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fffff2">
    <w:name w:val="Текст примечания Знак"/>
    <w:link w:val="afffff1"/>
    <w:rsid w:val="00267B7E"/>
    <w:rPr>
      <w:rFonts w:ascii="Arial" w:hAnsi="Arial" w:cs="Arial"/>
    </w:rPr>
  </w:style>
  <w:style w:type="paragraph" w:styleId="afffff3">
    <w:name w:val="annotation subject"/>
    <w:basedOn w:val="afffff1"/>
    <w:next w:val="afffff1"/>
    <w:link w:val="afffff4"/>
    <w:locked/>
    <w:rsid w:val="00267B7E"/>
    <w:rPr>
      <w:b/>
      <w:bCs/>
    </w:rPr>
  </w:style>
  <w:style w:type="character" w:customStyle="1" w:styleId="afffff4">
    <w:name w:val="Тема примечания Знак"/>
    <w:link w:val="afffff3"/>
    <w:rsid w:val="00267B7E"/>
    <w:rPr>
      <w:rFonts w:ascii="Arial" w:hAnsi="Arial" w:cs="Arial"/>
      <w:b/>
      <w:bCs/>
    </w:rPr>
  </w:style>
  <w:style w:type="paragraph" w:customStyle="1" w:styleId="ConsPlusCell">
    <w:name w:val="ConsPlusCell"/>
    <w:rsid w:val="00267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сновной текст Знак1"/>
    <w:rsid w:val="00267B7E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rsid w:val="00267B7E"/>
    <w:rPr>
      <w:rFonts w:cs="Times New Roman"/>
    </w:rPr>
  </w:style>
  <w:style w:type="character" w:styleId="afffff5">
    <w:name w:val="Hyperlink"/>
    <w:rsid w:val="00267B7E"/>
    <w:rPr>
      <w:rFonts w:cs="Times New Roman"/>
      <w:color w:val="0000FF"/>
      <w:u w:val="single"/>
    </w:rPr>
  </w:style>
  <w:style w:type="character" w:styleId="afffff6">
    <w:name w:val="Emphasis"/>
    <w:qFormat/>
    <w:rsid w:val="00267B7E"/>
    <w:rPr>
      <w:rFonts w:cs="Times New Roman"/>
      <w:i/>
    </w:rPr>
  </w:style>
  <w:style w:type="paragraph" w:styleId="afffff7">
    <w:name w:val="Normal (Web)"/>
    <w:basedOn w:val="a"/>
    <w:uiPriority w:val="99"/>
    <w:locked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Text">
    <w:name w:val="Tab_Text"/>
    <w:aliases w:val="Black,Normal + HelveticaNeue LT 55 Roman,10 pt,Justified"/>
    <w:link w:val="TabTextChar"/>
    <w:rsid w:val="00267B7E"/>
    <w:pPr>
      <w:spacing w:after="200" w:line="276" w:lineRule="auto"/>
    </w:pPr>
    <w:rPr>
      <w:rFonts w:ascii="HelveticaNeue LT 55 Roman" w:hAnsi="HelveticaNeue LT 55 Roman" w:cs="HelveticaNeue LT 55 Roman"/>
      <w:sz w:val="14"/>
      <w:szCs w:val="14"/>
      <w:lang w:val="en-GB" w:bidi="ml-IN"/>
    </w:rPr>
  </w:style>
  <w:style w:type="character" w:customStyle="1" w:styleId="TabTextChar">
    <w:name w:val="Tab_Text Char"/>
    <w:aliases w:val="Black Char"/>
    <w:link w:val="TabText"/>
    <w:locked/>
    <w:rsid w:val="00267B7E"/>
    <w:rPr>
      <w:rFonts w:ascii="HelveticaNeue LT 55 Roman" w:hAnsi="HelveticaNeue LT 55 Roman" w:cs="HelveticaNeue LT 55 Roman"/>
      <w:sz w:val="14"/>
      <w:szCs w:val="14"/>
      <w:lang w:val="en-GB" w:bidi="ml-IN"/>
    </w:rPr>
  </w:style>
  <w:style w:type="paragraph" w:customStyle="1" w:styleId="SourceLarge">
    <w:name w:val="SourceLarge"/>
    <w:next w:val="a"/>
    <w:link w:val="SourceLargeChar"/>
    <w:rsid w:val="00267B7E"/>
    <w:pPr>
      <w:suppressAutoHyphens/>
      <w:spacing w:after="360" w:line="160" w:lineRule="atLeast"/>
    </w:pPr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character" w:customStyle="1" w:styleId="SourceLargeChar">
    <w:name w:val="SourceLarge Char"/>
    <w:link w:val="SourceLarge"/>
    <w:locked/>
    <w:rsid w:val="00267B7E"/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paragraph" w:customStyle="1" w:styleId="GraphTitle">
    <w:name w:val="Graph_Title"/>
    <w:basedOn w:val="a"/>
    <w:link w:val="GraphTitleChar"/>
    <w:rsid w:val="00267B7E"/>
    <w:pPr>
      <w:widowControl/>
      <w:suppressAutoHyphens/>
      <w:overflowPunct/>
      <w:autoSpaceDE/>
      <w:autoSpaceDN/>
      <w:adjustRightInd/>
      <w:spacing w:before="120" w:after="40"/>
      <w:textAlignment w:val="auto"/>
    </w:pPr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GraphTitleChar">
    <w:name w:val="Graph_Title Char"/>
    <w:link w:val="GraphTitle"/>
    <w:locked/>
    <w:rsid w:val="00267B7E"/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CharStyle6">
    <w:name w:val="Char Style 6"/>
    <w:link w:val="Style4"/>
    <w:locked/>
    <w:rsid w:val="00267B7E"/>
    <w:rPr>
      <w:shd w:val="clear" w:color="auto" w:fill="FFFFFF"/>
    </w:rPr>
  </w:style>
  <w:style w:type="paragraph" w:customStyle="1" w:styleId="Style4">
    <w:name w:val="Style 4"/>
    <w:basedOn w:val="a"/>
    <w:link w:val="CharStyle6"/>
    <w:rsid w:val="00267B7E"/>
    <w:pPr>
      <w:shd w:val="clear" w:color="auto" w:fill="FFFFFF"/>
      <w:overflowPunct/>
      <w:autoSpaceDE/>
      <w:autoSpaceDN/>
      <w:adjustRightInd/>
      <w:spacing w:line="336" w:lineRule="exact"/>
      <w:jc w:val="center"/>
      <w:textAlignment w:val="auto"/>
    </w:pPr>
    <w:rPr>
      <w:rFonts w:ascii="Calibri" w:hAnsi="Calibri"/>
    </w:rPr>
  </w:style>
  <w:style w:type="table" w:customStyle="1" w:styleId="28">
    <w:name w:val="28"/>
    <w:rsid w:val="00267B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2"/>
    <w:locked/>
    <w:rsid w:val="00267B7E"/>
    <w:rPr>
      <w:rFonts w:ascii="Times New Roman" w:hAnsi="Times New Roman" w:cs="Times New Roman"/>
    </w:rPr>
  </w:style>
  <w:style w:type="paragraph" w:customStyle="1" w:styleId="15">
    <w:name w:val="Абзац списка1"/>
    <w:basedOn w:val="a"/>
    <w:rsid w:val="00267B7E"/>
    <w:pPr>
      <w:ind w:left="720"/>
    </w:pPr>
  </w:style>
  <w:style w:type="character" w:styleId="afffff8">
    <w:name w:val="FollowedHyperlink"/>
    <w:rsid w:val="00267B7E"/>
    <w:rPr>
      <w:color w:val="800080"/>
      <w:u w:val="single"/>
    </w:rPr>
  </w:style>
  <w:style w:type="paragraph" w:customStyle="1" w:styleId="font5">
    <w:name w:val="font5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9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fa"/>
    <w:uiPriority w:val="34"/>
    <w:qFormat/>
    <w:rsid w:val="00267B7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ffffb">
    <w:name w:val="Strong"/>
    <w:uiPriority w:val="22"/>
    <w:qFormat/>
    <w:rsid w:val="008709AB"/>
    <w:rPr>
      <w:b/>
      <w:bCs/>
    </w:rPr>
  </w:style>
  <w:style w:type="character" w:customStyle="1" w:styleId="afffff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fffff9"/>
    <w:uiPriority w:val="34"/>
    <w:rsid w:val="00F80EB2"/>
    <w:rPr>
      <w:rFonts w:eastAsia="Calibri" w:cs="Times New Roman"/>
      <w:sz w:val="22"/>
      <w:szCs w:val="22"/>
      <w:lang w:eastAsia="en-US"/>
    </w:rPr>
  </w:style>
  <w:style w:type="paragraph" w:customStyle="1" w:styleId="16">
    <w:name w:val="Основной текст1"/>
    <w:basedOn w:val="a"/>
    <w:link w:val="afffffc"/>
    <w:rsid w:val="00C04557"/>
    <w:pPr>
      <w:widowControl/>
      <w:shd w:val="clear" w:color="auto" w:fill="FFFFFF"/>
      <w:overflowPunct/>
      <w:autoSpaceDE/>
      <w:autoSpaceDN/>
      <w:adjustRightInd/>
      <w:spacing w:after="180" w:line="216" w:lineRule="exact"/>
      <w:ind w:hanging="180"/>
      <w:textAlignment w:val="auto"/>
    </w:pPr>
  </w:style>
  <w:style w:type="character" w:customStyle="1" w:styleId="afffffc">
    <w:name w:val="Основной текст_"/>
    <w:link w:val="16"/>
    <w:rsid w:val="00E67203"/>
    <w:rPr>
      <w:rFonts w:ascii="Times New Roman" w:hAnsi="Times New Roman" w:cs="Times New Roman"/>
      <w:shd w:val="clear" w:color="auto" w:fill="FFFFFF"/>
    </w:rPr>
  </w:style>
  <w:style w:type="paragraph" w:customStyle="1" w:styleId="b-articletext">
    <w:name w:val="b-article__text"/>
    <w:basedOn w:val="a"/>
    <w:rsid w:val="0007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F490-33E3-48BA-9488-ED023404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30847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Админ</cp:lastModifiedBy>
  <cp:revision>3</cp:revision>
  <cp:lastPrinted>2023-10-19T05:35:00Z</cp:lastPrinted>
  <dcterms:created xsi:type="dcterms:W3CDTF">2023-11-16T06:40:00Z</dcterms:created>
  <dcterms:modified xsi:type="dcterms:W3CDTF">2023-11-16T06:40:00Z</dcterms:modified>
</cp:coreProperties>
</file>