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D9" w:rsidRDefault="00F162D9" w:rsidP="00F162D9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162D9" w:rsidRDefault="00F162D9" w:rsidP="00F162D9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162D9" w:rsidRDefault="00F162D9" w:rsidP="00F162D9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ХУТОРСКОЙ СЕЛЬСОВЕТ</w:t>
      </w:r>
    </w:p>
    <w:p w:rsidR="00F162D9" w:rsidRDefault="00F162D9" w:rsidP="00F162D9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F162D9" w:rsidRDefault="00F162D9" w:rsidP="00F162D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162D9" w:rsidRDefault="00F162D9" w:rsidP="00F162D9">
      <w:pPr>
        <w:pStyle w:val="ConsPlusTitle"/>
        <w:jc w:val="center"/>
        <w:rPr>
          <w:sz w:val="28"/>
          <w:szCs w:val="28"/>
        </w:rPr>
      </w:pPr>
    </w:p>
    <w:p w:rsidR="00F162D9" w:rsidRDefault="00F162D9" w:rsidP="00F162D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62D9" w:rsidRDefault="00F162D9" w:rsidP="00F162D9">
      <w:pPr>
        <w:pStyle w:val="ConsPlusTitle"/>
        <w:jc w:val="center"/>
        <w:rPr>
          <w:sz w:val="28"/>
          <w:szCs w:val="28"/>
        </w:rPr>
      </w:pPr>
    </w:p>
    <w:p w:rsidR="00F162D9" w:rsidRDefault="00F162D9" w:rsidP="00F162D9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.07.2023 г.                                                                                                </w:t>
      </w:r>
      <w:r>
        <w:rPr>
          <w:sz w:val="28"/>
          <w:szCs w:val="28"/>
        </w:rPr>
        <w:t>№ 50</w:t>
      </w:r>
      <w:r>
        <w:rPr>
          <w:sz w:val="28"/>
          <w:szCs w:val="28"/>
        </w:rPr>
        <w:t>-п</w:t>
      </w:r>
    </w:p>
    <w:p w:rsidR="00F162D9" w:rsidRPr="00F162D9" w:rsidRDefault="00F162D9" w:rsidP="00F1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F162D9" w:rsidRPr="00F162D9" w:rsidRDefault="00F162D9" w:rsidP="00F1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организации и осуществлении первичного</w:t>
      </w:r>
    </w:p>
    <w:p w:rsidR="00F162D9" w:rsidRPr="00F162D9" w:rsidRDefault="00F162D9" w:rsidP="00F1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воинского учета граждан» на территории администрации</w:t>
      </w:r>
    </w:p>
    <w:p w:rsidR="00F162D9" w:rsidRPr="00F162D9" w:rsidRDefault="00F162D9" w:rsidP="00F1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Хуторской сельсовет</w:t>
      </w:r>
    </w:p>
    <w:p w:rsidR="00F162D9" w:rsidRDefault="00F162D9" w:rsidP="00F1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Новосергиевского района Оренбургской области</w:t>
      </w:r>
    </w:p>
    <w:p w:rsidR="00F162D9" w:rsidRPr="00F162D9" w:rsidRDefault="00F162D9" w:rsidP="00F1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62D9" w:rsidRPr="00F162D9" w:rsidRDefault="00F162D9" w:rsidP="00F162D9">
      <w:pPr>
        <w:ind w:left="-15"/>
        <w:jc w:val="both"/>
      </w:pPr>
      <w:r w:rsidRPr="00F162D9">
        <w:rPr>
          <w:rFonts w:ascii="Times New Roman" w:hAnsi="Times New Roman" w:cs="Times New Roman"/>
        </w:rPr>
        <w:t>В соответствии с постановлением Правительства Российской Федерации от 27 ноября 2006г. № 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 обороны Российской Федерации 11.07.2017 года, Уста</w:t>
      </w:r>
      <w:r w:rsidRPr="00F162D9">
        <w:rPr>
          <w:rFonts w:ascii="Times New Roman" w:hAnsi="Times New Roman" w:cs="Times New Roman"/>
        </w:rPr>
        <w:t>вом муниципального образования Хуторской сельсовет Новосергиевского района Оренбургской области, администрация муниципального образования Хуторской сельсовет Новосергиевского района Оренбургской области</w:t>
      </w:r>
    </w:p>
    <w:p w:rsidR="00F162D9" w:rsidRPr="00F162D9" w:rsidRDefault="00F162D9" w:rsidP="00F162D9">
      <w:pPr>
        <w:spacing w:after="306"/>
        <w:ind w:left="709"/>
        <w:jc w:val="both"/>
        <w:rPr>
          <w:rFonts w:ascii="Times New Roman" w:hAnsi="Times New Roman" w:cs="Times New Roman"/>
        </w:rPr>
      </w:pPr>
      <w:r w:rsidRPr="00F162D9">
        <w:rPr>
          <w:rFonts w:ascii="Times New Roman" w:hAnsi="Times New Roman" w:cs="Times New Roman"/>
        </w:rPr>
        <w:t>ПОСТАНОВЛЯЕТ:</w:t>
      </w:r>
    </w:p>
    <w:p w:rsidR="00F162D9" w:rsidRPr="00F162D9" w:rsidRDefault="00F162D9" w:rsidP="00F162D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F162D9">
        <w:rPr>
          <w:rFonts w:ascii="Times New Roman" w:hAnsi="Times New Roman" w:cs="Times New Roman"/>
        </w:rPr>
        <w:t xml:space="preserve">Постановление </w:t>
      </w:r>
      <w:proofErr w:type="gramStart"/>
      <w:r w:rsidRPr="00F162D9">
        <w:rPr>
          <w:rFonts w:ascii="Times New Roman" w:hAnsi="Times New Roman" w:cs="Times New Roman"/>
        </w:rPr>
        <w:t>от  13.12.2021</w:t>
      </w:r>
      <w:proofErr w:type="gramEnd"/>
      <w:r w:rsidRPr="00F162D9">
        <w:rPr>
          <w:rFonts w:ascii="Times New Roman" w:hAnsi="Times New Roman" w:cs="Times New Roman"/>
        </w:rPr>
        <w:t xml:space="preserve"> №39-п «</w:t>
      </w:r>
      <w:r w:rsidRPr="00F162D9">
        <w:rPr>
          <w:rFonts w:ascii="Times New Roman" w:eastAsia="Times New Roman" w:hAnsi="Times New Roman" w:cs="Times New Roman"/>
          <w:lang w:eastAsia="ru-RU"/>
        </w:rPr>
        <w:t>Об утверждении Положения</w:t>
      </w:r>
      <w:r w:rsidRPr="00F162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62D9">
        <w:rPr>
          <w:rFonts w:ascii="Times New Roman" w:eastAsia="Times New Roman" w:hAnsi="Times New Roman" w:cs="Times New Roman"/>
          <w:lang w:eastAsia="ru-RU"/>
        </w:rPr>
        <w:t>«Об организации и осуществлении первичного</w:t>
      </w:r>
      <w:r w:rsidRPr="00F162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62D9">
        <w:rPr>
          <w:rFonts w:ascii="Times New Roman" w:eastAsia="Times New Roman" w:hAnsi="Times New Roman" w:cs="Times New Roman"/>
          <w:lang w:eastAsia="ru-RU"/>
        </w:rPr>
        <w:t>воинского учета граждан» на территории администрации</w:t>
      </w:r>
      <w:r w:rsidRPr="00F162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62D9">
        <w:rPr>
          <w:rFonts w:ascii="Times New Roman" w:eastAsia="Times New Roman" w:hAnsi="Times New Roman" w:cs="Times New Roman"/>
          <w:lang w:eastAsia="ru-RU"/>
        </w:rPr>
        <w:t>муниципального образования Хуторской сельсовет</w:t>
      </w:r>
      <w:r w:rsidRPr="00F162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62D9">
        <w:rPr>
          <w:rFonts w:ascii="Times New Roman" w:eastAsia="Times New Roman" w:hAnsi="Times New Roman" w:cs="Times New Roman"/>
          <w:lang w:eastAsia="ru-RU"/>
        </w:rPr>
        <w:t>Новосергиевского района Оренбургской области</w:t>
      </w:r>
      <w:r w:rsidRPr="00F162D9">
        <w:rPr>
          <w:rFonts w:ascii="Times New Roman" w:eastAsia="Times New Roman" w:hAnsi="Times New Roman" w:cs="Times New Roman"/>
          <w:lang w:eastAsia="ru-RU"/>
        </w:rPr>
        <w:t>» считать утратившим силу</w:t>
      </w:r>
    </w:p>
    <w:p w:rsidR="00F162D9" w:rsidRPr="00F162D9" w:rsidRDefault="00F162D9" w:rsidP="00F162D9">
      <w:pPr>
        <w:numPr>
          <w:ilvl w:val="0"/>
          <w:numId w:val="1"/>
        </w:numPr>
        <w:spacing w:after="310" w:line="249" w:lineRule="auto"/>
        <w:ind w:firstLine="699"/>
        <w:jc w:val="both"/>
        <w:rPr>
          <w:rFonts w:ascii="Times New Roman" w:hAnsi="Times New Roman" w:cs="Times New Roman"/>
        </w:rPr>
      </w:pPr>
      <w:r w:rsidRPr="00F162D9">
        <w:rPr>
          <w:rFonts w:ascii="Times New Roman" w:hAnsi="Times New Roman" w:cs="Times New Roman"/>
        </w:rPr>
        <w:t xml:space="preserve">Утвердить Положение об организации и осуществлении первичного воинского </w:t>
      </w:r>
      <w:r w:rsidRPr="00F162D9">
        <w:rPr>
          <w:rFonts w:ascii="Times New Roman" w:hAnsi="Times New Roman" w:cs="Times New Roman"/>
        </w:rPr>
        <w:t xml:space="preserve">учета на территории муниципального образования Хуторского сельсовета Новосергиевского </w:t>
      </w:r>
      <w:proofErr w:type="gramStart"/>
      <w:r w:rsidRPr="00F162D9">
        <w:rPr>
          <w:rFonts w:ascii="Times New Roman" w:hAnsi="Times New Roman" w:cs="Times New Roman"/>
        </w:rPr>
        <w:t>района  Оренбургской</w:t>
      </w:r>
      <w:proofErr w:type="gramEnd"/>
      <w:r w:rsidRPr="00F162D9">
        <w:rPr>
          <w:rFonts w:ascii="Times New Roman" w:hAnsi="Times New Roman" w:cs="Times New Roman"/>
        </w:rPr>
        <w:t xml:space="preserve"> </w:t>
      </w:r>
      <w:r w:rsidRPr="00F162D9">
        <w:rPr>
          <w:rFonts w:ascii="Times New Roman" w:hAnsi="Times New Roman" w:cs="Times New Roman"/>
        </w:rPr>
        <w:t>области (приложение № 1).</w:t>
      </w:r>
    </w:p>
    <w:p w:rsidR="00F162D9" w:rsidRPr="00F162D9" w:rsidRDefault="00F162D9" w:rsidP="00F162D9">
      <w:pPr>
        <w:numPr>
          <w:ilvl w:val="0"/>
          <w:numId w:val="1"/>
        </w:numPr>
        <w:spacing w:after="240" w:line="249" w:lineRule="auto"/>
        <w:ind w:firstLine="699"/>
        <w:jc w:val="both"/>
        <w:rPr>
          <w:rFonts w:ascii="Times New Roman" w:hAnsi="Times New Roman" w:cs="Times New Roman"/>
        </w:rPr>
      </w:pPr>
      <w:r w:rsidRPr="00F162D9">
        <w:rPr>
          <w:rFonts w:ascii="Times New Roman" w:hAnsi="Times New Roman" w:cs="Times New Roman"/>
        </w:rPr>
        <w:t>Утвердить функциональные обязанности специалиста по первичному воинскому учету (приложение № 2).</w:t>
      </w:r>
    </w:p>
    <w:p w:rsidR="00F162D9" w:rsidRPr="00F162D9" w:rsidRDefault="00F162D9" w:rsidP="00F162D9">
      <w:pPr>
        <w:numPr>
          <w:ilvl w:val="0"/>
          <w:numId w:val="1"/>
        </w:numPr>
        <w:spacing w:after="240" w:line="249" w:lineRule="auto"/>
        <w:jc w:val="both"/>
        <w:rPr>
          <w:rFonts w:ascii="Times New Roman" w:hAnsi="Times New Roman" w:cs="Times New Roman"/>
        </w:rPr>
      </w:pPr>
      <w:r w:rsidRPr="00F162D9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F162D9" w:rsidRPr="00F162D9" w:rsidRDefault="00F162D9" w:rsidP="00F162D9">
      <w:pPr>
        <w:spacing w:after="240" w:line="249" w:lineRule="auto"/>
        <w:jc w:val="both"/>
        <w:rPr>
          <w:rFonts w:ascii="Times New Roman" w:hAnsi="Times New Roman" w:cs="Times New Roman"/>
        </w:rPr>
      </w:pPr>
    </w:p>
    <w:p w:rsidR="00F162D9" w:rsidRPr="00F162D9" w:rsidRDefault="00F162D9" w:rsidP="00F162D9">
      <w:pPr>
        <w:spacing w:after="240" w:line="249" w:lineRule="auto"/>
        <w:jc w:val="both"/>
        <w:rPr>
          <w:rFonts w:ascii="Times New Roman" w:hAnsi="Times New Roman" w:cs="Times New Roman"/>
        </w:rPr>
      </w:pPr>
      <w:r w:rsidRPr="00F162D9">
        <w:rPr>
          <w:rFonts w:ascii="Times New Roman" w:hAnsi="Times New Roman" w:cs="Times New Roman"/>
        </w:rPr>
        <w:t>Глава администрации</w:t>
      </w:r>
    </w:p>
    <w:p w:rsidR="00F162D9" w:rsidRPr="00F162D9" w:rsidRDefault="00F162D9" w:rsidP="00F162D9">
      <w:pPr>
        <w:spacing w:after="240" w:line="249" w:lineRule="auto"/>
        <w:jc w:val="both"/>
        <w:rPr>
          <w:rFonts w:ascii="Times New Roman" w:hAnsi="Times New Roman" w:cs="Times New Roman"/>
        </w:rPr>
      </w:pPr>
      <w:r w:rsidRPr="00F162D9">
        <w:rPr>
          <w:rFonts w:ascii="Times New Roman" w:hAnsi="Times New Roman" w:cs="Times New Roman"/>
        </w:rPr>
        <w:t>Хуторского сельсовета</w:t>
      </w:r>
      <w:r w:rsidRPr="00F162D9">
        <w:rPr>
          <w:rFonts w:ascii="Times New Roman" w:hAnsi="Times New Roman" w:cs="Times New Roman"/>
        </w:rPr>
        <w:tab/>
      </w:r>
      <w:r w:rsidRPr="00F162D9">
        <w:rPr>
          <w:rFonts w:ascii="Times New Roman" w:hAnsi="Times New Roman" w:cs="Times New Roman"/>
        </w:rPr>
        <w:tab/>
        <w:t xml:space="preserve">     </w:t>
      </w:r>
      <w:r w:rsidRPr="00F162D9">
        <w:rPr>
          <w:rFonts w:ascii="Times New Roman" w:hAnsi="Times New Roman" w:cs="Times New Roman"/>
        </w:rPr>
        <w:tab/>
      </w:r>
      <w:r w:rsidRPr="00F162D9">
        <w:rPr>
          <w:rFonts w:ascii="Times New Roman" w:hAnsi="Times New Roman" w:cs="Times New Roman"/>
        </w:rPr>
        <w:tab/>
      </w:r>
      <w:r w:rsidRPr="00F162D9">
        <w:rPr>
          <w:rFonts w:ascii="Times New Roman" w:hAnsi="Times New Roman" w:cs="Times New Roman"/>
        </w:rPr>
        <w:tab/>
        <w:t xml:space="preserve">      С.А. Семенко</w:t>
      </w:r>
    </w:p>
    <w:p w:rsidR="00F162D9" w:rsidRPr="00F162D9" w:rsidRDefault="00F162D9" w:rsidP="00F162D9">
      <w:pPr>
        <w:spacing w:after="240" w:line="249" w:lineRule="auto"/>
        <w:jc w:val="both"/>
        <w:rPr>
          <w:rFonts w:ascii="Times New Roman" w:hAnsi="Times New Roman" w:cs="Times New Roman"/>
        </w:rPr>
      </w:pPr>
      <w:r w:rsidRPr="00F162D9">
        <w:rPr>
          <w:rFonts w:ascii="Times New Roman" w:hAnsi="Times New Roman" w:cs="Times New Roman"/>
        </w:rPr>
        <w:t xml:space="preserve"> Разослано: военный комиссариат Новосергиевского и Переволоцкого районов, в дело, прокурору.</w:t>
      </w:r>
    </w:p>
    <w:p w:rsidR="00856EEC" w:rsidRDefault="00856EEC" w:rsidP="00F162D9">
      <w:pPr>
        <w:jc w:val="both"/>
        <w:rPr>
          <w:rFonts w:ascii="Times New Roman" w:hAnsi="Times New Roman" w:cs="Times New Roman"/>
        </w:rPr>
      </w:pPr>
    </w:p>
    <w:p w:rsidR="00F162D9" w:rsidRDefault="00F162D9" w:rsidP="00F162D9">
      <w:pPr>
        <w:jc w:val="both"/>
        <w:rPr>
          <w:rFonts w:ascii="Times New Roman" w:hAnsi="Times New Roman" w:cs="Times New Roman"/>
        </w:rPr>
      </w:pPr>
    </w:p>
    <w:p w:rsidR="00F162D9" w:rsidRDefault="00F162D9" w:rsidP="00F162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F162D9" w:rsidRDefault="00F162D9" w:rsidP="00F162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162D9" w:rsidRDefault="00F162D9" w:rsidP="00F162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Хуторского сельсовета</w:t>
      </w:r>
    </w:p>
    <w:p w:rsidR="00F162D9" w:rsidRDefault="00F162D9" w:rsidP="00F162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Новосергиевского района </w:t>
      </w:r>
    </w:p>
    <w:p w:rsidR="00F162D9" w:rsidRDefault="00F162D9" w:rsidP="00F162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Оренбургской области</w:t>
      </w:r>
    </w:p>
    <w:p w:rsidR="00F162D9" w:rsidRDefault="00F162D9" w:rsidP="00F162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12.07.2023 №50-п</w:t>
      </w:r>
    </w:p>
    <w:p w:rsidR="00F162D9" w:rsidRPr="00F162D9" w:rsidRDefault="00F162D9" w:rsidP="00F162D9">
      <w:pPr>
        <w:spacing w:after="0"/>
        <w:ind w:left="118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ПОЛОЖЕНИЕ</w:t>
      </w:r>
      <w:r w:rsidRPr="00F1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2D9">
        <w:rPr>
          <w:rFonts w:ascii="Times New Roman" w:hAnsi="Times New Roman" w:cs="Times New Roman"/>
          <w:b/>
          <w:sz w:val="24"/>
          <w:szCs w:val="24"/>
        </w:rPr>
        <w:t>об организации и осуществлении первичного воинского учета на</w:t>
      </w:r>
    </w:p>
    <w:p w:rsidR="00F162D9" w:rsidRDefault="00F162D9" w:rsidP="00F162D9">
      <w:pPr>
        <w:pStyle w:val="1"/>
        <w:spacing w:after="199"/>
        <w:ind w:left="7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территории муниципального образования Хуторского сельсовета Новосергиевского района Оренбургской области</w:t>
      </w:r>
    </w:p>
    <w:p w:rsidR="00F162D9" w:rsidRPr="00F162D9" w:rsidRDefault="00F162D9" w:rsidP="00F162D9">
      <w:pPr>
        <w:pStyle w:val="1"/>
        <w:numPr>
          <w:ilvl w:val="0"/>
          <w:numId w:val="2"/>
        </w:numPr>
        <w:spacing w:after="199"/>
        <w:jc w:val="both"/>
        <w:rPr>
          <w:b w:val="0"/>
          <w:sz w:val="24"/>
          <w:szCs w:val="24"/>
          <w:lang w:val="ru-RU"/>
        </w:rPr>
      </w:pPr>
      <w:r w:rsidRPr="00F162D9">
        <w:rPr>
          <w:b w:val="0"/>
          <w:sz w:val="24"/>
          <w:szCs w:val="24"/>
          <w:lang w:val="ru-RU"/>
        </w:rPr>
        <w:t xml:space="preserve">Общие положения1.1. Организация первичного воинского учета на территории </w:t>
      </w:r>
      <w:r>
        <w:rPr>
          <w:b w:val="0"/>
          <w:sz w:val="24"/>
          <w:szCs w:val="24"/>
          <w:lang w:val="ru-RU"/>
        </w:rPr>
        <w:t xml:space="preserve">муниципального образования Хуторского сельсовета Новосергиевского района Оренбургской </w:t>
      </w:r>
      <w:proofErr w:type="spellStart"/>
      <w:r>
        <w:rPr>
          <w:b w:val="0"/>
          <w:sz w:val="24"/>
          <w:szCs w:val="24"/>
          <w:lang w:val="ru-RU"/>
        </w:rPr>
        <w:t>о</w:t>
      </w:r>
      <w:r w:rsidRPr="00F162D9">
        <w:rPr>
          <w:b w:val="0"/>
          <w:sz w:val="24"/>
          <w:szCs w:val="24"/>
          <w:lang w:val="ru-RU"/>
        </w:rPr>
        <w:t>области</w:t>
      </w:r>
      <w:proofErr w:type="spellEnd"/>
      <w:r w:rsidRPr="00F162D9">
        <w:rPr>
          <w:b w:val="0"/>
          <w:sz w:val="24"/>
          <w:szCs w:val="24"/>
          <w:lang w:val="ru-RU"/>
        </w:rPr>
        <w:t xml:space="preserve"> (далее - муниципальное образование) осуществляется в соответствии с Конституцией Российской Федерации, Федеральными законами от 31 мая 1996г. №61-ФЗ «Об обороне», от 26 февраля 1997г. № 31-ФЗ «О мобилизационной подготовке и мобилизации в Российской Федерации», от 28 марта 1998 №53-Ф3 «О воинской обязанности и военной службе», постановлением Правительства Российской Федерации от 27 ноября 2006 г.№719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 обороны Российской Федерации 11.</w:t>
      </w:r>
      <w:r>
        <w:rPr>
          <w:b w:val="0"/>
          <w:sz w:val="24"/>
          <w:szCs w:val="24"/>
          <w:lang w:val="ru-RU"/>
        </w:rPr>
        <w:t xml:space="preserve">07.2017 года, Уставом муниципального образования Хуторского сельсовета Новосергиевского района Оренбургской </w:t>
      </w:r>
      <w:r w:rsidRPr="00F162D9">
        <w:rPr>
          <w:b w:val="0"/>
          <w:sz w:val="24"/>
          <w:szCs w:val="24"/>
          <w:lang w:val="ru-RU"/>
        </w:rPr>
        <w:t>области, иными нормативными правовыми актами органов местного самоуправления муниципального образования.</w:t>
      </w:r>
    </w:p>
    <w:p w:rsidR="00F162D9" w:rsidRDefault="00F162D9" w:rsidP="00F162D9">
      <w:pPr>
        <w:pStyle w:val="a3"/>
        <w:numPr>
          <w:ilvl w:val="0"/>
          <w:numId w:val="2"/>
        </w:numPr>
        <w:spacing w:after="3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2D9">
        <w:rPr>
          <w:rFonts w:ascii="Times New Roman" w:hAnsi="Times New Roman" w:cs="Times New Roman"/>
          <w:sz w:val="24"/>
          <w:szCs w:val="24"/>
        </w:rPr>
        <w:t>Организация и осуществление первичного воинского учета на территории муниципального образования</w:t>
      </w:r>
      <w:r w:rsidR="00845C08">
        <w:rPr>
          <w:rFonts w:ascii="Times New Roman" w:hAnsi="Times New Roman" w:cs="Times New Roman"/>
          <w:sz w:val="24"/>
          <w:szCs w:val="24"/>
        </w:rPr>
        <w:t>.</w:t>
      </w:r>
    </w:p>
    <w:p w:rsidR="00F162D9" w:rsidRPr="00F162D9" w:rsidRDefault="00F162D9" w:rsidP="00F162D9">
      <w:pPr>
        <w:pStyle w:val="a3"/>
        <w:spacing w:after="3" w:line="24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F162D9">
        <w:rPr>
          <w:rFonts w:ascii="Times New Roman" w:hAnsi="Times New Roman" w:cs="Times New Roman"/>
          <w:sz w:val="24"/>
          <w:szCs w:val="24"/>
        </w:rPr>
        <w:t>Полномочия по организации и осуществлению первичного воинского учета на территории муниципального образования возлагаются на специалиста по первичному воинскому учету (работника ВУС) распоряжением</w:t>
      </w:r>
      <w:r w:rsidR="00845C0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Хуторского   сельсовета </w:t>
      </w:r>
      <w:proofErr w:type="gramStart"/>
      <w:r w:rsidR="00845C08">
        <w:rPr>
          <w:rFonts w:ascii="Times New Roman" w:hAnsi="Times New Roman" w:cs="Times New Roman"/>
          <w:sz w:val="24"/>
          <w:szCs w:val="24"/>
        </w:rPr>
        <w:t>Новосергиевского  района</w:t>
      </w:r>
      <w:proofErr w:type="gramEnd"/>
      <w:r w:rsidR="00845C08">
        <w:rPr>
          <w:rFonts w:ascii="Times New Roman" w:hAnsi="Times New Roman" w:cs="Times New Roman"/>
          <w:sz w:val="24"/>
          <w:szCs w:val="24"/>
        </w:rPr>
        <w:t xml:space="preserve"> Оренбургской </w:t>
      </w:r>
      <w:r w:rsidRPr="00F162D9">
        <w:rPr>
          <w:rFonts w:ascii="Times New Roman" w:hAnsi="Times New Roman" w:cs="Times New Roman"/>
          <w:sz w:val="24"/>
          <w:szCs w:val="24"/>
        </w:rPr>
        <w:t>области.</w:t>
      </w:r>
    </w:p>
    <w:p w:rsidR="00845C08" w:rsidRDefault="00845C08" w:rsidP="00845C08">
      <w:pPr>
        <w:spacing w:after="3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162D9" w:rsidRPr="00F162D9">
        <w:rPr>
          <w:rFonts w:ascii="Times New Roman" w:hAnsi="Times New Roman" w:cs="Times New Roman"/>
          <w:sz w:val="24"/>
          <w:szCs w:val="24"/>
        </w:rPr>
        <w:t>Специалист по первичному воинскому учету находится в непосредственном подчинении Главы муниципального образования.</w:t>
      </w:r>
    </w:p>
    <w:p w:rsidR="00F162D9" w:rsidRPr="00F162D9" w:rsidRDefault="00845C08" w:rsidP="00845C08">
      <w:pPr>
        <w:spacing w:after="3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162D9" w:rsidRPr="00F162D9">
        <w:rPr>
          <w:rFonts w:ascii="Times New Roman" w:hAnsi="Times New Roman" w:cs="Times New Roman"/>
          <w:sz w:val="24"/>
          <w:szCs w:val="24"/>
        </w:rPr>
        <w:t>В случае отсутствия специалиста первичного воинского учета на рабочем месте по уважительным причинам (отпуск, временная нетрудоспособность, командировка) его обязанности возлагаются на назначенное Главой муниципального образования должностное лицо администрации муниципального образования.</w:t>
      </w:r>
    </w:p>
    <w:p w:rsidR="00F162D9" w:rsidRDefault="00F162D9" w:rsidP="00F162D9">
      <w:pPr>
        <w:jc w:val="right"/>
        <w:rPr>
          <w:rFonts w:ascii="Times New Roman" w:hAnsi="Times New Roman" w:cs="Times New Roman"/>
        </w:rPr>
      </w:pPr>
    </w:p>
    <w:p w:rsidR="00845C08" w:rsidRDefault="00845C08" w:rsidP="00F162D9">
      <w:pPr>
        <w:jc w:val="right"/>
        <w:rPr>
          <w:rFonts w:ascii="Times New Roman" w:hAnsi="Times New Roman" w:cs="Times New Roman"/>
        </w:rPr>
      </w:pPr>
    </w:p>
    <w:p w:rsidR="00845C08" w:rsidRDefault="00845C08" w:rsidP="00F162D9">
      <w:pPr>
        <w:jc w:val="right"/>
        <w:rPr>
          <w:rFonts w:ascii="Times New Roman" w:hAnsi="Times New Roman" w:cs="Times New Roman"/>
        </w:rPr>
      </w:pPr>
    </w:p>
    <w:p w:rsidR="00845C08" w:rsidRDefault="00845C08" w:rsidP="00F162D9">
      <w:pPr>
        <w:jc w:val="right"/>
        <w:rPr>
          <w:rFonts w:ascii="Times New Roman" w:hAnsi="Times New Roman" w:cs="Times New Roman"/>
        </w:rPr>
      </w:pPr>
    </w:p>
    <w:p w:rsidR="00845C08" w:rsidRDefault="00845C08" w:rsidP="00F162D9">
      <w:pPr>
        <w:jc w:val="right"/>
        <w:rPr>
          <w:rFonts w:ascii="Times New Roman" w:hAnsi="Times New Roman" w:cs="Times New Roman"/>
        </w:rPr>
      </w:pPr>
    </w:p>
    <w:p w:rsidR="00845C08" w:rsidRDefault="00845C08" w:rsidP="00F162D9">
      <w:pPr>
        <w:jc w:val="right"/>
        <w:rPr>
          <w:rFonts w:ascii="Times New Roman" w:hAnsi="Times New Roman" w:cs="Times New Roman"/>
        </w:rPr>
      </w:pPr>
    </w:p>
    <w:p w:rsidR="00845C08" w:rsidRDefault="00845C08" w:rsidP="00845C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845C08" w:rsidRDefault="00845C08" w:rsidP="00845C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845C08" w:rsidRDefault="00845C08" w:rsidP="00845C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Хуторского сельсовета</w:t>
      </w:r>
    </w:p>
    <w:p w:rsidR="00845C08" w:rsidRDefault="00845C08" w:rsidP="00845C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Новосергиевского района </w:t>
      </w:r>
    </w:p>
    <w:p w:rsidR="00845C08" w:rsidRDefault="00845C08" w:rsidP="00845C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Оренбургской области</w:t>
      </w:r>
    </w:p>
    <w:p w:rsidR="00845C08" w:rsidRDefault="00845C08" w:rsidP="00845C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12.07.2023 №50-п</w:t>
      </w:r>
    </w:p>
    <w:p w:rsidR="00845C08" w:rsidRPr="00845C08" w:rsidRDefault="00845C08" w:rsidP="00845C08">
      <w:pPr>
        <w:spacing w:after="0"/>
        <w:ind w:left="4611" w:hanging="3798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b/>
          <w:sz w:val="24"/>
          <w:szCs w:val="24"/>
        </w:rPr>
        <w:t>Функциональные обязанности специалиста по первичному воинскому учету</w:t>
      </w:r>
    </w:p>
    <w:p w:rsidR="00845C08" w:rsidRPr="00845C08" w:rsidRDefault="00845C08" w:rsidP="00845C08">
      <w:pPr>
        <w:numPr>
          <w:ilvl w:val="0"/>
          <w:numId w:val="3"/>
        </w:numPr>
        <w:spacing w:after="3" w:line="249" w:lineRule="auto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C08">
        <w:rPr>
          <w:rFonts w:ascii="Times New Roman" w:hAnsi="Times New Roman" w:cs="Times New Roman"/>
          <w:sz w:val="24"/>
          <w:szCs w:val="24"/>
        </w:rPr>
        <w:t>Для осуществления первичного воинского учета специалист: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1.1.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образования;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б)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учет;</w:t>
      </w:r>
    </w:p>
    <w:p w:rsidR="00845C08" w:rsidRPr="00845C08" w:rsidRDefault="00845C08" w:rsidP="00845C08">
      <w:pPr>
        <w:spacing w:after="0"/>
        <w:ind w:left="10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 xml:space="preserve">в) ведет учет организаций, находящихся на территории муниципального 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образования, и контролирует ведение в них воинского учета;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1.2.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а) сверяет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б) своевременно вносит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г) представляет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1.3. В целях организации и обеспечения постановки граждан на воинский учет: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lastRenderedPageBreak/>
        <w:t>а)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б)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в)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Кроме того,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администрация муниципального образования оповещает граждан о необходимости личной явки в военные комиссариаты. При приеме от граждан документов воинского учета выдаются расписки;</w:t>
      </w:r>
    </w:p>
    <w:p w:rsidR="00845C08" w:rsidRPr="00845C08" w:rsidRDefault="00845C08" w:rsidP="00845C08">
      <w:pPr>
        <w:spacing w:after="0"/>
        <w:ind w:left="10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 xml:space="preserve">г) делает отметки о постановке граждан на воинский учет в карточках 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регистрации или домовых книгах.</w:t>
      </w:r>
    </w:p>
    <w:p w:rsidR="00845C08" w:rsidRPr="00845C08" w:rsidRDefault="00845C08" w:rsidP="00845C0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1.4. В целях организации и обеспечения снятия граждан с воинского учета: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 xml:space="preserve">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</w:t>
      </w:r>
      <w:r w:rsidRPr="00845C08">
        <w:rPr>
          <w:rFonts w:ascii="Times New Roman" w:hAnsi="Times New Roman" w:cs="Times New Roman"/>
          <w:sz w:val="24"/>
          <w:szCs w:val="24"/>
        </w:rPr>
        <w:lastRenderedPageBreak/>
        <w:t xml:space="preserve">военных билетах (временных удостоверениях, выданных взамен военных билетов) или справках взамен военных билетов. В случае необходимости уточнения </w:t>
      </w:r>
      <w:proofErr w:type="spellStart"/>
      <w:r w:rsidRPr="00845C08">
        <w:rPr>
          <w:rFonts w:ascii="Times New Roman" w:hAnsi="Times New Roman" w:cs="Times New Roman"/>
          <w:sz w:val="24"/>
          <w:szCs w:val="24"/>
        </w:rPr>
        <w:t>военноучетных</w:t>
      </w:r>
      <w:proofErr w:type="spellEnd"/>
      <w:r w:rsidRPr="00845C08">
        <w:rPr>
          <w:rFonts w:ascii="Times New Roman" w:hAnsi="Times New Roman" w:cs="Times New Roman"/>
          <w:sz w:val="24"/>
          <w:szCs w:val="24"/>
        </w:rPr>
        <w:t xml:space="preserve">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выдаются расписки;</w:t>
      </w:r>
    </w:p>
    <w:p w:rsidR="00845C08" w:rsidRPr="00845C08" w:rsidRDefault="00845C08" w:rsidP="00845C0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г)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845C08" w:rsidRPr="00845C08" w:rsidRDefault="00845C08" w:rsidP="00845C08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45C08">
        <w:rPr>
          <w:rFonts w:ascii="Times New Roman" w:hAnsi="Times New Roman" w:cs="Times New Roman"/>
          <w:sz w:val="24"/>
          <w:szCs w:val="24"/>
        </w:rPr>
        <w:t>2. Администрация муниципального образования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845C08" w:rsidRPr="00845C08" w:rsidRDefault="00845C08" w:rsidP="00845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C08" w:rsidRPr="00F162D9" w:rsidRDefault="00845C08" w:rsidP="00F162D9">
      <w:pPr>
        <w:jc w:val="right"/>
        <w:rPr>
          <w:rFonts w:ascii="Times New Roman" w:hAnsi="Times New Roman" w:cs="Times New Roman"/>
        </w:rPr>
      </w:pPr>
    </w:p>
    <w:sectPr w:rsidR="00845C08" w:rsidRPr="00F1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E03"/>
    <w:multiLevelType w:val="multilevel"/>
    <w:tmpl w:val="4D74B49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3E6050"/>
    <w:multiLevelType w:val="hybridMultilevel"/>
    <w:tmpl w:val="7388BB82"/>
    <w:lvl w:ilvl="0" w:tplc="F4223D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AECA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6C34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084F0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CCCCE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8BAF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4254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6B9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601B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4D1273"/>
    <w:multiLevelType w:val="hybridMultilevel"/>
    <w:tmpl w:val="F9FCDF9A"/>
    <w:lvl w:ilvl="0" w:tplc="A4EED9E8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0C78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8C77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DC05F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DA463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C67BC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0B8E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C0587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44F79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14"/>
    <w:rsid w:val="00084814"/>
    <w:rsid w:val="00845C08"/>
    <w:rsid w:val="00856EEC"/>
    <w:rsid w:val="00F1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E5BB-5CF5-4F57-B60B-1FC9A3CC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D9"/>
  </w:style>
  <w:style w:type="paragraph" w:styleId="1">
    <w:name w:val="heading 1"/>
    <w:next w:val="a"/>
    <w:link w:val="10"/>
    <w:uiPriority w:val="9"/>
    <w:unhideWhenUsed/>
    <w:qFormat/>
    <w:rsid w:val="00F162D9"/>
    <w:pPr>
      <w:keepNext/>
      <w:keepLines/>
      <w:spacing w:after="0"/>
      <w:ind w:left="20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F162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62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62D9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2023-07-12T10:31:00Z</dcterms:created>
  <dcterms:modified xsi:type="dcterms:W3CDTF">2023-07-12T10:56:00Z</dcterms:modified>
</cp:coreProperties>
</file>