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ED" w:rsidRPr="00BF5619" w:rsidRDefault="00DD4DED" w:rsidP="00DD4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DD4DED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DED" w:rsidRPr="00BF5619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DED" w:rsidRPr="00BF5619" w:rsidRDefault="00DD4DED" w:rsidP="00DD4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DD4DED" w:rsidRDefault="00DD4DED" w:rsidP="00DD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DED" w:rsidRPr="00BF5619" w:rsidRDefault="00DD4DED" w:rsidP="00DD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DED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DD4DED" w:rsidRPr="00045A63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азначении обязательных работ осужденному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Жармухамбетову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Хайруле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Сагатовичу</w:t>
      </w:r>
      <w:proofErr w:type="spellEnd"/>
    </w:p>
    <w:p w:rsidR="00DD4DED" w:rsidRDefault="00DD4DED" w:rsidP="00DD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D4DED" w:rsidRPr="009D662A" w:rsidRDefault="00DD4DED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На основании</w:t>
      </w:r>
      <w:r w:rsidRPr="009D662A">
        <w:rPr>
          <w:rFonts w:ascii="Times New Roman" w:hAnsi="Times New Roman" w:cs="Times New Roman"/>
          <w:sz w:val="28"/>
          <w:szCs w:val="28"/>
        </w:rPr>
        <w:t xml:space="preserve"> приговора мирового судьи Оренбургского района Оренбургской области от 13.09.2022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662A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9D662A" w:rsidRPr="009D662A">
        <w:rPr>
          <w:rFonts w:ascii="Times New Roman" w:hAnsi="Times New Roman" w:cs="Times New Roman"/>
          <w:sz w:val="28"/>
          <w:szCs w:val="28"/>
        </w:rPr>
        <w:t>Новосергиевского МФ ФКУ УИИ УФСИН России по Оренбургской области от 11.11.2022 года №45/11-725:</w:t>
      </w:r>
    </w:p>
    <w:p w:rsidR="009D662A" w:rsidRPr="009D662A" w:rsidRDefault="009D662A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1. Признать распоряжение от 15.11.2022 года №48-р «О назначении обязательных работ осужденному </w:t>
      </w:r>
      <w:proofErr w:type="spellStart"/>
      <w:r w:rsidRPr="009D662A">
        <w:rPr>
          <w:rFonts w:ascii="Times New Roman" w:hAnsi="Times New Roman" w:cs="Times New Roman"/>
          <w:sz w:val="28"/>
          <w:szCs w:val="28"/>
        </w:rPr>
        <w:t>Жармухамбетову</w:t>
      </w:r>
      <w:proofErr w:type="spellEnd"/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2A">
        <w:rPr>
          <w:rFonts w:ascii="Times New Roman" w:hAnsi="Times New Roman" w:cs="Times New Roman"/>
          <w:sz w:val="28"/>
          <w:szCs w:val="28"/>
        </w:rPr>
        <w:t>Хайруле</w:t>
      </w:r>
      <w:proofErr w:type="spellEnd"/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2A">
        <w:rPr>
          <w:rFonts w:ascii="Times New Roman" w:hAnsi="Times New Roman" w:cs="Times New Roman"/>
          <w:sz w:val="28"/>
          <w:szCs w:val="28"/>
        </w:rPr>
        <w:t>Сагатовичу</w:t>
      </w:r>
      <w:proofErr w:type="spellEnd"/>
      <w:r w:rsidRPr="009D662A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DD4DED" w:rsidRPr="009D662A" w:rsidRDefault="009D662A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6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.   Принять на безвозмездной основе для выполнения бесплатных общественно полезных ра</w:t>
      </w:r>
      <w:r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бот по благоустройству Хуторского сельсовета </w:t>
      </w:r>
      <w:proofErr w:type="spellStart"/>
      <w:r w:rsidRPr="009D662A">
        <w:rPr>
          <w:rFonts w:ascii="Times New Roman" w:hAnsi="Times New Roman" w:cs="Times New Roman"/>
          <w:color w:val="000000"/>
          <w:sz w:val="28"/>
          <w:szCs w:val="28"/>
        </w:rPr>
        <w:t>Жармухамбетова</w:t>
      </w:r>
      <w:proofErr w:type="spellEnd"/>
      <w:r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662A">
        <w:rPr>
          <w:rFonts w:ascii="Times New Roman" w:hAnsi="Times New Roman" w:cs="Times New Roman"/>
          <w:color w:val="000000"/>
          <w:sz w:val="28"/>
          <w:szCs w:val="28"/>
        </w:rPr>
        <w:t>Хайрулу</w:t>
      </w:r>
      <w:proofErr w:type="spellEnd"/>
      <w:r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662A">
        <w:rPr>
          <w:rFonts w:ascii="Times New Roman" w:hAnsi="Times New Roman" w:cs="Times New Roman"/>
          <w:color w:val="000000"/>
          <w:sz w:val="28"/>
          <w:szCs w:val="28"/>
        </w:rPr>
        <w:t>Сагатовича</w:t>
      </w:r>
      <w:proofErr w:type="spellEnd"/>
      <w:r w:rsidRPr="009D662A">
        <w:rPr>
          <w:rFonts w:ascii="Times New Roman" w:hAnsi="Times New Roman" w:cs="Times New Roman"/>
          <w:color w:val="000000"/>
          <w:sz w:val="28"/>
          <w:szCs w:val="28"/>
        </w:rPr>
        <w:t>, 12.02.1975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к обязательным работам на срок 20</w:t>
      </w:r>
      <w:r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0 часов начиная </w:t>
      </w:r>
      <w:proofErr w:type="gramStart"/>
      <w:r w:rsidRPr="009D662A">
        <w:rPr>
          <w:rFonts w:ascii="Times New Roman" w:hAnsi="Times New Roman" w:cs="Times New Roman"/>
          <w:color w:val="000000"/>
          <w:sz w:val="28"/>
          <w:szCs w:val="28"/>
        </w:rPr>
        <w:t>с  15.11.2022</w:t>
      </w:r>
      <w:proofErr w:type="gramEnd"/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DED" w:rsidRPr="009D662A" w:rsidRDefault="009D662A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6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. Время обязательных работ не может превышать 4-х часов в выходные дни и дни, когда осужденный не занят на основной работе, службе или учебе; в рабочие </w:t>
      </w:r>
      <w:proofErr w:type="gramStart"/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дни  2</w:t>
      </w:r>
      <w:proofErr w:type="gramEnd"/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-х часов после окончания работы, службы или учебы, а с согласия осужденного 4-х часов.</w:t>
      </w:r>
    </w:p>
    <w:p w:rsidR="00DD4DED" w:rsidRPr="009D662A" w:rsidRDefault="009D662A" w:rsidP="00DD4DED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6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>. Ведение табеля оставляю за собой.</w:t>
      </w:r>
    </w:p>
    <w:p w:rsidR="00DD4DED" w:rsidRPr="009D662A" w:rsidRDefault="009D662A" w:rsidP="009D662A">
      <w:pPr>
        <w:shd w:val="clear" w:color="auto" w:fill="FFFFFF"/>
        <w:tabs>
          <w:tab w:val="left" w:pos="7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6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D4DED" w:rsidRPr="009D662A">
        <w:rPr>
          <w:rFonts w:ascii="Times New Roman" w:hAnsi="Times New Roman" w:cs="Times New Roman"/>
          <w:color w:val="000000"/>
          <w:sz w:val="28"/>
          <w:szCs w:val="28"/>
        </w:rPr>
        <w:t xml:space="preserve">.  Распоряжение вступает в силу со дня его подписания. </w:t>
      </w:r>
    </w:p>
    <w:p w:rsidR="00DD4DED" w:rsidRPr="009D662A" w:rsidRDefault="009D662A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662A" w:rsidRPr="009D662A" w:rsidRDefault="009D662A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D662A">
        <w:rPr>
          <w:rFonts w:ascii="Times New Roman" w:hAnsi="Times New Roman" w:cs="Times New Roman"/>
          <w:sz w:val="28"/>
          <w:szCs w:val="28"/>
        </w:rPr>
        <w:t xml:space="preserve">      С.А. Семенко</w:t>
      </w:r>
    </w:p>
    <w:p w:rsidR="00DD4DED" w:rsidRPr="009D662A" w:rsidRDefault="00DD4DED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D4DED" w:rsidRPr="009D662A" w:rsidRDefault="00DD4DED" w:rsidP="00DD4DED">
      <w:pPr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DED" w:rsidRPr="009D662A" w:rsidRDefault="00DD4DED" w:rsidP="00DD4D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ED" w:rsidRPr="009D662A" w:rsidRDefault="00DD4DED" w:rsidP="00DD4DED">
      <w:pPr>
        <w:rPr>
          <w:rFonts w:ascii="Times New Roman" w:hAnsi="Times New Roman" w:cs="Times New Roman"/>
        </w:rPr>
      </w:pPr>
    </w:p>
    <w:p w:rsidR="00F61E4D" w:rsidRPr="009D662A" w:rsidRDefault="00F61E4D">
      <w:pPr>
        <w:rPr>
          <w:rFonts w:ascii="Times New Roman" w:hAnsi="Times New Roman" w:cs="Times New Roman"/>
        </w:rPr>
      </w:pPr>
    </w:p>
    <w:sectPr w:rsidR="00F61E4D" w:rsidRPr="009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0"/>
    <w:rsid w:val="009D662A"/>
    <w:rsid w:val="00B80F90"/>
    <w:rsid w:val="00DD4DED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7DCE-0C29-4563-884C-9FE1913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2023-06-13T05:37:00Z</dcterms:created>
  <dcterms:modified xsi:type="dcterms:W3CDTF">2023-06-13T05:58:00Z</dcterms:modified>
</cp:coreProperties>
</file>