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AC" w:rsidRPr="00B6677D" w:rsidRDefault="00143AAC" w:rsidP="00143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43AAC" w:rsidRPr="00B6677D" w:rsidRDefault="00143AAC" w:rsidP="00143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143AAC" w:rsidRPr="00B6677D" w:rsidRDefault="00143AAC" w:rsidP="00143AA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143AAC" w:rsidRPr="00B6677D" w:rsidRDefault="00143AAC" w:rsidP="00143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143AAC" w:rsidRPr="00B6677D" w:rsidRDefault="00143AAC" w:rsidP="00143AA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143AAC" w:rsidRPr="00FD1783" w:rsidRDefault="00143AAC" w:rsidP="00143AAC">
      <w:pPr>
        <w:jc w:val="center"/>
        <w:rPr>
          <w:b/>
          <w:sz w:val="24"/>
          <w:szCs w:val="24"/>
        </w:rPr>
      </w:pPr>
    </w:p>
    <w:p w:rsidR="00143AAC" w:rsidRDefault="00143AAC" w:rsidP="00143AA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143AAC" w:rsidRPr="00FD1783" w:rsidRDefault="00143AAC" w:rsidP="00143AAC">
      <w:pPr>
        <w:jc w:val="center"/>
        <w:rPr>
          <w:b/>
          <w:sz w:val="24"/>
          <w:szCs w:val="24"/>
        </w:rPr>
      </w:pPr>
    </w:p>
    <w:p w:rsidR="00143AAC" w:rsidRDefault="00143AAC" w:rsidP="00143AAC">
      <w:pPr>
        <w:rPr>
          <w:b/>
          <w:sz w:val="32"/>
          <w:szCs w:val="32"/>
        </w:rPr>
      </w:pPr>
      <w:r>
        <w:rPr>
          <w:b/>
          <w:sz w:val="32"/>
          <w:szCs w:val="32"/>
        </w:rPr>
        <w:t>28.03.2023</w:t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26</w:t>
      </w:r>
      <w:r w:rsidRPr="00376ECC">
        <w:rPr>
          <w:b/>
          <w:sz w:val="32"/>
          <w:szCs w:val="32"/>
        </w:rPr>
        <w:t>-п.</w:t>
      </w:r>
    </w:p>
    <w:p w:rsidR="00871627" w:rsidRDefault="00871627" w:rsidP="00143AAC">
      <w:pPr>
        <w:jc w:val="center"/>
        <w:rPr>
          <w:b/>
        </w:rPr>
      </w:pPr>
    </w:p>
    <w:p w:rsidR="00143AAC" w:rsidRDefault="00143AAC" w:rsidP="00143AAC">
      <w:pPr>
        <w:jc w:val="center"/>
        <w:rPr>
          <w:b/>
        </w:rPr>
      </w:pPr>
      <w:r>
        <w:rPr>
          <w:b/>
        </w:rPr>
        <w:t>Об уточнении характеристик земельного участка</w:t>
      </w:r>
    </w:p>
    <w:p w:rsidR="00143AAC" w:rsidRDefault="00143AAC" w:rsidP="00143AAC">
      <w:pPr>
        <w:jc w:val="center"/>
        <w:rPr>
          <w:b/>
        </w:rPr>
      </w:pPr>
    </w:p>
    <w:p w:rsidR="00143AAC" w:rsidRDefault="00143AAC" w:rsidP="00143AAC">
      <w:pPr>
        <w:ind w:firstLine="567"/>
        <w:jc w:val="both"/>
        <w:rPr>
          <w:rFonts w:eastAsia="Calibri"/>
          <w:lang w:eastAsia="en-US"/>
        </w:rPr>
      </w:pPr>
      <w:r w:rsidRPr="00411F21">
        <w:rPr>
          <w:rFonts w:eastAsia="Calibri"/>
          <w:lang w:eastAsia="en-US"/>
        </w:rPr>
        <w:t>Руководствуясь пунктом 4 статьи 43 Федерального закона от 06.10.2003 №131-ФЗ «Об общих принципах организации местного самоуправления в Российской Федерации», в соответствии со статьей 9 Закона Оренбургской области от 03.07.2015 №</w:t>
      </w:r>
      <w:r>
        <w:rPr>
          <w:rFonts w:eastAsia="Calibri"/>
          <w:lang w:eastAsia="en-US"/>
        </w:rPr>
        <w:t xml:space="preserve"> </w:t>
      </w:r>
      <w:r w:rsidRPr="00411F21">
        <w:rPr>
          <w:rFonts w:eastAsia="Calibri"/>
          <w:lang w:eastAsia="en-US"/>
        </w:rPr>
        <w:t xml:space="preserve">3303/903-V-ОЗ  «О порядке управления земельными ресурсами на территории Оренбургской области», Уставом муниципального образования </w:t>
      </w:r>
      <w:r>
        <w:rPr>
          <w:rFonts w:eastAsia="Calibri"/>
          <w:lang w:eastAsia="en-US"/>
        </w:rPr>
        <w:t xml:space="preserve">Хуторской сельсовет </w:t>
      </w:r>
      <w:r w:rsidRPr="00411F21">
        <w:rPr>
          <w:rFonts w:eastAsia="Calibri"/>
          <w:lang w:eastAsia="en-US"/>
        </w:rPr>
        <w:t>Новосергиевский район Оренбургской области, и</w:t>
      </w:r>
      <w:r w:rsidR="00504CC3">
        <w:rPr>
          <w:rFonts w:eastAsia="Calibri"/>
          <w:lang w:eastAsia="en-US"/>
        </w:rPr>
        <w:t xml:space="preserve"> выписки из Единого государственного реестра недвижимости об объекте недвижимости от 27.03.2023 №ЛУВИ-001/2023-71986869:</w:t>
      </w:r>
    </w:p>
    <w:p w:rsidR="00143AAC" w:rsidRPr="00411F21" w:rsidRDefault="00143AAC" w:rsidP="00143AAC">
      <w:pPr>
        <w:ind w:firstLine="567"/>
        <w:jc w:val="both"/>
        <w:rPr>
          <w:color w:val="000000"/>
        </w:rPr>
      </w:pPr>
      <w:r w:rsidRPr="00411F21">
        <w:rPr>
          <w:rFonts w:eastAsia="Calibri"/>
          <w:lang w:eastAsia="en-US"/>
        </w:rPr>
        <w:t xml:space="preserve">1. </w:t>
      </w:r>
      <w:r w:rsidRPr="00411F21">
        <w:t xml:space="preserve">Установить </w:t>
      </w:r>
      <w:r w:rsidRPr="00411F21">
        <w:rPr>
          <w:rStyle w:val="a3"/>
          <w:b w:val="0"/>
        </w:rPr>
        <w:t>категорию земель,</w:t>
      </w:r>
      <w:r w:rsidRPr="00411F21">
        <w:t xml:space="preserve"> земельному учас</w:t>
      </w:r>
      <w:r>
        <w:t>тку с кадастровым номером 56:19:0000000:4544</w:t>
      </w:r>
      <w:r w:rsidRPr="00411F21">
        <w:t xml:space="preserve"> </w:t>
      </w:r>
      <w:r>
        <w:rPr>
          <w:rStyle w:val="a3"/>
        </w:rPr>
        <w:t>–</w:t>
      </w:r>
      <w:r w:rsidRPr="00411F21">
        <w:rPr>
          <w:rStyle w:val="a3"/>
        </w:rPr>
        <w:t xml:space="preserve"> </w:t>
      </w:r>
      <w:r w:rsidRPr="00411F21">
        <w:t>З</w:t>
      </w:r>
      <w:r>
        <w:t>емли сельскохозяйственного назначения</w:t>
      </w:r>
    </w:p>
    <w:p w:rsidR="00143AAC" w:rsidRPr="00411F21" w:rsidRDefault="00A46F28" w:rsidP="00143AAC">
      <w:pPr>
        <w:ind w:firstLine="567"/>
        <w:jc w:val="both"/>
        <w:rPr>
          <w:color w:val="000000"/>
        </w:rPr>
      </w:pPr>
      <w:r>
        <w:t>2</w:t>
      </w:r>
      <w:r w:rsidR="00143AAC" w:rsidRPr="00411F21">
        <w:t>. Контроль</w:t>
      </w:r>
      <w:r w:rsidR="00143AAC" w:rsidRPr="00411F21">
        <w:rPr>
          <w:color w:val="000000"/>
        </w:rPr>
        <w:t xml:space="preserve"> за исполнением настоящего постановления оставляю за собой.</w:t>
      </w:r>
    </w:p>
    <w:p w:rsidR="00143AAC" w:rsidRDefault="00A46F28" w:rsidP="00143AAC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bookmarkStart w:id="0" w:name="_GoBack"/>
      <w:bookmarkEnd w:id="0"/>
      <w:r w:rsidR="00143AAC" w:rsidRPr="00411F21">
        <w:rPr>
          <w:color w:val="000000"/>
        </w:rPr>
        <w:t>. Настоящее постановление вступает в силу со дня его подписания.</w:t>
      </w:r>
    </w:p>
    <w:p w:rsidR="00504CC3" w:rsidRDefault="00504CC3" w:rsidP="00143AAC">
      <w:pPr>
        <w:ind w:firstLine="567"/>
        <w:jc w:val="both"/>
        <w:rPr>
          <w:color w:val="000000"/>
        </w:rPr>
      </w:pPr>
    </w:p>
    <w:p w:rsidR="00504CC3" w:rsidRDefault="00504CC3" w:rsidP="00143AAC">
      <w:pPr>
        <w:ind w:firstLine="567"/>
        <w:jc w:val="both"/>
        <w:rPr>
          <w:color w:val="000000"/>
        </w:rPr>
      </w:pPr>
    </w:p>
    <w:p w:rsidR="00504CC3" w:rsidRDefault="00504CC3" w:rsidP="00143AAC">
      <w:pPr>
        <w:ind w:firstLine="567"/>
        <w:jc w:val="both"/>
        <w:rPr>
          <w:color w:val="000000"/>
        </w:rPr>
      </w:pPr>
    </w:p>
    <w:p w:rsidR="00504CC3" w:rsidRDefault="00504CC3" w:rsidP="00143AAC">
      <w:pPr>
        <w:ind w:firstLine="567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504CC3" w:rsidRPr="00411F21" w:rsidRDefault="00504CC3" w:rsidP="00143AAC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>Хуторской сельсовет                                                           С.А. Семенко</w:t>
      </w:r>
    </w:p>
    <w:p w:rsidR="00143AAC" w:rsidRPr="00411F21" w:rsidRDefault="00143AAC" w:rsidP="00143AAC">
      <w:pPr>
        <w:ind w:firstLine="567"/>
        <w:jc w:val="both"/>
        <w:rPr>
          <w:color w:val="000000"/>
        </w:rPr>
      </w:pPr>
    </w:p>
    <w:p w:rsidR="00143AAC" w:rsidRPr="00411F21" w:rsidRDefault="00143AAC" w:rsidP="00143AAC">
      <w:pPr>
        <w:ind w:firstLine="567"/>
        <w:jc w:val="both"/>
        <w:rPr>
          <w:rFonts w:eastAsia="Calibri"/>
          <w:lang w:eastAsia="en-US"/>
        </w:rPr>
      </w:pPr>
    </w:p>
    <w:p w:rsidR="00143AAC" w:rsidRPr="00143AAC" w:rsidRDefault="00143AAC" w:rsidP="00143AAC">
      <w:pPr>
        <w:jc w:val="both"/>
      </w:pPr>
    </w:p>
    <w:sectPr w:rsidR="00143AAC" w:rsidRPr="001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3"/>
    <w:rsid w:val="00143AAC"/>
    <w:rsid w:val="00421EE3"/>
    <w:rsid w:val="00504CC3"/>
    <w:rsid w:val="00871627"/>
    <w:rsid w:val="00A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31D2-B9E5-41BA-8636-DA38729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A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3A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4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C3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2023-03-28T05:59:00Z</cp:lastPrinted>
  <dcterms:created xsi:type="dcterms:W3CDTF">2023-03-28T05:46:00Z</dcterms:created>
  <dcterms:modified xsi:type="dcterms:W3CDTF">2023-03-28T07:42:00Z</dcterms:modified>
</cp:coreProperties>
</file>