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EF09" w14:textId="77777777" w:rsidR="001C551E" w:rsidRDefault="001C551E" w:rsidP="001C5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95A2068" w14:textId="77777777" w:rsidR="001C551E" w:rsidRDefault="001C551E" w:rsidP="001C55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419A2473" w14:textId="77777777" w:rsidR="001C551E" w:rsidRDefault="001C551E" w:rsidP="001C55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5175347B" w14:textId="77777777" w:rsidR="001C551E" w:rsidRDefault="001C551E" w:rsidP="001C55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86B3152" w14:textId="77777777" w:rsidR="001C551E" w:rsidRDefault="001C551E" w:rsidP="001C551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634FDA13" w14:textId="77777777" w:rsidR="001C551E" w:rsidRPr="005A48C9" w:rsidRDefault="001C551E" w:rsidP="001C551E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096DE917" w14:textId="77777777" w:rsidR="001C551E" w:rsidRPr="005A48C9" w:rsidRDefault="001C551E" w:rsidP="001C551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48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AB369B6" w14:textId="229683D6" w:rsidR="001C551E" w:rsidRDefault="001C551E" w:rsidP="00CA2450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 января 2021 </w:t>
      </w:r>
      <w:r w:rsidRPr="005A48C9">
        <w:rPr>
          <w:rFonts w:ascii="Times New Roman" w:hAnsi="Times New Roman" w:cs="Times New Roman"/>
          <w:b/>
          <w:sz w:val="32"/>
          <w:szCs w:val="32"/>
        </w:rPr>
        <w:t>года</w:t>
      </w:r>
      <w:r w:rsidRPr="005A48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5A48C9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5A48C9">
        <w:rPr>
          <w:rFonts w:ascii="Times New Roman" w:hAnsi="Times New Roman" w:cs="Times New Roman"/>
          <w:b/>
          <w:bCs/>
          <w:sz w:val="32"/>
          <w:szCs w:val="32"/>
        </w:rPr>
        <w:t>-п.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4C70FA" w14:textId="77777777" w:rsidR="00C86AC5" w:rsidRPr="00CA2450" w:rsidRDefault="00C86AC5" w:rsidP="00CA2450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2"/>
          <w:szCs w:val="32"/>
        </w:rPr>
      </w:pPr>
    </w:p>
    <w:p w14:paraId="78CE37D7" w14:textId="1D41A1EE" w:rsidR="00CA2450" w:rsidRPr="00C86AC5" w:rsidRDefault="00CA2450" w:rsidP="00CA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C5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1C551E" w:rsidRPr="00C86AC5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порядка</w:t>
      </w:r>
      <w:r w:rsidR="001C551E" w:rsidRPr="00C86AC5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P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 ведения, ежегодного дополнения и опубликования перечня</w:t>
      </w:r>
      <w:r w:rsid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МО Хуторской сельсовет Новосергиевский район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</w:t>
      </w:r>
      <w:r w:rsid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14:paraId="6A636979" w14:textId="53402519" w:rsidR="001C551E" w:rsidRPr="00C86AC5" w:rsidRDefault="001C551E" w:rsidP="00CA2450">
      <w:pPr>
        <w:widowControl w:val="0"/>
        <w:suppressAutoHyphens/>
        <w:autoSpaceDE w:val="0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</w:p>
    <w:p w14:paraId="02D247C3" w14:textId="00A86AE2" w:rsidR="00CA2450" w:rsidRDefault="001C551E" w:rsidP="00BA5109">
      <w:pPr>
        <w:widowControl w:val="0"/>
        <w:tabs>
          <w:tab w:val="left" w:pos="2977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="00BA5109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BA5109">
        <w:rPr>
          <w:rFonts w:ascii="Times New Roman" w:hAnsi="Times New Roman" w:cs="Times New Roman"/>
          <w:kern w:val="2"/>
          <w:sz w:val="28"/>
          <w:szCs w:val="28"/>
          <w:lang w:eastAsia="ar-SA"/>
        </w:rPr>
        <w:t>соответствии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</w:t>
      </w:r>
      <w:r w:rsidR="00BA51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Федеральным законом от 24 июля 2007 года № 209 – ФЗ «О развитии малого и среднего предпринимательства в Российской Федерации», от 22 июля 2008 года № 159 – ФЗ «Об особенностях отчуждения недвижимого имущества</w:t>
      </w:r>
      <w:r w:rsidR="003A42CA">
        <w:rPr>
          <w:rFonts w:ascii="Times New Roman" w:hAnsi="Times New Roman" w:cs="Times New Roman"/>
          <w:kern w:val="2"/>
          <w:sz w:val="28"/>
          <w:szCs w:val="28"/>
          <w:lang w:eastAsia="ar-SA"/>
        </w:rPr>
        <w:t>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14:paraId="4E0FB397" w14:textId="3B44E703" w:rsidR="00430839" w:rsidRDefault="00430839" w:rsidP="0043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</w:t>
      </w:r>
      <w:r w:rsidR="003A42CA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Утвердить порядок формирования, ведения, ежегодного дополнения и опубликования перечня муниципального имущества МО Хуторской сельсовет Новосергиевского района Оренбургской области</w:t>
      </w:r>
      <w:r w:rsidR="00973140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предназначенного для предоставления во владение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субъектам малого и среднего предпринимательства и организациям,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лицам, не являющимся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 и применяющими специальный налоговый режим «Налог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доход»</w:t>
      </w:r>
      <w:r w:rsidR="0037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="00D6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№1.</w:t>
      </w:r>
    </w:p>
    <w:p w14:paraId="13F37035" w14:textId="77777777" w:rsidR="004E1CB4" w:rsidRDefault="004E1CB4" w:rsidP="0043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2D9E6" w14:textId="5D5F27BE" w:rsidR="004E1CB4" w:rsidRDefault="00430839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2.Утвердить форму перечня муниципального имущества МО Хуторской сельсовет Новосергиевского района Оренбургской области</w:t>
      </w:r>
      <w:r w:rsidR="004E1CB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используемого в целях предоставления его во владение и (или) в пользование в долгосрочной основе субъектам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организациям,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лицам, не являющимся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 и применяющими специальный налоговый режим «Налог на</w:t>
      </w:r>
      <w:r w:rsid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B4"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доход»</w:t>
      </w:r>
      <w:r w:rsidR="00D6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№2.</w:t>
      </w:r>
    </w:p>
    <w:p w14:paraId="0CF122CC" w14:textId="19D0A7AE" w:rsidR="004E1CB4" w:rsidRDefault="004E1CB4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D8132" w14:textId="36217BF6" w:rsidR="004E1CB4" w:rsidRDefault="004E1CB4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14:paraId="3D9D49E2" w14:textId="2B1003CB" w:rsidR="004E1CB4" w:rsidRDefault="004E1CB4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E5B17" w14:textId="77777777" w:rsidR="00C86AC5" w:rsidRDefault="00C86AC5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CB3C4" w14:textId="235DBCE6" w:rsidR="004E1CB4" w:rsidRPr="004E1CB4" w:rsidRDefault="004E1CB4" w:rsidP="004E1CB4">
      <w:pPr>
        <w:widowControl w:val="0"/>
        <w:suppressAutoHyphens/>
        <w:autoSpaceDE w:val="0"/>
        <w:spacing w:after="8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E1CB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Постановление вступает в силу со дня его подписания и подлежит размещению на официальном сайте муниципального образования.</w:t>
      </w:r>
    </w:p>
    <w:p w14:paraId="617192D1" w14:textId="3DA94F8E" w:rsidR="004E1CB4" w:rsidRDefault="004E1CB4" w:rsidP="004E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E87DE" w14:textId="3000EA94" w:rsidR="001C551E" w:rsidRDefault="001C551E" w:rsidP="00430839">
      <w:pPr>
        <w:widowControl w:val="0"/>
        <w:suppressAutoHyphens/>
        <w:autoSpaceDE w:val="0"/>
        <w:spacing w:after="8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E33FCDE" w14:textId="1B78A6F8" w:rsidR="00CC5C25" w:rsidRDefault="00CC5C25" w:rsidP="00430839">
      <w:pPr>
        <w:widowControl w:val="0"/>
        <w:suppressAutoHyphens/>
        <w:autoSpaceDE w:val="0"/>
        <w:spacing w:after="8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EAA3528" w14:textId="62C64128" w:rsidR="00CC5C25" w:rsidRDefault="00CC5C25" w:rsidP="00430839">
      <w:pPr>
        <w:widowControl w:val="0"/>
        <w:suppressAutoHyphens/>
        <w:autoSpaceDE w:val="0"/>
        <w:spacing w:after="8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ABE7EA9" w14:textId="77777777" w:rsidR="00CC5C25" w:rsidRPr="00430839" w:rsidRDefault="00CC5C25" w:rsidP="00430839">
      <w:pPr>
        <w:widowControl w:val="0"/>
        <w:suppressAutoHyphens/>
        <w:autoSpaceDE w:val="0"/>
        <w:spacing w:after="8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04F3EEB" w14:textId="77777777" w:rsidR="001C551E" w:rsidRDefault="001C551E" w:rsidP="004E1CB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Глава</w:t>
      </w: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14:paraId="6B2D8D18" w14:textId="77777777" w:rsidR="001C551E" w:rsidRPr="00415539" w:rsidRDefault="001C551E" w:rsidP="004E1CB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Хуторского сельсовет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С.А. Семенко</w:t>
      </w:r>
    </w:p>
    <w:p w14:paraId="4D8AB5BF" w14:textId="77777777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5D6B4D1B" w14:textId="77777777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79F426" w14:textId="77777777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99852DB" w14:textId="77777777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3AFA1E7" w14:textId="79EDD65D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445A2C0" w14:textId="6E81680E" w:rsidR="00C86AC5" w:rsidRDefault="00C86AC5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581C5C9" w14:textId="0E8DB505" w:rsidR="00C86AC5" w:rsidRDefault="00C86AC5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D66442D" w14:textId="07525781" w:rsidR="00C86AC5" w:rsidRDefault="00C86AC5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CF3ABBA" w14:textId="77777777" w:rsidR="00C86AC5" w:rsidRDefault="00C86AC5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3E30EFB" w14:textId="77777777" w:rsidR="001C551E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AB1CFAF" w14:textId="2905D883" w:rsidR="004E1CB4" w:rsidRPr="00610FF4" w:rsidRDefault="001C551E" w:rsidP="00610FF4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орг. отделу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124719E8" w14:textId="35F96A52" w:rsidR="004E1CB4" w:rsidRDefault="00D65AF2" w:rsidP="00D65AF2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Приложение №1</w:t>
      </w:r>
    </w:p>
    <w:p w14:paraId="3C70A986" w14:textId="31B65C8B" w:rsidR="00D65AF2" w:rsidRDefault="00D65AF2" w:rsidP="00D65AF2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к постановлению администрации</w:t>
      </w:r>
    </w:p>
    <w:p w14:paraId="2C385AA2" w14:textId="51DC48BD" w:rsidR="00D65AF2" w:rsidRDefault="00D65AF2" w:rsidP="00D65AF2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Хуторского сельсовета</w:t>
      </w:r>
    </w:p>
    <w:p w14:paraId="0ADF692F" w14:textId="2EB5E1B4" w:rsidR="00D65AF2" w:rsidRPr="00D65AF2" w:rsidRDefault="00D65AF2" w:rsidP="00D65AF2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От 21.01.2021 г. № 02 -п.</w:t>
      </w:r>
    </w:p>
    <w:p w14:paraId="18C29AE3" w14:textId="5B2148DA" w:rsidR="001C551E" w:rsidRPr="00360253" w:rsidRDefault="001C551E" w:rsidP="001C55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14:paraId="58A37B62" w14:textId="77777777" w:rsidR="00907D79" w:rsidRPr="00907D79" w:rsidRDefault="00907D79" w:rsidP="00907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12C13539" w14:textId="77777777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 ведения, ежегодного дополнения и опубликования перечня</w:t>
      </w:r>
    </w:p>
    <w:p w14:paraId="19A6E87A" w14:textId="055F0464" w:rsid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МО 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 Оренбургской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предназначенного для предоставления во владение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субъектам малого и среднего предпринимательства и организациям,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лицам, не являющимся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 и применяющими специальный налоговый режим «Налог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доход»</w:t>
      </w:r>
    </w:p>
    <w:p w14:paraId="5C6EC62D" w14:textId="77777777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BADE05" w14:textId="2938242E" w:rsidR="00907D79" w:rsidRDefault="00907D79" w:rsidP="00907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69D0C6DC" w14:textId="77777777" w:rsidR="00240E8D" w:rsidRPr="00907D79" w:rsidRDefault="00240E8D" w:rsidP="00240E8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EB406" w14:textId="59150669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определяет правила формирования, ведения, 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дополнения и опубликования перечня муниципального имущества МО 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Оренбургской области, предусмотренного частью 4 статьи 18 Федерального закона</w:t>
      </w:r>
    </w:p>
    <w:p w14:paraId="28FF2603" w14:textId="53AA9A00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июля 2007 года N 209-ФЗ «О развитии малого и среднего предпринимательства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(далее - Перечень), свободного от прав третьих лиц 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права хозяйственного ведения, права оперативного управления,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предпринимательства),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подлежащей включению в Перечень в целях предоставления имущества на</w:t>
      </w:r>
    </w:p>
    <w:p w14:paraId="637A9EB5" w14:textId="3A219481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долгосрочной основе (в том числе по льготным ставкам арендной платы) 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организациям, образующим инфраструктуру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 индивидуальными предпринимателями и применяющими специальный</w:t>
      </w:r>
    </w:p>
    <w:p w14:paraId="6E25FDE2" w14:textId="388F8E8E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режим «Налог на профессиональный доход» (далее - субъекты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самозанятым гражданам).</w:t>
      </w:r>
    </w:p>
    <w:p w14:paraId="0742630E" w14:textId="5EFADD9F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Хуторского сельсовета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Новосергиевского района Оренбургской области (далее -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 осуществляет формирование, ведение, ежегодное дополнение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опубликование Перечня.</w:t>
      </w:r>
    </w:p>
    <w:p w14:paraId="680E2754" w14:textId="1B427122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условия предоставления в аренду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 Оренбургской области, включенного в Перечень (далее -имущество), устанавливаются в соответствии с порядком, утвержденным нормативным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актом администрации.</w:t>
      </w:r>
    </w:p>
    <w:p w14:paraId="2EB97B88" w14:textId="30467D52" w:rsid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Срок, на который заключаются договоры аренды в отношении имущества,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 менее чем пять лет. Срок договора аренды может быть уменьшен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поданного до заключения такого договора заявления лица, приобретающего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владения и (или) пользования.</w:t>
      </w:r>
    </w:p>
    <w:p w14:paraId="54B286D8" w14:textId="77777777" w:rsidR="00564B1B" w:rsidRPr="00907D79" w:rsidRDefault="00564B1B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4CC5A" w14:textId="77777777" w:rsidR="00907D79" w:rsidRPr="00907D79" w:rsidRDefault="00907D79" w:rsidP="0056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Цели создания и основные принципы формирования,</w:t>
      </w:r>
    </w:p>
    <w:p w14:paraId="186090BC" w14:textId="0DE1094E" w:rsidR="00907D79" w:rsidRDefault="00907D79" w:rsidP="00564B1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ведения, ежегодного дополнения и опубликования Перечня</w:t>
      </w:r>
    </w:p>
    <w:p w14:paraId="19378157" w14:textId="3220D2DF" w:rsidR="00907D79" w:rsidRPr="00907D79" w:rsidRDefault="00907D79" w:rsidP="00564B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представляет собой реестр объектов муниципального имущества МО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 Оренбургской области, свободных от прав третьих (за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права хозяйственного ведения, права оперативного управления, а также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 и самозанятым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гражданам) и предусмотренных частью 1 статьи 18 Федерального закона от 24 июля 2007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209-ФЗ «О развитии малого и среднего предпринимательства в Российской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которые могут быть предоставлены во владение и (или) в пользование на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долгосрочной основе (в том числе по льготным ставкам арендной платы) субъектам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самозанятым гражданам, а также отчуждены на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возмездной основе в собственность субъектов малого и среднего предпринимательства в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22 июля 2008 года N 159-ФЗ «Об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отчуждения недвижимого имущества, находящегося в государственной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 собственности 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 субъектами малого и среднего предпринимательства, и о внесении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 и в случаях,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подпунктах 6, 8 и 9 пункта 2 статьи 39.3 Земельного кодекса Российской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0169B343" w14:textId="7AF24C9E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перечня осуществляется в целях:</w:t>
      </w:r>
    </w:p>
    <w:p w14:paraId="4F0EBDD9" w14:textId="77777777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имущества, находящегося в муниципальной собственности</w:t>
      </w:r>
    </w:p>
    <w:p w14:paraId="208BC809" w14:textId="14E220A5" w:rsidR="00907D79" w:rsidRPr="00907D79" w:rsidRDefault="00907D79" w:rsidP="0057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 Оренбургской области,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владение и (или)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 том числе по льготным ставкам арендной платы)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самозанятым гражданам;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доступности субъектов малого и среднего предпринимательства 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 граждан к информации об имуществе, находящемся в муниципальной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МО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Новосергиевский район Оренбургской области, и подлежащем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им во владение и (или) пользование на долгосрочной основе (в том числе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льготным ставкам арендной платы);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имуществом, находящимся в собственности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МО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 Оренбургской области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85BC51" w14:textId="265DF494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ведение Перечня основывается на принципах:</w:t>
      </w:r>
    </w:p>
    <w:p w14:paraId="32896445" w14:textId="77777777" w:rsidR="00575ED4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достоверности данных об имуществе, включаемом в перечень, и поддержания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актуальности информации об имуществе, включенном в перечень;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879FF5" w14:textId="4E08614B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и доступности сведений об имуществе в перечне;</w:t>
      </w:r>
    </w:p>
    <w:p w14:paraId="13106FA5" w14:textId="77777777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актуализации перечня (до 1 ноября), осуществляемой на основе</w:t>
      </w:r>
    </w:p>
    <w:p w14:paraId="5DCFB379" w14:textId="532E9D32" w:rsidR="00564B1B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в том числе внесенных по итогам заседаний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рабочей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вопросам оказания имущественной поддержки субъектам малого и среднего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и самозанятым гражданам в 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Хуторском сельсовете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14:paraId="42120A35" w14:textId="11DCC71F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общественными организациями, выражающими интересы</w:t>
      </w:r>
    </w:p>
    <w:p w14:paraId="31710AB1" w14:textId="6887E0DF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 граждан в ходе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дополнения Перечня.</w:t>
      </w:r>
    </w:p>
    <w:p w14:paraId="7110B6C4" w14:textId="37ADECB0" w:rsidR="00907D79" w:rsidRPr="00907D79" w:rsidRDefault="00907D79" w:rsidP="0090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имущества, включенного в Перечень, осуществляется только в целях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его во владение и (или) пользование субъектам малого и среднего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самозанятым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гражданам.</w:t>
      </w:r>
    </w:p>
    <w:p w14:paraId="352DFC06" w14:textId="59F55B77" w:rsidR="00564B1B" w:rsidRPr="00564B1B" w:rsidRDefault="00907D79" w:rsidP="00564B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продажа муниципального имущества, включенного в Перечень, за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возмездного отчуждения такого имущества в собственность субъектов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в соответствии с Федеральным законом от 22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2008 года N 159-ФЗ «Об особенностях отчуждения недвижимого имущества,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в государственной или в муниципальной собственности и арендуемого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и среднего предпринимательства, и о внесении изменени</w:t>
      </w:r>
      <w:r w:rsidRPr="00907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</w:t>
      </w:r>
      <w:r w:rsidRPr="0090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Российской Федерации» и в случаях, указанных в подпунктах 6, 8 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пункта 2 статьи 39.3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 В отношении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имущества запрещаются также переуступка прав пользования им, передача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пользования им в залог и внесение прав пользования таким имуществом в уставный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любых других субъектов хозяйственной деятельности, передача третьим лицам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обязанностей по договорам аренды такого имущества (перенаем), передача в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субаренду, за исключением предоставления такого имущества в субаренду субъектам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организациями, образующими инфраструктуру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и в случае, если в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субаренду предоставляется имущество, предусмотренное пунктом 14 части 1 статьи 17.1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26 июля 2006 года N 135-ФЗ «О защите конкуренции».</w:t>
      </w:r>
    </w:p>
    <w:p w14:paraId="402A3D1C" w14:textId="34C2CD5B" w:rsidR="00564B1B" w:rsidRDefault="00564B1B" w:rsidP="0056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Формирование, ведение и ежегодное дополнение Перечня</w:t>
      </w:r>
    </w:p>
    <w:p w14:paraId="304CEFD4" w14:textId="77777777" w:rsidR="00564B1B" w:rsidRPr="00564B1B" w:rsidRDefault="00564B1B" w:rsidP="0056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7273A" w14:textId="2561E57F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Перечень, изменения и ежегодное дополнение в него утверждаются</w:t>
      </w:r>
    </w:p>
    <w:p w14:paraId="09289D90" w14:textId="77777777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правовым актом администрации.</w:t>
      </w:r>
    </w:p>
    <w:p w14:paraId="5B8AF759" w14:textId="4D3FD883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формируется в виде информационной базы данных, содержащей сведения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имуществе.</w:t>
      </w:r>
    </w:p>
    <w:p w14:paraId="7D3FFF40" w14:textId="77777777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11.Ведение перечня осуществляется администрацией в электронной форме.</w:t>
      </w:r>
    </w:p>
    <w:p w14:paraId="01904C4C" w14:textId="47DD2254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утвержденном перечне, а также об изменениях, дополнениях, внесенных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перечень, направляются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акционерное общество «Федеральная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по развитию малого и среднего предпринимательства» в порядке, по форме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установленные федеральным органом исполнительной власти, осуществляющим</w:t>
      </w:r>
    </w:p>
    <w:p w14:paraId="17CBA813" w14:textId="77777777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выработке государственной политики и нормативно-правовому</w:t>
      </w:r>
    </w:p>
    <w:p w14:paraId="20F6A4B9" w14:textId="7F8FB82D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развития предпринимательской деятельности,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малого бизнеса.</w:t>
      </w:r>
    </w:p>
    <w:p w14:paraId="514DA091" w14:textId="7871FBFD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 вносятся сведения об имуществе, соответствующем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критериям:</w:t>
      </w:r>
    </w:p>
    <w:p w14:paraId="20D459EF" w14:textId="2188BFF1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на праве муниципальной собственности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 Новосергиевский</w:t>
      </w:r>
      <w:r w:rsid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Оренбургской области;</w:t>
      </w:r>
    </w:p>
    <w:p w14:paraId="0FCA5A31" w14:textId="77777777" w:rsidR="00575ED4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от прав третьих лиц (за исключением права хозяйственного ведения,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оперативного управления, а также имущественных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0F95FC4F" w14:textId="61A41775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реднего предпринимательства);</w:t>
      </w:r>
    </w:p>
    <w:p w14:paraId="159013C5" w14:textId="6F886595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ограничено в обороте, за исключением случаев, установленных законом или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актами;</w:t>
      </w:r>
    </w:p>
    <w:p w14:paraId="53532702" w14:textId="05905781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объектом религиозного назначения;</w:t>
      </w:r>
    </w:p>
    <w:p w14:paraId="380C6BA4" w14:textId="6B88ED3D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объектом незавершенного строительства;</w:t>
      </w:r>
    </w:p>
    <w:p w14:paraId="6C79017C" w14:textId="2BA4FB93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 не приняты решения о его отчуждении (продажи)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порядком определенным Федеральным законом от 21.12.2001 N 178-ФЗ «О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государственного и муниципального имущества» или предоставления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лицам;</w:t>
      </w:r>
    </w:p>
    <w:p w14:paraId="793AE7AE" w14:textId="2BDB8F36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признано аварийным и подлежащим сносу;</w:t>
      </w:r>
    </w:p>
    <w:p w14:paraId="63D7054E" w14:textId="378EB2E6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 к жилому фонду.</w:t>
      </w:r>
    </w:p>
    <w:p w14:paraId="4AF36E5B" w14:textId="097ACF74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имущества, включаемые в Перечень:</w:t>
      </w:r>
    </w:p>
    <w:p w14:paraId="7A3BBDE3" w14:textId="5650D9E8" w:rsidR="00575ED4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машины, механизмы, установки, транспортные средства, инвентарь,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пригодные к эксплуатации по назначению с учетом их технического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и морального износа;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BBBB9B" w14:textId="12466D53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недвижимого имущества, подключенные к сетям инженерно-технического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(или готовые для подключения) и имеющие подъездные пути;</w:t>
      </w:r>
    </w:p>
    <w:p w14:paraId="0A18F763" w14:textId="60CBC79E" w:rsidR="00564B1B" w:rsidRPr="00564B1B" w:rsidRDefault="00575ED4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64B1B"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недвижимого имущества, планируемые к использованию под</w:t>
      </w:r>
    </w:p>
    <w:p w14:paraId="7AD74EC7" w14:textId="77777777" w:rsidR="00564B1B" w:rsidRPr="00564B1B" w:rsidRDefault="00564B1B" w:rsidP="0056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административные, торговые, офисные, производственные и иные цели;</w:t>
      </w:r>
    </w:p>
    <w:p w14:paraId="7FAC0AA7" w14:textId="384C903D" w:rsidR="003238D8" w:rsidRPr="003238D8" w:rsidRDefault="00575ED4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в том числе из состава земель сельскохозяйственного</w:t>
      </w:r>
    </w:p>
    <w:p w14:paraId="1248238E" w14:textId="75AD74CF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назначения,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муниципальной собственности МО Хуторской сельсовет Новосергиевского района оренбургской области,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земельных участков, предусмотренных подпунктами 1-10,13-15, 18, 19 пункта 8 статьи 39.11 Земельного кодекса Российской Федерации,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предназначенных для ведения личного подсобного хозяйства,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огородничества, садоводства, индивидуального жилищного строительства.</w:t>
      </w:r>
    </w:p>
    <w:p w14:paraId="7488A7F2" w14:textId="77777777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разрешенного использования, функциональное и территориальное</w:t>
      </w:r>
    </w:p>
    <w:p w14:paraId="33CAE739" w14:textId="301B6C9C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зонирование, установленные в отношении земельных участков, на которых расположены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включаемые в Перечень объекты недвижимого имущества, должны предусматривать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размещения указанных объектов;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закрепленное на праве хозяйственного ведения за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унитарным предприятием, на праве оперативного управления за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(далее - балансодержатель), отвечающее критериям, указанным в пункте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и в отношении которого имеется предложение балансодержателя, согласованное</w:t>
      </w:r>
    </w:p>
    <w:p w14:paraId="6C85B774" w14:textId="6E29A847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Новосергиевского района Оренбургской области, осуществляющего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о включении имущества в перечень.</w:t>
      </w:r>
    </w:p>
    <w:p w14:paraId="60DBD805" w14:textId="77777777" w:rsidR="003238D8" w:rsidRPr="003238D8" w:rsidRDefault="003238D8" w:rsidP="00323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площадки.</w:t>
      </w:r>
    </w:p>
    <w:p w14:paraId="6CFB33D2" w14:textId="0BC7F095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сведений об имуществе в Перечень, в том числе ежегодное</w:t>
      </w:r>
    </w:p>
    <w:p w14:paraId="7BFFF0BA" w14:textId="77777777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дополнение, а также исключение сведений об имуществе из перечня</w:t>
      </w:r>
    </w:p>
    <w:p w14:paraId="287C8707" w14:textId="10B6E476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администрацией на основе предложений межведомственной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вопросам оказания имущественной поддержки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Хуторском сельсовете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Новосергиевско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общественных 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 интересы субъектов малого и среднего предпринимательства, институтов</w:t>
      </w:r>
    </w:p>
    <w:p w14:paraId="4C54DA4E" w14:textId="77777777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предпринимательства.</w:t>
      </w:r>
    </w:p>
    <w:p w14:paraId="328B8FED" w14:textId="53674ADF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администрацией предложений, поступивших от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порядка, осуществляется в течение 30 дней со дня их поступления.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рассмотрения указанных предложений администрацией принимается одно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решений:</w:t>
      </w:r>
    </w:p>
    <w:p w14:paraId="127D5B73" w14:textId="0D9B97A6" w:rsidR="003238D8" w:rsidRPr="003238D8" w:rsidRDefault="001E7064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проекта нормативного правового акта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сведений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 в отношении которого поступило предложение, в Перечень;</w:t>
      </w:r>
    </w:p>
    <w:p w14:paraId="5CD50C3B" w14:textId="44FC8129" w:rsidR="003238D8" w:rsidRPr="003238D8" w:rsidRDefault="001E7064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проекта нормативного правового акта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об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 в отношении которого поступило предложение, из Перечня;</w:t>
      </w:r>
    </w:p>
    <w:p w14:paraId="74431F41" w14:textId="17D42660" w:rsidR="003238D8" w:rsidRPr="003238D8" w:rsidRDefault="001E7064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учете предложений.</w:t>
      </w:r>
    </w:p>
    <w:p w14:paraId="4E1E1E5F" w14:textId="40D0F7E8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соответствующих нормативных правовых актов, перечисленных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16 порядка, осуществляется администрацией в течение 30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соответствующего решения.</w:t>
      </w:r>
    </w:p>
    <w:p w14:paraId="17A3C648" w14:textId="77777777" w:rsidR="001E7064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отказе в учете предложения о включении имущества в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в случаях: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DFB669" w14:textId="77777777" w:rsidR="001E7064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соответствия имущества критериям, указанным в пункте 13 порядка;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согласия на включение имущества в перечень со стороны одного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перечисленных лиц: балансодержателя, администрации, осуществляющей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 балансодержателя;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103CF0" w14:textId="00FA857D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индивидуально-определенных признаков движимого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заключить в отношении него договор аренды.</w:t>
      </w:r>
    </w:p>
    <w:p w14:paraId="472AB214" w14:textId="6755E9B6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администрация направляет в течение 5 дней лицу, представившему</w:t>
      </w:r>
    </w:p>
    <w:p w14:paraId="7EFE08B5" w14:textId="55532B9B" w:rsidR="003238D8" w:rsidRP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предложение, мотивированный ответ о невозможности включения сведений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Перечень.</w:t>
      </w:r>
    </w:p>
    <w:p w14:paraId="72A1101F" w14:textId="12659980" w:rsidR="003238D8" w:rsidRPr="003238D8" w:rsidRDefault="0028724B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имуществе</w:t>
      </w:r>
      <w:r w:rsid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8D8"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исключены из Перечня, если:</w:t>
      </w:r>
    </w:p>
    <w:p w14:paraId="65E9C364" w14:textId="2FB528EF" w:rsidR="003238D8" w:rsidRDefault="003238D8" w:rsidP="0032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лет со дня включения сведений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имущества от субъектов малого и среднего предпринимательства не поступило:</w:t>
      </w:r>
    </w:p>
    <w:p w14:paraId="2BC3FBD2" w14:textId="71AD150C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одной заявки на участие в аукционе (конкурсе) на право заключения договора,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 переход прав владения и (или) пользования;</w:t>
      </w:r>
    </w:p>
    <w:p w14:paraId="18A073A5" w14:textId="77777777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 одного заявления о предоставлении имущества, в отношении которого</w:t>
      </w:r>
    </w:p>
    <w:p w14:paraId="5EBC24BF" w14:textId="0DDDAAC1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указанного договора может быть осуществлено без проведения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(конкурса) в случаях, предусмотренных Федеральным законом от 26 июля 2006 года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 «О защите конкуренции»;</w:t>
      </w:r>
    </w:p>
    <w:p w14:paraId="72DA9338" w14:textId="77777777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 в установленном законодательством Российской</w:t>
      </w:r>
    </w:p>
    <w:p w14:paraId="53F858D1" w14:textId="04F02079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порядке принято решение о его использовании для муниципальных нужд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иных целей;</w:t>
      </w:r>
    </w:p>
    <w:p w14:paraId="76A41259" w14:textId="4E11ED88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согласие со стороны субъекта малого и среднего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арендующего имущество;</w:t>
      </w:r>
    </w:p>
    <w:p w14:paraId="10CC8DF4" w14:textId="1A370DCD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МО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Новосергиевский район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прекращено.</w:t>
      </w:r>
    </w:p>
    <w:p w14:paraId="126E8297" w14:textId="77777777" w:rsidR="0028724B" w:rsidRP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характеристики имущества изменились таким образом, что</w:t>
      </w:r>
    </w:p>
    <w:p w14:paraId="5F14E5F2" w14:textId="5044FB3E" w:rsidR="0028724B" w:rsidRDefault="0028724B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стало непригодным для использования субъектами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по целевому назначению, имущество может быть сохранено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перечне, при условии предоставления его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 условиях, стимулирующих арендатора осуществить капитальный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(или) реконструкцию соответствующего объекта.</w:t>
      </w:r>
    </w:p>
    <w:p w14:paraId="01674E0C" w14:textId="77777777" w:rsidR="001E7064" w:rsidRPr="0028724B" w:rsidRDefault="001E7064" w:rsidP="00287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66B73" w14:textId="77777777" w:rsidR="0028724B" w:rsidRPr="0028724B" w:rsidRDefault="0028724B" w:rsidP="00287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Опубликование перечня</w:t>
      </w:r>
    </w:p>
    <w:p w14:paraId="2B169375" w14:textId="36C20B7F" w:rsidR="0028724B" w:rsidRPr="001E7064" w:rsidRDefault="0028724B" w:rsidP="001E7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и внесенные в него изменения подлежат: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в сети "Интернет" на официальном сайте администрации МО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район, который приравнен к средствам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в течение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 дней с момента утверждения.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в акционерное общество «Федеральная корпорация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предпринимательства» в порядке, по форме и сроки, установленные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органом исполнительной власти, осуществляющим функции по выработке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и нормативно-правовому регулированию в сфере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деятельности, в том числе среднего и малого бизнеса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ресурсов, экологии и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14:paraId="22F03227" w14:textId="73C0CAB2" w:rsidR="0028724B" w:rsidRDefault="0028724B">
      <w:pPr>
        <w:rPr>
          <w:rFonts w:ascii="Times New Roman" w:hAnsi="Times New Roman" w:cs="Times New Roman"/>
          <w:sz w:val="28"/>
          <w:szCs w:val="28"/>
        </w:rPr>
      </w:pPr>
    </w:p>
    <w:p w14:paraId="462D0846" w14:textId="48A337C7" w:rsidR="0028724B" w:rsidRDefault="0028724B">
      <w:pPr>
        <w:rPr>
          <w:rFonts w:ascii="Times New Roman" w:hAnsi="Times New Roman" w:cs="Times New Roman"/>
          <w:sz w:val="28"/>
          <w:szCs w:val="28"/>
        </w:rPr>
      </w:pPr>
    </w:p>
    <w:p w14:paraId="3CE8113D" w14:textId="2DEA368A" w:rsidR="0028724B" w:rsidRDefault="0028724B">
      <w:pPr>
        <w:rPr>
          <w:rFonts w:ascii="Times New Roman" w:hAnsi="Times New Roman" w:cs="Times New Roman"/>
          <w:sz w:val="28"/>
          <w:szCs w:val="28"/>
        </w:rPr>
      </w:pPr>
    </w:p>
    <w:p w14:paraId="1A67329F" w14:textId="7603F716" w:rsidR="001E7064" w:rsidRDefault="001E7064" w:rsidP="001E7064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Приложение №</w:t>
      </w:r>
      <w:r w:rsidR="00610FF4">
        <w:rPr>
          <w:rFonts w:ascii="Times New Roman" w:eastAsia="Times New Roman" w:hAnsi="Times New Roman"/>
          <w:sz w:val="18"/>
          <w:szCs w:val="18"/>
        </w:rPr>
        <w:t>2</w:t>
      </w:r>
    </w:p>
    <w:p w14:paraId="040DB656" w14:textId="77777777" w:rsidR="001E7064" w:rsidRDefault="001E7064" w:rsidP="001E7064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к постановлению администрации</w:t>
      </w:r>
    </w:p>
    <w:p w14:paraId="1D18BA0A" w14:textId="77777777" w:rsidR="001E7064" w:rsidRDefault="001E7064" w:rsidP="001E7064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Хуторского сельсовета</w:t>
      </w:r>
    </w:p>
    <w:p w14:paraId="58A5DF55" w14:textId="77777777" w:rsidR="001E7064" w:rsidRPr="00D65AF2" w:rsidRDefault="001E7064" w:rsidP="001E7064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От 21.01.2021 г. № 02 -п.</w:t>
      </w:r>
    </w:p>
    <w:p w14:paraId="6E75A794" w14:textId="77777777" w:rsidR="001E7064" w:rsidRPr="00360253" w:rsidRDefault="001E7064" w:rsidP="001E7064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14:paraId="09BE2196" w14:textId="77777777" w:rsidR="0028724B" w:rsidRPr="0028724B" w:rsidRDefault="0028724B" w:rsidP="00DF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14:paraId="641DC98A" w14:textId="035A2DC4" w:rsidR="0028724B" w:rsidRPr="0028724B" w:rsidRDefault="0028724B" w:rsidP="00C86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МО</w:t>
      </w:r>
      <w:r w:rsidR="001E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</w:t>
      </w:r>
      <w:r w:rsid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C86AC5"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Оренбургской области,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используемого в целях предоставления его во владение и (или) 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долгосрочной основе субъектам малого и среднего предпринимательства и организациям,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C8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</w:p>
    <w:p w14:paraId="029C0254" w14:textId="0221CF3A" w:rsidR="0028724B" w:rsidRPr="0028724B" w:rsidRDefault="0028724B" w:rsidP="00C86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лицам, не являющимся индивидуальными предпринимателям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применяющими специальный налоговый режим «Налог на профессиональный доход»</w:t>
      </w:r>
    </w:p>
    <w:p w14:paraId="0D3B1CC2" w14:textId="1D35FBE0" w:rsidR="0028724B" w:rsidRDefault="0028724B" w:rsidP="00C86A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10"/>
        <w:gridCol w:w="1618"/>
        <w:gridCol w:w="2120"/>
      </w:tblGrid>
      <w:tr w:rsidR="00C86AC5" w14:paraId="16604A92" w14:textId="77777777" w:rsidTr="00C86AC5">
        <w:tc>
          <w:tcPr>
            <w:tcW w:w="704" w:type="dxa"/>
          </w:tcPr>
          <w:p w14:paraId="5967113B" w14:textId="61EC4861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20CF799" w14:textId="21D137D0" w:rsidR="00C86AC5" w:rsidRPr="00C86AC5" w:rsidRDefault="00C86AC5" w:rsidP="00C86AC5">
            <w:pPr>
              <w:rPr>
                <w:rFonts w:ascii="Times New Roman" w:hAnsi="Times New Roman" w:cs="Times New Roman"/>
              </w:rPr>
            </w:pPr>
            <w:r w:rsidRPr="00C86AC5">
              <w:rPr>
                <w:rFonts w:ascii="Times New Roman" w:hAnsi="Times New Roman" w:cs="Times New Roman"/>
              </w:rPr>
              <w:t>Наименование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AC5">
              <w:rPr>
                <w:rFonts w:ascii="Times New Roman" w:hAnsi="Times New Roman" w:cs="Times New Roman"/>
              </w:rPr>
              <w:t>(категория земель, вид разрешенного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AC5">
              <w:rPr>
                <w:rFonts w:ascii="Times New Roman" w:hAnsi="Times New Roman" w:cs="Times New Roman"/>
              </w:rPr>
              <w:t>использования)</w:t>
            </w:r>
          </w:p>
        </w:tc>
        <w:tc>
          <w:tcPr>
            <w:tcW w:w="2210" w:type="dxa"/>
          </w:tcPr>
          <w:p w14:paraId="26838964" w14:textId="6D1CFC8E" w:rsidR="00C86AC5" w:rsidRPr="00C86AC5" w:rsidRDefault="00C86AC5" w:rsidP="00C8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C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имущества, кадастровый номер</w:t>
            </w:r>
          </w:p>
        </w:tc>
        <w:tc>
          <w:tcPr>
            <w:tcW w:w="1618" w:type="dxa"/>
          </w:tcPr>
          <w:p w14:paraId="1F3A8EE2" w14:textId="04779364" w:rsidR="00C86AC5" w:rsidRPr="00C86AC5" w:rsidRDefault="00C86AC5" w:rsidP="00C8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C5">
              <w:rPr>
                <w:rFonts w:ascii="Times New Roman" w:hAnsi="Times New Roman" w:cs="Times New Roman"/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</w:tcPr>
          <w:p w14:paraId="24882781" w14:textId="2391B3F9" w:rsidR="00C86AC5" w:rsidRPr="00C86AC5" w:rsidRDefault="00C86AC5" w:rsidP="00C8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C5">
              <w:rPr>
                <w:rFonts w:ascii="Times New Roman" w:hAnsi="Times New Roman" w:cs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C86AC5" w14:paraId="6CCF3F67" w14:textId="77777777" w:rsidTr="00C86AC5">
        <w:tc>
          <w:tcPr>
            <w:tcW w:w="704" w:type="dxa"/>
          </w:tcPr>
          <w:p w14:paraId="07197A31" w14:textId="77777777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715149" w14:textId="77777777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1485328" w14:textId="77777777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EAB0643" w14:textId="77777777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21C2549" w14:textId="77777777" w:rsidR="00C86AC5" w:rsidRDefault="00C86AC5" w:rsidP="00C8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0C8443" w14:textId="77777777" w:rsidR="00DF39CB" w:rsidRPr="003238D8" w:rsidRDefault="00DF39CB" w:rsidP="00C86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9CB" w:rsidRPr="0032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411"/>
    <w:multiLevelType w:val="multilevel"/>
    <w:tmpl w:val="74A2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9330AD7"/>
    <w:multiLevelType w:val="hybridMultilevel"/>
    <w:tmpl w:val="FAD2DF0C"/>
    <w:lvl w:ilvl="0" w:tplc="5608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54BE"/>
    <w:multiLevelType w:val="hybridMultilevel"/>
    <w:tmpl w:val="8490EE20"/>
    <w:lvl w:ilvl="0" w:tplc="A3E6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79"/>
    <w:rsid w:val="00162605"/>
    <w:rsid w:val="001C551E"/>
    <w:rsid w:val="001E7064"/>
    <w:rsid w:val="00240E8D"/>
    <w:rsid w:val="0028724B"/>
    <w:rsid w:val="003238D8"/>
    <w:rsid w:val="00377FE4"/>
    <w:rsid w:val="003A42CA"/>
    <w:rsid w:val="00430839"/>
    <w:rsid w:val="004E1CB4"/>
    <w:rsid w:val="00564B1B"/>
    <w:rsid w:val="00575ED4"/>
    <w:rsid w:val="00610FF4"/>
    <w:rsid w:val="00783D28"/>
    <w:rsid w:val="00907D79"/>
    <w:rsid w:val="00973140"/>
    <w:rsid w:val="00AD3E0F"/>
    <w:rsid w:val="00B90899"/>
    <w:rsid w:val="00BA5109"/>
    <w:rsid w:val="00C86AC5"/>
    <w:rsid w:val="00CA2450"/>
    <w:rsid w:val="00CC5C25"/>
    <w:rsid w:val="00D65AF2"/>
    <w:rsid w:val="00D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F1723"/>
  <w15:chartTrackingRefBased/>
  <w15:docId w15:val="{5A65CB2E-2A97-4559-B21D-937A0DC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9"/>
    <w:pPr>
      <w:ind w:left="720"/>
      <w:contextualSpacing/>
    </w:pPr>
  </w:style>
  <w:style w:type="table" w:styleId="a4">
    <w:name w:val="Table Grid"/>
    <w:basedOn w:val="a1"/>
    <w:uiPriority w:val="39"/>
    <w:rsid w:val="00C8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2021-01-22T07:33:00Z</cp:lastPrinted>
  <dcterms:created xsi:type="dcterms:W3CDTF">2021-01-18T09:27:00Z</dcterms:created>
  <dcterms:modified xsi:type="dcterms:W3CDTF">2021-01-22T11:03:00Z</dcterms:modified>
</cp:coreProperties>
</file>