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01" w:rsidRPr="00D54E2B" w:rsidRDefault="00930A01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D54E2B">
        <w:rPr>
          <w:rFonts w:ascii="Arial" w:hAnsi="Arial" w:cs="Arial"/>
          <w:sz w:val="32"/>
          <w:szCs w:val="32"/>
        </w:rPr>
        <w:t>СОВЕТ ДЕПУТАТОВ МУНИЦИПАЛЬНОГО ОБРАЗОВАНИЯ</w:t>
      </w:r>
    </w:p>
    <w:p w:rsidR="00930A01" w:rsidRPr="00D54E2B" w:rsidRDefault="009F27D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54E2B">
        <w:rPr>
          <w:rFonts w:ascii="Arial" w:hAnsi="Arial" w:cs="Arial"/>
          <w:sz w:val="32"/>
          <w:szCs w:val="32"/>
        </w:rPr>
        <w:t xml:space="preserve">ХУТОРСКОЙ </w:t>
      </w:r>
      <w:proofErr w:type="gramStart"/>
      <w:r w:rsidRPr="00D54E2B">
        <w:rPr>
          <w:rFonts w:ascii="Arial" w:hAnsi="Arial" w:cs="Arial"/>
          <w:sz w:val="32"/>
          <w:szCs w:val="32"/>
        </w:rPr>
        <w:t>СЕЛЬСОВЕТ  НОВОСЕРГИЕВСКОГО</w:t>
      </w:r>
      <w:proofErr w:type="gramEnd"/>
      <w:r w:rsidRPr="00D54E2B">
        <w:rPr>
          <w:rFonts w:ascii="Arial" w:hAnsi="Arial" w:cs="Arial"/>
          <w:sz w:val="32"/>
          <w:szCs w:val="32"/>
        </w:rPr>
        <w:t xml:space="preserve"> </w:t>
      </w:r>
      <w:r w:rsidR="00930A01" w:rsidRPr="00D54E2B">
        <w:rPr>
          <w:rFonts w:ascii="Arial" w:hAnsi="Arial" w:cs="Arial"/>
          <w:sz w:val="32"/>
          <w:szCs w:val="32"/>
        </w:rPr>
        <w:t>РАЙОНА</w:t>
      </w:r>
    </w:p>
    <w:p w:rsidR="00930A01" w:rsidRPr="00D54E2B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54E2B">
        <w:rPr>
          <w:rFonts w:ascii="Arial" w:hAnsi="Arial" w:cs="Arial"/>
          <w:sz w:val="32"/>
          <w:szCs w:val="32"/>
        </w:rPr>
        <w:t>ОРЕНБУРГСКОЙ ОБЛАСТИ</w:t>
      </w:r>
    </w:p>
    <w:p w:rsidR="00930A01" w:rsidRPr="00D54E2B" w:rsidRDefault="009F27D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54E2B">
        <w:rPr>
          <w:rFonts w:ascii="Arial" w:hAnsi="Arial" w:cs="Arial"/>
          <w:sz w:val="32"/>
          <w:szCs w:val="32"/>
        </w:rPr>
        <w:t xml:space="preserve">Третьего </w:t>
      </w:r>
      <w:r w:rsidR="00930A01" w:rsidRPr="00D54E2B">
        <w:rPr>
          <w:rFonts w:ascii="Arial" w:hAnsi="Arial" w:cs="Arial"/>
          <w:sz w:val="32"/>
          <w:szCs w:val="32"/>
        </w:rPr>
        <w:t>созыва</w:t>
      </w:r>
    </w:p>
    <w:p w:rsidR="00930A01" w:rsidRPr="00D54E2B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94EE3" w:rsidRDefault="00930A01" w:rsidP="00094EE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54E2B">
        <w:rPr>
          <w:rFonts w:ascii="Arial" w:hAnsi="Arial" w:cs="Arial"/>
          <w:sz w:val="32"/>
          <w:szCs w:val="32"/>
        </w:rPr>
        <w:t>РЕШЕНИЕ</w:t>
      </w:r>
    </w:p>
    <w:p w:rsidR="00094EE3" w:rsidRDefault="00094EE3" w:rsidP="00094EE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30A01" w:rsidRPr="00D54E2B" w:rsidRDefault="009F27D2" w:rsidP="00094EE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54E2B">
        <w:rPr>
          <w:rFonts w:ascii="Arial" w:hAnsi="Arial" w:cs="Arial"/>
          <w:sz w:val="32"/>
          <w:szCs w:val="32"/>
        </w:rPr>
        <w:t xml:space="preserve">от 21.11.2019 года  </w:t>
      </w:r>
      <w:r w:rsidR="00094EE3">
        <w:rPr>
          <w:rFonts w:ascii="Arial" w:hAnsi="Arial" w:cs="Arial"/>
          <w:sz w:val="32"/>
          <w:szCs w:val="32"/>
        </w:rPr>
        <w:t xml:space="preserve">                                                   </w:t>
      </w:r>
      <w:r w:rsidRPr="00D54E2B">
        <w:rPr>
          <w:rFonts w:ascii="Arial" w:hAnsi="Arial" w:cs="Arial"/>
          <w:sz w:val="32"/>
          <w:szCs w:val="32"/>
        </w:rPr>
        <w:t>N 48/3</w:t>
      </w:r>
      <w:r w:rsidR="00094EE3">
        <w:rPr>
          <w:rFonts w:ascii="Arial" w:hAnsi="Arial" w:cs="Arial"/>
          <w:sz w:val="32"/>
          <w:szCs w:val="32"/>
        </w:rPr>
        <w:t>-р.С</w:t>
      </w:r>
    </w:p>
    <w:p w:rsidR="00930A01" w:rsidRPr="00D54E2B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30A01" w:rsidRPr="00D54E2B" w:rsidRDefault="00930A01" w:rsidP="00D54E2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54E2B">
        <w:rPr>
          <w:rFonts w:ascii="Arial" w:hAnsi="Arial" w:cs="Arial"/>
          <w:sz w:val="32"/>
          <w:szCs w:val="32"/>
        </w:rPr>
        <w:t xml:space="preserve">Об утверждении Положения "О </w:t>
      </w:r>
      <w:r w:rsidR="00D54E2B">
        <w:rPr>
          <w:rFonts w:ascii="Arial" w:hAnsi="Arial" w:cs="Arial"/>
          <w:sz w:val="32"/>
          <w:szCs w:val="32"/>
        </w:rPr>
        <w:t xml:space="preserve">налоге на имущество </w:t>
      </w:r>
      <w:r w:rsidR="00CC5F5F" w:rsidRPr="00D54E2B">
        <w:rPr>
          <w:rFonts w:ascii="Arial" w:hAnsi="Arial" w:cs="Arial"/>
          <w:sz w:val="32"/>
          <w:szCs w:val="32"/>
        </w:rPr>
        <w:t>физических лиц</w:t>
      </w:r>
      <w:r w:rsidRPr="00D54E2B">
        <w:rPr>
          <w:rFonts w:ascii="Arial" w:hAnsi="Arial" w:cs="Arial"/>
          <w:sz w:val="32"/>
          <w:szCs w:val="32"/>
        </w:rPr>
        <w:t>"</w:t>
      </w:r>
      <w:r w:rsidR="00D54E2B">
        <w:rPr>
          <w:rFonts w:ascii="Arial" w:hAnsi="Arial" w:cs="Arial"/>
          <w:sz w:val="32"/>
          <w:szCs w:val="32"/>
        </w:rPr>
        <w:t xml:space="preserve"> </w:t>
      </w:r>
      <w:r w:rsidRPr="00D54E2B">
        <w:rPr>
          <w:rFonts w:ascii="Arial" w:hAnsi="Arial" w:cs="Arial"/>
          <w:sz w:val="32"/>
          <w:szCs w:val="32"/>
        </w:rPr>
        <w:t>муниципал</w:t>
      </w:r>
      <w:r w:rsidR="009F27D2" w:rsidRPr="00D54E2B">
        <w:rPr>
          <w:rFonts w:ascii="Arial" w:hAnsi="Arial" w:cs="Arial"/>
          <w:sz w:val="32"/>
          <w:szCs w:val="32"/>
        </w:rPr>
        <w:t xml:space="preserve">ьного </w:t>
      </w:r>
      <w:r w:rsidR="00F25706" w:rsidRPr="00D54E2B">
        <w:rPr>
          <w:rFonts w:ascii="Arial" w:hAnsi="Arial" w:cs="Arial"/>
          <w:sz w:val="32"/>
          <w:szCs w:val="32"/>
        </w:rPr>
        <w:t>образования Хуторской</w:t>
      </w:r>
      <w:r w:rsidR="009F27D2" w:rsidRPr="00D54E2B">
        <w:rPr>
          <w:rFonts w:ascii="Arial" w:hAnsi="Arial" w:cs="Arial"/>
          <w:sz w:val="32"/>
          <w:szCs w:val="32"/>
        </w:rPr>
        <w:t xml:space="preserve"> </w:t>
      </w:r>
      <w:r w:rsidRPr="00D54E2B">
        <w:rPr>
          <w:rFonts w:ascii="Arial" w:hAnsi="Arial" w:cs="Arial"/>
          <w:sz w:val="32"/>
          <w:szCs w:val="32"/>
        </w:rPr>
        <w:t>сельсовет</w:t>
      </w:r>
      <w:r w:rsidR="00D54E2B">
        <w:rPr>
          <w:rFonts w:ascii="Arial" w:hAnsi="Arial" w:cs="Arial"/>
          <w:sz w:val="32"/>
          <w:szCs w:val="32"/>
        </w:rPr>
        <w:t xml:space="preserve"> </w:t>
      </w:r>
      <w:r w:rsidR="009F27D2" w:rsidRPr="00D54E2B">
        <w:rPr>
          <w:rFonts w:ascii="Arial" w:hAnsi="Arial" w:cs="Arial"/>
          <w:sz w:val="32"/>
          <w:szCs w:val="32"/>
        </w:rPr>
        <w:t>Новосергиевского</w:t>
      </w:r>
      <w:r w:rsidRPr="00D54E2B">
        <w:rPr>
          <w:rFonts w:ascii="Arial" w:hAnsi="Arial" w:cs="Arial"/>
          <w:sz w:val="32"/>
          <w:szCs w:val="32"/>
        </w:rPr>
        <w:t xml:space="preserve"> района Оренбургской области</w:t>
      </w:r>
    </w:p>
    <w:p w:rsidR="00930A01" w:rsidRPr="00D54E2B" w:rsidRDefault="00930A01">
      <w:pPr>
        <w:pStyle w:val="ConsPlusNormal"/>
        <w:jc w:val="both"/>
        <w:rPr>
          <w:rFonts w:ascii="Arial" w:hAnsi="Arial" w:cs="Arial"/>
        </w:rPr>
      </w:pPr>
    </w:p>
    <w:p w:rsidR="00930A01" w:rsidRPr="00D54E2B" w:rsidRDefault="00930A01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5" w:history="1">
        <w:r w:rsidRPr="00D54E2B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D54E2B">
        <w:rPr>
          <w:rFonts w:ascii="Arial" w:hAnsi="Arial" w:cs="Arial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</w:t>
      </w:r>
      <w:r w:rsidR="00CC5F5F" w:rsidRPr="00D54E2B">
        <w:rPr>
          <w:rFonts w:ascii="Arial" w:hAnsi="Arial" w:cs="Arial"/>
          <w:sz w:val="28"/>
          <w:szCs w:val="28"/>
        </w:rPr>
        <w:t>й Федерации", статьи 5, главы 32</w:t>
      </w:r>
      <w:r w:rsidRPr="00D54E2B">
        <w:rPr>
          <w:rFonts w:ascii="Arial" w:hAnsi="Arial" w:cs="Arial"/>
          <w:sz w:val="28"/>
          <w:szCs w:val="28"/>
        </w:rPr>
        <w:t xml:space="preserve"> Налогового кодекса Российской Федерации, руководствуясь Уставом муниципальн</w:t>
      </w:r>
      <w:r w:rsidR="009F27D2" w:rsidRPr="00D54E2B">
        <w:rPr>
          <w:rFonts w:ascii="Arial" w:hAnsi="Arial" w:cs="Arial"/>
          <w:sz w:val="28"/>
          <w:szCs w:val="28"/>
        </w:rPr>
        <w:t>ого образования Хуторской сельсовет Новосергиевского</w:t>
      </w:r>
      <w:r w:rsidRPr="00D54E2B">
        <w:rPr>
          <w:rFonts w:ascii="Arial" w:hAnsi="Arial" w:cs="Arial"/>
          <w:sz w:val="28"/>
          <w:szCs w:val="28"/>
        </w:rPr>
        <w:t xml:space="preserve"> района, Совет депутатов муниципаль</w:t>
      </w:r>
      <w:r w:rsidR="009F27D2" w:rsidRPr="00D54E2B">
        <w:rPr>
          <w:rFonts w:ascii="Arial" w:hAnsi="Arial" w:cs="Arial"/>
          <w:sz w:val="28"/>
          <w:szCs w:val="28"/>
        </w:rPr>
        <w:t>ного образования Хуторской</w:t>
      </w:r>
      <w:r w:rsidRPr="00D54E2B">
        <w:rPr>
          <w:rFonts w:ascii="Arial" w:hAnsi="Arial" w:cs="Arial"/>
          <w:sz w:val="28"/>
          <w:szCs w:val="28"/>
        </w:rPr>
        <w:t xml:space="preserve"> </w:t>
      </w:r>
      <w:r w:rsidR="009F27D2" w:rsidRPr="00D54E2B">
        <w:rPr>
          <w:rFonts w:ascii="Arial" w:hAnsi="Arial" w:cs="Arial"/>
          <w:sz w:val="28"/>
          <w:szCs w:val="28"/>
        </w:rPr>
        <w:t xml:space="preserve">сельсовет  Новосергиевского </w:t>
      </w:r>
      <w:r w:rsidRPr="00D54E2B">
        <w:rPr>
          <w:rFonts w:ascii="Arial" w:hAnsi="Arial" w:cs="Arial"/>
          <w:sz w:val="28"/>
          <w:szCs w:val="28"/>
        </w:rPr>
        <w:t>района</w:t>
      </w:r>
    </w:p>
    <w:p w:rsidR="00930A01" w:rsidRPr="00D54E2B" w:rsidRDefault="00930A0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t>РЕШИЛ:</w:t>
      </w:r>
    </w:p>
    <w:p w:rsidR="00930A01" w:rsidRPr="00D54E2B" w:rsidRDefault="00930A0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30A01" w:rsidRPr="00D54E2B" w:rsidRDefault="00930A01" w:rsidP="00930A01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t xml:space="preserve">Утвердить </w:t>
      </w:r>
      <w:hyperlink w:anchor="P54" w:history="1">
        <w:r w:rsidRPr="00D54E2B">
          <w:rPr>
            <w:rFonts w:ascii="Arial" w:hAnsi="Arial" w:cs="Arial"/>
            <w:color w:val="0000FF"/>
            <w:sz w:val="28"/>
            <w:szCs w:val="28"/>
          </w:rPr>
          <w:t>Положение</w:t>
        </w:r>
      </w:hyperlink>
      <w:r w:rsidRPr="00D54E2B">
        <w:rPr>
          <w:rFonts w:ascii="Arial" w:hAnsi="Arial" w:cs="Arial"/>
          <w:sz w:val="28"/>
          <w:szCs w:val="28"/>
        </w:rPr>
        <w:t xml:space="preserve"> "О </w:t>
      </w:r>
      <w:r w:rsidR="00372AFB" w:rsidRPr="00D54E2B">
        <w:rPr>
          <w:rFonts w:ascii="Arial" w:hAnsi="Arial" w:cs="Arial"/>
          <w:sz w:val="28"/>
          <w:szCs w:val="28"/>
        </w:rPr>
        <w:t>налоге на имущество физических лиц</w:t>
      </w:r>
      <w:r w:rsidRPr="00D54E2B">
        <w:rPr>
          <w:rFonts w:ascii="Arial" w:hAnsi="Arial" w:cs="Arial"/>
          <w:sz w:val="28"/>
          <w:szCs w:val="28"/>
        </w:rPr>
        <w:t>" муницип</w:t>
      </w:r>
      <w:r w:rsidR="009F27D2" w:rsidRPr="00D54E2B">
        <w:rPr>
          <w:rFonts w:ascii="Arial" w:hAnsi="Arial" w:cs="Arial"/>
          <w:sz w:val="28"/>
          <w:szCs w:val="28"/>
        </w:rPr>
        <w:t>ального образования Хуторской сельсовет Новосергиевского</w:t>
      </w:r>
      <w:r w:rsidRPr="00D54E2B">
        <w:rPr>
          <w:rFonts w:ascii="Arial" w:hAnsi="Arial" w:cs="Arial"/>
          <w:sz w:val="28"/>
          <w:szCs w:val="28"/>
        </w:rPr>
        <w:t xml:space="preserve"> района Оренбургской области</w:t>
      </w:r>
      <w:r w:rsidR="005E2108" w:rsidRPr="00D54E2B">
        <w:rPr>
          <w:rFonts w:ascii="Arial" w:hAnsi="Arial" w:cs="Arial"/>
          <w:sz w:val="28"/>
          <w:szCs w:val="28"/>
        </w:rPr>
        <w:t xml:space="preserve"> согласно приложению.</w:t>
      </w:r>
    </w:p>
    <w:p w:rsidR="00930A01" w:rsidRPr="00D54E2B" w:rsidRDefault="00930A01" w:rsidP="00930A01">
      <w:pPr>
        <w:pStyle w:val="a3"/>
        <w:rPr>
          <w:rFonts w:ascii="Arial" w:hAnsi="Arial" w:cs="Arial"/>
          <w:sz w:val="28"/>
          <w:szCs w:val="28"/>
        </w:rPr>
      </w:pPr>
    </w:p>
    <w:p w:rsidR="005E2108" w:rsidRPr="00D54E2B" w:rsidRDefault="005E2108" w:rsidP="005E2108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t>Признать утратившими силу решения Совета депутатов муниципа</w:t>
      </w:r>
      <w:r w:rsidR="009F27D2" w:rsidRPr="00D54E2B">
        <w:rPr>
          <w:rFonts w:ascii="Arial" w:hAnsi="Arial" w:cs="Arial"/>
          <w:sz w:val="28"/>
          <w:szCs w:val="28"/>
        </w:rPr>
        <w:t>льного образования Хуторской</w:t>
      </w:r>
      <w:r w:rsidRPr="00D54E2B">
        <w:rPr>
          <w:rFonts w:ascii="Arial" w:hAnsi="Arial" w:cs="Arial"/>
          <w:sz w:val="28"/>
          <w:szCs w:val="28"/>
        </w:rPr>
        <w:t xml:space="preserve"> се</w:t>
      </w:r>
      <w:r w:rsidR="009F27D2" w:rsidRPr="00D54E2B">
        <w:rPr>
          <w:rFonts w:ascii="Arial" w:hAnsi="Arial" w:cs="Arial"/>
          <w:sz w:val="28"/>
          <w:szCs w:val="28"/>
        </w:rPr>
        <w:t xml:space="preserve">льсовет Новосергиевского </w:t>
      </w:r>
      <w:r w:rsidRPr="00D54E2B">
        <w:rPr>
          <w:rFonts w:ascii="Arial" w:hAnsi="Arial" w:cs="Arial"/>
          <w:sz w:val="28"/>
          <w:szCs w:val="28"/>
        </w:rPr>
        <w:t>района Оренбургской области:</w:t>
      </w:r>
    </w:p>
    <w:p w:rsidR="005E2108" w:rsidRPr="00D54E2B" w:rsidRDefault="009F27D2" w:rsidP="009F27D2">
      <w:pPr>
        <w:pStyle w:val="a3"/>
        <w:ind w:left="1290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t xml:space="preserve">- решение № 22/3 от </w:t>
      </w:r>
      <w:r w:rsidR="00F25706" w:rsidRPr="00D54E2B">
        <w:rPr>
          <w:rFonts w:ascii="Arial" w:hAnsi="Arial" w:cs="Arial"/>
          <w:sz w:val="28"/>
          <w:szCs w:val="28"/>
        </w:rPr>
        <w:t>14.11.2017г «</w:t>
      </w:r>
      <w:r w:rsidRPr="00D54E2B">
        <w:rPr>
          <w:rFonts w:ascii="Arial" w:hAnsi="Arial" w:cs="Arial"/>
          <w:sz w:val="28"/>
          <w:szCs w:val="28"/>
        </w:rPr>
        <w:t>О налоге на имущество физических лиц»</w:t>
      </w:r>
    </w:p>
    <w:p w:rsidR="00F8433E" w:rsidRPr="00D54E2B" w:rsidRDefault="005E2108" w:rsidP="005E2108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t>Настоящее решение вступает в силу не ранее чем по истечении одного месяца со дня официального опу</w:t>
      </w:r>
      <w:r w:rsidR="009F27D2" w:rsidRPr="00D54E2B">
        <w:rPr>
          <w:rFonts w:ascii="Arial" w:hAnsi="Arial" w:cs="Arial"/>
          <w:sz w:val="28"/>
          <w:szCs w:val="28"/>
        </w:rPr>
        <w:t>бликования в газете «Голос глубинки</w:t>
      </w:r>
      <w:r w:rsidRPr="00D54E2B">
        <w:rPr>
          <w:rFonts w:ascii="Arial" w:hAnsi="Arial" w:cs="Arial"/>
          <w:sz w:val="28"/>
          <w:szCs w:val="28"/>
        </w:rPr>
        <w:t xml:space="preserve">» и не ранее 1-го числа очередного налогового периода по </w:t>
      </w:r>
      <w:r w:rsidR="00372AFB" w:rsidRPr="00D54E2B">
        <w:rPr>
          <w:rFonts w:ascii="Arial" w:hAnsi="Arial" w:cs="Arial"/>
          <w:sz w:val="28"/>
          <w:szCs w:val="28"/>
        </w:rPr>
        <w:t>налогу на имущество физических лиц</w:t>
      </w:r>
      <w:r w:rsidR="00F8433E" w:rsidRPr="00D54E2B">
        <w:rPr>
          <w:rFonts w:ascii="Arial" w:hAnsi="Arial" w:cs="Arial"/>
          <w:sz w:val="28"/>
          <w:szCs w:val="28"/>
        </w:rPr>
        <w:t>.</w:t>
      </w:r>
    </w:p>
    <w:p w:rsidR="005E2108" w:rsidRPr="00D54E2B" w:rsidRDefault="005E2108" w:rsidP="00F8433E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930A01" w:rsidRPr="00D54E2B" w:rsidRDefault="00F8433E" w:rsidP="00930A01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t>Возложить контроль за исполнением настоящего решени</w:t>
      </w:r>
      <w:r w:rsidR="009F27D2" w:rsidRPr="00D54E2B">
        <w:rPr>
          <w:rFonts w:ascii="Arial" w:hAnsi="Arial" w:cs="Arial"/>
          <w:sz w:val="28"/>
          <w:szCs w:val="28"/>
        </w:rPr>
        <w:t>я на главу администрации муниципального образования Хуторской сельсовет Новосергиевского района Оренбургской области С.А. Семенко</w:t>
      </w:r>
    </w:p>
    <w:p w:rsidR="00930A01" w:rsidRPr="00D54E2B" w:rsidRDefault="00930A0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D54E2B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D54E2B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D54E2B" w:rsidRDefault="009F27D2" w:rsidP="009F27D2">
      <w:pPr>
        <w:pStyle w:val="ConsPlusNormal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t xml:space="preserve"> Председатель Совета депутатов               </w:t>
      </w:r>
      <w:r w:rsidR="00094EE3">
        <w:rPr>
          <w:rFonts w:ascii="Arial" w:hAnsi="Arial" w:cs="Arial"/>
          <w:sz w:val="28"/>
          <w:szCs w:val="28"/>
        </w:rPr>
        <w:t xml:space="preserve">               И.А. Рубцова</w:t>
      </w:r>
    </w:p>
    <w:p w:rsidR="006667D9" w:rsidRPr="00D54E2B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D54E2B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F27D2" w:rsidRPr="00D54E2B" w:rsidRDefault="006667D9" w:rsidP="009F27D2">
      <w:pPr>
        <w:pStyle w:val="ConsPlusNormal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t>Глава муници</w:t>
      </w:r>
      <w:r w:rsidR="009F27D2" w:rsidRPr="00D54E2B">
        <w:rPr>
          <w:rFonts w:ascii="Arial" w:hAnsi="Arial" w:cs="Arial"/>
          <w:sz w:val="28"/>
          <w:szCs w:val="28"/>
        </w:rPr>
        <w:t xml:space="preserve">пального образования </w:t>
      </w:r>
    </w:p>
    <w:p w:rsidR="00094EE3" w:rsidRDefault="009F27D2" w:rsidP="009F27D2">
      <w:pPr>
        <w:pStyle w:val="ConsPlusNormal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t xml:space="preserve">Хуторской </w:t>
      </w:r>
      <w:r w:rsidR="00D54E2B" w:rsidRPr="00D54E2B">
        <w:rPr>
          <w:rFonts w:ascii="Arial" w:hAnsi="Arial" w:cs="Arial"/>
          <w:sz w:val="28"/>
          <w:szCs w:val="28"/>
        </w:rPr>
        <w:t xml:space="preserve">сельсовет </w:t>
      </w:r>
    </w:p>
    <w:p w:rsidR="006667D9" w:rsidRPr="00D54E2B" w:rsidRDefault="00D54E2B" w:rsidP="009F27D2">
      <w:pPr>
        <w:pStyle w:val="ConsPlusNormal"/>
        <w:rPr>
          <w:rFonts w:ascii="Arial" w:hAnsi="Arial" w:cs="Arial"/>
          <w:sz w:val="28"/>
          <w:szCs w:val="28"/>
        </w:rPr>
      </w:pPr>
      <w:r w:rsidRPr="00D54E2B">
        <w:rPr>
          <w:rFonts w:ascii="Arial" w:hAnsi="Arial" w:cs="Arial"/>
          <w:sz w:val="28"/>
          <w:szCs w:val="28"/>
        </w:rPr>
        <w:t>Новосергиевского</w:t>
      </w:r>
      <w:r w:rsidR="009F27D2" w:rsidRPr="00D54E2B">
        <w:rPr>
          <w:rFonts w:ascii="Arial" w:hAnsi="Arial" w:cs="Arial"/>
          <w:sz w:val="28"/>
          <w:szCs w:val="28"/>
        </w:rPr>
        <w:t xml:space="preserve"> </w:t>
      </w:r>
      <w:r w:rsidR="006667D9" w:rsidRPr="00D54E2B">
        <w:rPr>
          <w:rFonts w:ascii="Arial" w:hAnsi="Arial" w:cs="Arial"/>
          <w:sz w:val="28"/>
          <w:szCs w:val="28"/>
        </w:rPr>
        <w:t xml:space="preserve">района </w:t>
      </w:r>
      <w:r w:rsidR="009F27D2" w:rsidRPr="00D54E2B">
        <w:rPr>
          <w:rFonts w:ascii="Arial" w:hAnsi="Arial" w:cs="Arial"/>
          <w:sz w:val="28"/>
          <w:szCs w:val="28"/>
        </w:rPr>
        <w:t xml:space="preserve">             </w:t>
      </w:r>
      <w:r w:rsidRPr="00D54E2B">
        <w:rPr>
          <w:rFonts w:ascii="Arial" w:hAnsi="Arial" w:cs="Arial"/>
          <w:sz w:val="28"/>
          <w:szCs w:val="28"/>
        </w:rPr>
        <w:t xml:space="preserve">                           </w:t>
      </w:r>
      <w:r w:rsidR="009F27D2" w:rsidRPr="00D54E2B">
        <w:rPr>
          <w:rFonts w:ascii="Arial" w:hAnsi="Arial" w:cs="Arial"/>
          <w:sz w:val="28"/>
          <w:szCs w:val="28"/>
        </w:rPr>
        <w:t xml:space="preserve"> С.А. Семенко</w:t>
      </w:r>
    </w:p>
    <w:p w:rsidR="006667D9" w:rsidRPr="00D54E2B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D54E2B" w:rsidRDefault="006667D9">
      <w:pPr>
        <w:pStyle w:val="ConsPlusNormal"/>
        <w:jc w:val="both"/>
        <w:rPr>
          <w:rFonts w:ascii="Arial" w:hAnsi="Arial" w:cs="Arial"/>
        </w:rPr>
      </w:pPr>
    </w:p>
    <w:p w:rsidR="006667D9" w:rsidRPr="00D54E2B" w:rsidRDefault="006667D9">
      <w:pPr>
        <w:pStyle w:val="ConsPlusNormal"/>
        <w:jc w:val="both"/>
        <w:rPr>
          <w:rFonts w:ascii="Arial" w:hAnsi="Arial" w:cs="Arial"/>
        </w:rPr>
      </w:pPr>
    </w:p>
    <w:p w:rsidR="006667D9" w:rsidRPr="00D54E2B" w:rsidRDefault="006667D9">
      <w:pPr>
        <w:pStyle w:val="ConsPlusNormal"/>
        <w:jc w:val="both"/>
        <w:rPr>
          <w:rFonts w:ascii="Arial" w:hAnsi="Arial" w:cs="Arial"/>
        </w:rPr>
      </w:pPr>
    </w:p>
    <w:p w:rsidR="00E26188" w:rsidRPr="00094EE3" w:rsidRDefault="00F2570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094EE3">
        <w:rPr>
          <w:rFonts w:ascii="Arial" w:hAnsi="Arial" w:cs="Arial"/>
          <w:sz w:val="28"/>
          <w:szCs w:val="28"/>
        </w:rPr>
        <w:t>Разослано: МИФНС</w:t>
      </w:r>
      <w:r w:rsidR="009F27D2" w:rsidRPr="00094EE3">
        <w:rPr>
          <w:rFonts w:ascii="Arial" w:hAnsi="Arial" w:cs="Arial"/>
          <w:sz w:val="28"/>
          <w:szCs w:val="28"/>
        </w:rPr>
        <w:t xml:space="preserve"> №6 по Оренбургской области, в дело, прокурору</w:t>
      </w:r>
    </w:p>
    <w:p w:rsidR="00E26188" w:rsidRPr="00094EE3" w:rsidRDefault="00E26188">
      <w:pPr>
        <w:pStyle w:val="ConsPlusNormal"/>
        <w:jc w:val="both"/>
        <w:rPr>
          <w:sz w:val="28"/>
          <w:szCs w:val="28"/>
        </w:rPr>
      </w:pPr>
    </w:p>
    <w:p w:rsidR="006667D9" w:rsidRDefault="006667D9">
      <w:pPr>
        <w:pStyle w:val="ConsPlusNormal"/>
        <w:jc w:val="both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91560D">
      <w:pPr>
        <w:pStyle w:val="ConsPlusNormal"/>
      </w:pPr>
    </w:p>
    <w:p w:rsidR="0091560D" w:rsidRDefault="0091560D" w:rsidP="0091560D">
      <w:pPr>
        <w:pStyle w:val="ConsPlusNormal"/>
      </w:pPr>
    </w:p>
    <w:p w:rsidR="00094EE3" w:rsidRDefault="00094EE3" w:rsidP="006667D9">
      <w:pPr>
        <w:pStyle w:val="ConsPlusNormal"/>
        <w:jc w:val="right"/>
      </w:pPr>
    </w:p>
    <w:p w:rsidR="00094EE3" w:rsidRDefault="00094EE3" w:rsidP="006667D9">
      <w:pPr>
        <w:pStyle w:val="ConsPlusNormal"/>
        <w:jc w:val="right"/>
      </w:pPr>
    </w:p>
    <w:p w:rsidR="006667D9" w:rsidRPr="00094EE3" w:rsidRDefault="006667D9" w:rsidP="006667D9">
      <w:pPr>
        <w:pStyle w:val="ConsPlusNormal"/>
        <w:jc w:val="right"/>
        <w:rPr>
          <w:rFonts w:ascii="Arial" w:hAnsi="Arial" w:cs="Arial"/>
        </w:rPr>
      </w:pPr>
      <w:r w:rsidRPr="00094EE3">
        <w:rPr>
          <w:rFonts w:ascii="Arial" w:hAnsi="Arial" w:cs="Arial"/>
        </w:rPr>
        <w:lastRenderedPageBreak/>
        <w:t xml:space="preserve">Приложение </w:t>
      </w:r>
    </w:p>
    <w:p w:rsidR="006667D9" w:rsidRPr="00094EE3" w:rsidRDefault="006667D9" w:rsidP="006667D9">
      <w:pPr>
        <w:pStyle w:val="ConsPlusNormal"/>
        <w:jc w:val="right"/>
        <w:rPr>
          <w:rFonts w:ascii="Arial" w:hAnsi="Arial" w:cs="Arial"/>
        </w:rPr>
      </w:pPr>
      <w:r w:rsidRPr="00094EE3">
        <w:rPr>
          <w:rFonts w:ascii="Arial" w:hAnsi="Arial" w:cs="Arial"/>
        </w:rPr>
        <w:t xml:space="preserve">к решению Совета депутатов </w:t>
      </w:r>
    </w:p>
    <w:p w:rsidR="006667D9" w:rsidRPr="00094EE3" w:rsidRDefault="006667D9" w:rsidP="006667D9">
      <w:pPr>
        <w:pStyle w:val="ConsPlusNormal"/>
        <w:jc w:val="right"/>
        <w:rPr>
          <w:rFonts w:ascii="Arial" w:hAnsi="Arial" w:cs="Arial"/>
        </w:rPr>
      </w:pPr>
      <w:r w:rsidRPr="00094EE3">
        <w:rPr>
          <w:rFonts w:ascii="Arial" w:hAnsi="Arial" w:cs="Arial"/>
        </w:rPr>
        <w:t>муниципального образования</w:t>
      </w:r>
    </w:p>
    <w:p w:rsidR="00D54E2B" w:rsidRPr="00094EE3" w:rsidRDefault="00D54E2B" w:rsidP="006667D9">
      <w:pPr>
        <w:pStyle w:val="ConsPlusNormal"/>
        <w:jc w:val="right"/>
        <w:rPr>
          <w:rFonts w:ascii="Arial" w:hAnsi="Arial" w:cs="Arial"/>
        </w:rPr>
      </w:pPr>
      <w:r w:rsidRPr="00094EE3">
        <w:rPr>
          <w:rFonts w:ascii="Arial" w:hAnsi="Arial" w:cs="Arial"/>
        </w:rPr>
        <w:t xml:space="preserve">Хуторской сельсовет </w:t>
      </w:r>
    </w:p>
    <w:p w:rsidR="006667D9" w:rsidRPr="00094EE3" w:rsidRDefault="00D54E2B" w:rsidP="006667D9">
      <w:pPr>
        <w:pStyle w:val="ConsPlusNormal"/>
        <w:jc w:val="right"/>
        <w:rPr>
          <w:rFonts w:ascii="Arial" w:hAnsi="Arial" w:cs="Arial"/>
        </w:rPr>
      </w:pPr>
      <w:proofErr w:type="gramStart"/>
      <w:r w:rsidRPr="00094EE3">
        <w:rPr>
          <w:rFonts w:ascii="Arial" w:hAnsi="Arial" w:cs="Arial"/>
        </w:rPr>
        <w:t xml:space="preserve">Новосергиевского </w:t>
      </w:r>
      <w:r w:rsidR="006667D9" w:rsidRPr="00094EE3">
        <w:rPr>
          <w:rFonts w:ascii="Arial" w:hAnsi="Arial" w:cs="Arial"/>
        </w:rPr>
        <w:t xml:space="preserve"> района</w:t>
      </w:r>
      <w:proofErr w:type="gramEnd"/>
    </w:p>
    <w:p w:rsidR="006667D9" w:rsidRPr="00094EE3" w:rsidRDefault="006667D9" w:rsidP="006667D9">
      <w:pPr>
        <w:pStyle w:val="ConsPlusNormal"/>
        <w:jc w:val="right"/>
        <w:rPr>
          <w:rFonts w:ascii="Arial" w:hAnsi="Arial" w:cs="Arial"/>
        </w:rPr>
      </w:pPr>
      <w:r w:rsidRPr="00094EE3">
        <w:rPr>
          <w:rFonts w:ascii="Arial" w:hAnsi="Arial" w:cs="Arial"/>
        </w:rPr>
        <w:t>Оренбургской области</w:t>
      </w:r>
    </w:p>
    <w:p w:rsidR="006667D9" w:rsidRDefault="00D54E2B" w:rsidP="006667D9">
      <w:pPr>
        <w:pStyle w:val="ConsPlusNormal"/>
        <w:jc w:val="right"/>
      </w:pPr>
      <w:r w:rsidRPr="00094EE3">
        <w:rPr>
          <w:rFonts w:ascii="Arial" w:hAnsi="Arial" w:cs="Arial"/>
        </w:rPr>
        <w:t>от «21» ноября2019 № «48/</w:t>
      </w:r>
      <w:r w:rsidR="00094EE3">
        <w:rPr>
          <w:rFonts w:ascii="Arial" w:hAnsi="Arial" w:cs="Arial"/>
        </w:rPr>
        <w:t>3</w:t>
      </w:r>
      <w:r w:rsidR="006667D9">
        <w:t>»</w:t>
      </w:r>
    </w:p>
    <w:p w:rsidR="006667D9" w:rsidRDefault="006667D9" w:rsidP="006667D9">
      <w:pPr>
        <w:pStyle w:val="ConsPlusNormal"/>
        <w:jc w:val="right"/>
      </w:pPr>
    </w:p>
    <w:p w:rsidR="006667D9" w:rsidRDefault="006667D9">
      <w:pPr>
        <w:pStyle w:val="ConsPlusNormal"/>
        <w:jc w:val="both"/>
      </w:pPr>
    </w:p>
    <w:p w:rsidR="00930A01" w:rsidRPr="00094EE3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4"/>
      <w:bookmarkEnd w:id="0"/>
      <w:r w:rsidRPr="00094EE3">
        <w:rPr>
          <w:rFonts w:ascii="Arial" w:hAnsi="Arial" w:cs="Arial"/>
          <w:sz w:val="32"/>
          <w:szCs w:val="32"/>
        </w:rPr>
        <w:t>Положение</w:t>
      </w:r>
    </w:p>
    <w:p w:rsidR="00930A01" w:rsidRPr="00094EE3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94EE3">
        <w:rPr>
          <w:rFonts w:ascii="Arial" w:hAnsi="Arial" w:cs="Arial"/>
          <w:sz w:val="32"/>
          <w:szCs w:val="32"/>
        </w:rPr>
        <w:t xml:space="preserve">о </w:t>
      </w:r>
      <w:r w:rsidR="00866A57" w:rsidRPr="00094EE3">
        <w:rPr>
          <w:rFonts w:ascii="Arial" w:hAnsi="Arial" w:cs="Arial"/>
          <w:sz w:val="32"/>
          <w:szCs w:val="32"/>
        </w:rPr>
        <w:t>налоге на имущество физических лиц</w:t>
      </w:r>
    </w:p>
    <w:p w:rsidR="00930A01" w:rsidRDefault="00930A01">
      <w:pPr>
        <w:pStyle w:val="ConsPlusNormal"/>
        <w:jc w:val="both"/>
      </w:pPr>
    </w:p>
    <w:p w:rsidR="00930A01" w:rsidRPr="00094EE3" w:rsidRDefault="00930A01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>
        <w:t>1</w:t>
      </w:r>
      <w:r w:rsidRPr="00094EE3">
        <w:rPr>
          <w:rFonts w:ascii="Arial" w:hAnsi="Arial" w:cs="Arial"/>
          <w:sz w:val="28"/>
          <w:szCs w:val="28"/>
        </w:rPr>
        <w:t>. Общие положения</w:t>
      </w:r>
    </w:p>
    <w:p w:rsidR="00930A01" w:rsidRPr="00094EE3" w:rsidRDefault="00930A0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26188" w:rsidRPr="00094EE3" w:rsidRDefault="006667D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94EE3">
        <w:rPr>
          <w:rFonts w:ascii="Arial" w:hAnsi="Arial" w:cs="Arial"/>
          <w:sz w:val="28"/>
          <w:szCs w:val="28"/>
        </w:rPr>
        <w:t>Настоящ</w:t>
      </w:r>
      <w:r w:rsidR="00E26188" w:rsidRPr="00094EE3">
        <w:rPr>
          <w:rFonts w:ascii="Arial" w:hAnsi="Arial" w:cs="Arial"/>
          <w:sz w:val="28"/>
          <w:szCs w:val="28"/>
        </w:rPr>
        <w:t>и</w:t>
      </w:r>
      <w:r w:rsidRPr="00094EE3">
        <w:rPr>
          <w:rFonts w:ascii="Arial" w:hAnsi="Arial" w:cs="Arial"/>
          <w:sz w:val="28"/>
          <w:szCs w:val="28"/>
        </w:rPr>
        <w:t>м</w:t>
      </w:r>
      <w:r w:rsidR="00930A01" w:rsidRPr="00094EE3">
        <w:rPr>
          <w:rFonts w:ascii="Arial" w:hAnsi="Arial" w:cs="Arial"/>
          <w:sz w:val="28"/>
          <w:szCs w:val="28"/>
        </w:rPr>
        <w:t xml:space="preserve"> Положение</w:t>
      </w:r>
      <w:r w:rsidRPr="00094EE3">
        <w:rPr>
          <w:rFonts w:ascii="Arial" w:hAnsi="Arial" w:cs="Arial"/>
          <w:sz w:val="28"/>
          <w:szCs w:val="28"/>
        </w:rPr>
        <w:t>м</w:t>
      </w:r>
      <w:r w:rsidR="00A4706A" w:rsidRPr="00094EE3">
        <w:rPr>
          <w:rFonts w:ascii="Arial" w:hAnsi="Arial" w:cs="Arial"/>
          <w:sz w:val="28"/>
          <w:szCs w:val="28"/>
        </w:rPr>
        <w:t>,</w:t>
      </w:r>
      <w:r w:rsidRPr="00094EE3">
        <w:rPr>
          <w:rFonts w:ascii="Arial" w:hAnsi="Arial" w:cs="Arial"/>
          <w:sz w:val="28"/>
          <w:szCs w:val="28"/>
        </w:rPr>
        <w:t xml:space="preserve"> в соответствии с Налоговым кодексом Российской Федерации</w:t>
      </w:r>
      <w:r w:rsidR="00A4706A" w:rsidRPr="00094EE3">
        <w:rPr>
          <w:rFonts w:ascii="Arial" w:hAnsi="Arial" w:cs="Arial"/>
          <w:sz w:val="28"/>
          <w:szCs w:val="28"/>
        </w:rPr>
        <w:t>,</w:t>
      </w:r>
      <w:r w:rsidRPr="00094EE3">
        <w:rPr>
          <w:rFonts w:ascii="Arial" w:hAnsi="Arial" w:cs="Arial"/>
          <w:sz w:val="28"/>
          <w:szCs w:val="28"/>
        </w:rPr>
        <w:t xml:space="preserve"> устанавливается и вводится в действии на территории муниципа</w:t>
      </w:r>
      <w:r w:rsidR="00094EE3">
        <w:rPr>
          <w:rFonts w:ascii="Arial" w:hAnsi="Arial" w:cs="Arial"/>
          <w:sz w:val="28"/>
          <w:szCs w:val="28"/>
        </w:rPr>
        <w:t>льного образования Хуторской сельсовет Новосергиевского</w:t>
      </w:r>
      <w:r w:rsidRPr="00094EE3">
        <w:rPr>
          <w:rFonts w:ascii="Arial" w:hAnsi="Arial" w:cs="Arial"/>
          <w:sz w:val="28"/>
          <w:szCs w:val="28"/>
        </w:rPr>
        <w:t xml:space="preserve"> района Оренбургской области </w:t>
      </w:r>
      <w:r w:rsidR="00CD071C" w:rsidRPr="00094EE3">
        <w:rPr>
          <w:rFonts w:ascii="Arial" w:hAnsi="Arial" w:cs="Arial"/>
          <w:sz w:val="28"/>
          <w:szCs w:val="28"/>
        </w:rPr>
        <w:t>налог на имущество физических лиц</w:t>
      </w:r>
      <w:r w:rsidRPr="00094EE3">
        <w:rPr>
          <w:rFonts w:ascii="Arial" w:hAnsi="Arial" w:cs="Arial"/>
          <w:sz w:val="28"/>
          <w:szCs w:val="28"/>
        </w:rPr>
        <w:t>, обязательный к уплате на территории муниципального образования</w:t>
      </w:r>
      <w:r w:rsidR="00E26188" w:rsidRPr="00094EE3">
        <w:rPr>
          <w:rFonts w:ascii="Arial" w:hAnsi="Arial" w:cs="Arial"/>
          <w:sz w:val="28"/>
          <w:szCs w:val="28"/>
        </w:rPr>
        <w:t xml:space="preserve">, определяются налоговые ставки, налоговые льготы, а также основания для их </w:t>
      </w:r>
      <w:r w:rsidR="00A4706A" w:rsidRPr="00094EE3">
        <w:rPr>
          <w:rFonts w:ascii="Arial" w:hAnsi="Arial" w:cs="Arial"/>
          <w:sz w:val="28"/>
          <w:szCs w:val="28"/>
        </w:rPr>
        <w:t>предоставления</w:t>
      </w:r>
      <w:r w:rsidR="00E26188" w:rsidRPr="00094EE3">
        <w:rPr>
          <w:rFonts w:ascii="Arial" w:hAnsi="Arial" w:cs="Arial"/>
          <w:sz w:val="28"/>
          <w:szCs w:val="28"/>
        </w:rPr>
        <w:t>. Иные положения, предусматривают прямое применение статей главы 3</w:t>
      </w:r>
      <w:r w:rsidR="00043159" w:rsidRPr="00094EE3">
        <w:rPr>
          <w:rFonts w:ascii="Arial" w:hAnsi="Arial" w:cs="Arial"/>
          <w:sz w:val="28"/>
          <w:szCs w:val="28"/>
        </w:rPr>
        <w:t>2</w:t>
      </w:r>
      <w:r w:rsidR="00E26188" w:rsidRPr="00094EE3">
        <w:rPr>
          <w:rFonts w:ascii="Arial" w:hAnsi="Arial" w:cs="Arial"/>
          <w:sz w:val="28"/>
          <w:szCs w:val="28"/>
        </w:rPr>
        <w:t xml:space="preserve"> Налогового кодекса Российской Федерации.</w:t>
      </w:r>
    </w:p>
    <w:p w:rsidR="00930A01" w:rsidRPr="00094EE3" w:rsidRDefault="00930A0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30A01" w:rsidRPr="00094EE3" w:rsidRDefault="00930A01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 w:rsidRPr="00094EE3">
        <w:rPr>
          <w:rFonts w:ascii="Arial" w:hAnsi="Arial" w:cs="Arial"/>
          <w:sz w:val="28"/>
          <w:szCs w:val="28"/>
        </w:rPr>
        <w:t>2. Налоговые ставки</w:t>
      </w:r>
    </w:p>
    <w:p w:rsidR="00930A01" w:rsidRPr="00094EE3" w:rsidRDefault="00930A0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30A01" w:rsidRPr="00094EE3" w:rsidRDefault="00930A01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94EE3">
        <w:rPr>
          <w:rFonts w:ascii="Arial" w:hAnsi="Arial" w:cs="Arial"/>
          <w:sz w:val="28"/>
          <w:szCs w:val="28"/>
        </w:rPr>
        <w:t xml:space="preserve">Ставки </w:t>
      </w:r>
      <w:r w:rsidR="000610E1" w:rsidRPr="00094EE3">
        <w:rPr>
          <w:rFonts w:ascii="Arial" w:hAnsi="Arial" w:cs="Arial"/>
          <w:sz w:val="28"/>
          <w:szCs w:val="28"/>
        </w:rPr>
        <w:t xml:space="preserve">налога на имущество физических лиц </w:t>
      </w:r>
      <w:r w:rsidRPr="00094EE3">
        <w:rPr>
          <w:rFonts w:ascii="Arial" w:hAnsi="Arial" w:cs="Arial"/>
          <w:sz w:val="28"/>
          <w:szCs w:val="28"/>
        </w:rPr>
        <w:t xml:space="preserve">устанавливаются </w:t>
      </w:r>
      <w:r w:rsidR="000610E1" w:rsidRPr="00094EE3">
        <w:rPr>
          <w:rFonts w:ascii="Arial" w:hAnsi="Arial" w:cs="Arial"/>
          <w:sz w:val="28"/>
          <w:szCs w:val="28"/>
        </w:rPr>
        <w:t xml:space="preserve">исходя из кадастровой стоимости объекта </w:t>
      </w:r>
      <w:proofErr w:type="gramStart"/>
      <w:r w:rsidR="000610E1" w:rsidRPr="00094EE3">
        <w:rPr>
          <w:rFonts w:ascii="Arial" w:hAnsi="Arial" w:cs="Arial"/>
          <w:sz w:val="28"/>
          <w:szCs w:val="28"/>
        </w:rPr>
        <w:t>налогообложения</w:t>
      </w:r>
      <w:r w:rsidR="0057620E" w:rsidRPr="00094EE3">
        <w:rPr>
          <w:rFonts w:ascii="Arial" w:hAnsi="Arial" w:cs="Arial"/>
          <w:b/>
          <w:sz w:val="28"/>
          <w:szCs w:val="28"/>
        </w:rPr>
        <w:t xml:space="preserve"> </w:t>
      </w:r>
      <w:r w:rsidR="00D54E2B" w:rsidRPr="00094EE3"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8D4330" w:rsidRPr="00094EE3" w:rsidRDefault="00D54E2B" w:rsidP="008D4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094EE3">
        <w:rPr>
          <w:rFonts w:ascii="Arial" w:hAnsi="Arial" w:cs="Arial"/>
          <w:bCs/>
          <w:sz w:val="28"/>
          <w:szCs w:val="28"/>
        </w:rPr>
        <w:t>1) 0,3</w:t>
      </w:r>
      <w:r w:rsidR="008D4330" w:rsidRPr="00094EE3">
        <w:rPr>
          <w:rFonts w:ascii="Arial" w:hAnsi="Arial" w:cs="Arial"/>
          <w:bCs/>
          <w:sz w:val="28"/>
          <w:szCs w:val="28"/>
        </w:rPr>
        <w:t xml:space="preserve"> процента в отношении:</w:t>
      </w:r>
    </w:p>
    <w:p w:rsidR="008D4330" w:rsidRPr="00094EE3" w:rsidRDefault="008D4330" w:rsidP="008D43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094EE3">
        <w:rPr>
          <w:rFonts w:ascii="Arial" w:hAnsi="Arial" w:cs="Arial"/>
          <w:bCs/>
          <w:sz w:val="28"/>
          <w:szCs w:val="28"/>
        </w:rPr>
        <w:t>жилых домов, частей жилых домов, квартир, частей квартир, комнат;</w:t>
      </w:r>
    </w:p>
    <w:p w:rsidR="008D4330" w:rsidRPr="00094EE3" w:rsidRDefault="008D4330" w:rsidP="008D43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094EE3">
        <w:rPr>
          <w:rFonts w:ascii="Arial" w:hAnsi="Arial" w:cs="Arial"/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D4330" w:rsidRDefault="008D4330" w:rsidP="008D43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094EE3">
        <w:rPr>
          <w:rFonts w:ascii="Arial" w:hAnsi="Arial" w:cs="Arial"/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C10C6" w:rsidRPr="004C10C6" w:rsidRDefault="004C10C6" w:rsidP="004C10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4C10C6">
        <w:rPr>
          <w:rFonts w:ascii="Arial" w:hAnsi="Arial" w:cs="Arial"/>
          <w:bCs/>
          <w:sz w:val="28"/>
          <w:szCs w:val="28"/>
        </w:rPr>
        <w:t xml:space="preserve">гаражей и </w:t>
      </w:r>
      <w:proofErr w:type="spellStart"/>
      <w:r w:rsidRPr="004C10C6">
        <w:rPr>
          <w:rFonts w:ascii="Arial" w:hAnsi="Arial" w:cs="Arial"/>
          <w:bCs/>
          <w:sz w:val="28"/>
          <w:szCs w:val="28"/>
        </w:rPr>
        <w:t>машино</w:t>
      </w:r>
      <w:proofErr w:type="spellEnd"/>
      <w:r w:rsidRPr="004C10C6">
        <w:rPr>
          <w:rFonts w:ascii="Arial" w:hAnsi="Arial" w:cs="Arial"/>
          <w:bCs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w:anchor="Par10" w:history="1">
        <w:r w:rsidRPr="004C10C6">
          <w:rPr>
            <w:rFonts w:ascii="Arial" w:hAnsi="Arial" w:cs="Arial"/>
            <w:bCs/>
            <w:color w:val="0000FF"/>
            <w:sz w:val="28"/>
            <w:szCs w:val="28"/>
          </w:rPr>
          <w:t>подпункте 2</w:t>
        </w:r>
      </w:hyperlink>
      <w:r w:rsidRPr="004C10C6">
        <w:rPr>
          <w:rFonts w:ascii="Arial" w:hAnsi="Arial" w:cs="Arial"/>
          <w:bCs/>
          <w:sz w:val="28"/>
          <w:szCs w:val="28"/>
        </w:rPr>
        <w:t xml:space="preserve"> настоящего пункта;</w:t>
      </w:r>
    </w:p>
    <w:p w:rsidR="004C10C6" w:rsidRPr="00094EE3" w:rsidRDefault="004C10C6" w:rsidP="004C10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4C10C6">
        <w:rPr>
          <w:rFonts w:ascii="Arial" w:hAnsi="Arial" w:cs="Arial"/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D4330" w:rsidRPr="00094EE3" w:rsidRDefault="008D4330" w:rsidP="008D43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bookmarkStart w:id="1" w:name="Par10"/>
      <w:bookmarkEnd w:id="1"/>
      <w:r w:rsidRPr="00094EE3">
        <w:rPr>
          <w:rFonts w:ascii="Arial" w:hAnsi="Arial" w:cs="Arial"/>
          <w:bCs/>
          <w:sz w:val="28"/>
          <w:szCs w:val="28"/>
        </w:rPr>
        <w:lastRenderedPageBreak/>
        <w:t xml:space="preserve">2) 2 процентов в отношении объектов налогообложения, </w:t>
      </w:r>
      <w:bookmarkStart w:id="2" w:name="_GoBack"/>
      <w:bookmarkEnd w:id="2"/>
      <w:r w:rsidRPr="00094EE3">
        <w:rPr>
          <w:rFonts w:ascii="Arial" w:hAnsi="Arial" w:cs="Arial"/>
          <w:bCs/>
          <w:sz w:val="28"/>
          <w:szCs w:val="28"/>
        </w:rPr>
        <w:t xml:space="preserve">включенных в перечень, определяемый в соответствии с </w:t>
      </w:r>
      <w:hyperlink r:id="rId6" w:history="1">
        <w:r w:rsidRPr="00094EE3">
          <w:rPr>
            <w:rFonts w:ascii="Arial" w:hAnsi="Arial" w:cs="Arial"/>
            <w:bCs/>
            <w:color w:val="0000FF"/>
            <w:sz w:val="28"/>
            <w:szCs w:val="28"/>
          </w:rPr>
          <w:t>пунктом 7 статьи 378.2</w:t>
        </w:r>
      </w:hyperlink>
      <w:r w:rsidRPr="00094EE3">
        <w:rPr>
          <w:rFonts w:ascii="Arial" w:hAnsi="Arial" w:cs="Arial"/>
          <w:bCs/>
          <w:sz w:val="28"/>
          <w:szCs w:val="28"/>
        </w:rPr>
        <w:t xml:space="preserve"> Налогового кодекса РФ, в отношении объектов налогообложения, предусмотренных </w:t>
      </w:r>
      <w:hyperlink r:id="rId7" w:history="1">
        <w:r w:rsidRPr="00094EE3">
          <w:rPr>
            <w:rFonts w:ascii="Arial" w:hAnsi="Arial" w:cs="Arial"/>
            <w:bCs/>
            <w:color w:val="0000FF"/>
            <w:sz w:val="28"/>
            <w:szCs w:val="28"/>
          </w:rPr>
          <w:t>абзацем вторым пункта 10 статьи 378.2</w:t>
        </w:r>
      </w:hyperlink>
      <w:r w:rsidRPr="00094EE3">
        <w:rPr>
          <w:rFonts w:ascii="Arial" w:hAnsi="Arial" w:cs="Arial"/>
          <w:bCs/>
          <w:sz w:val="28"/>
          <w:szCs w:val="28"/>
        </w:rPr>
        <w:t xml:space="preserve"> </w:t>
      </w:r>
      <w:r w:rsidR="00735933" w:rsidRPr="00094EE3">
        <w:rPr>
          <w:rFonts w:ascii="Arial" w:hAnsi="Arial" w:cs="Arial"/>
          <w:bCs/>
          <w:sz w:val="28"/>
          <w:szCs w:val="28"/>
        </w:rPr>
        <w:t>Налогового кодекса РФ</w:t>
      </w:r>
      <w:r w:rsidRPr="00094EE3">
        <w:rPr>
          <w:rFonts w:ascii="Arial" w:hAnsi="Arial" w:cs="Arial"/>
          <w:bCs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8D4330" w:rsidRPr="00094EE3" w:rsidRDefault="008D4330" w:rsidP="008D43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094EE3">
        <w:rPr>
          <w:rFonts w:ascii="Arial" w:hAnsi="Arial" w:cs="Arial"/>
          <w:bCs/>
          <w:sz w:val="28"/>
          <w:szCs w:val="28"/>
        </w:rPr>
        <w:t>3) 0,5 процента в отношении прочих объектов налогообложения.</w:t>
      </w:r>
    </w:p>
    <w:p w:rsidR="007825A1" w:rsidRPr="00094EE3" w:rsidRDefault="007825A1" w:rsidP="004C10C6">
      <w:pPr>
        <w:pStyle w:val="ConsPlusNormal"/>
        <w:outlineLvl w:val="1"/>
        <w:rPr>
          <w:rFonts w:ascii="Arial" w:hAnsi="Arial" w:cs="Arial"/>
          <w:sz w:val="28"/>
          <w:szCs w:val="28"/>
        </w:rPr>
      </w:pPr>
    </w:p>
    <w:p w:rsidR="00200719" w:rsidRPr="00094EE3" w:rsidRDefault="007825A1" w:rsidP="00E02E85">
      <w:pPr>
        <w:pStyle w:val="ConsPlusNormal"/>
        <w:spacing w:before="220"/>
        <w:ind w:firstLine="540"/>
        <w:jc w:val="center"/>
        <w:rPr>
          <w:rFonts w:ascii="Arial" w:hAnsi="Arial" w:cs="Arial"/>
          <w:sz w:val="28"/>
          <w:szCs w:val="28"/>
        </w:rPr>
      </w:pPr>
      <w:r w:rsidRPr="00094EE3">
        <w:rPr>
          <w:rFonts w:ascii="Arial" w:hAnsi="Arial" w:cs="Arial"/>
          <w:sz w:val="28"/>
          <w:szCs w:val="28"/>
        </w:rPr>
        <w:t>3. Налоговые льготы</w:t>
      </w:r>
    </w:p>
    <w:p w:rsidR="007825A1" w:rsidRPr="00094EE3" w:rsidRDefault="00D54E2B" w:rsidP="007825A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94EE3">
        <w:rPr>
          <w:rFonts w:ascii="Arial" w:hAnsi="Arial" w:cs="Arial"/>
          <w:sz w:val="28"/>
          <w:szCs w:val="28"/>
        </w:rPr>
        <w:t>Н</w:t>
      </w:r>
      <w:r w:rsidR="009F37E1" w:rsidRPr="00094EE3">
        <w:rPr>
          <w:rFonts w:ascii="Arial" w:hAnsi="Arial" w:cs="Arial"/>
          <w:sz w:val="28"/>
          <w:szCs w:val="28"/>
        </w:rPr>
        <w:t>алоговые л</w:t>
      </w:r>
      <w:r w:rsidR="00930A01" w:rsidRPr="00094EE3">
        <w:rPr>
          <w:rFonts w:ascii="Arial" w:hAnsi="Arial" w:cs="Arial"/>
          <w:sz w:val="28"/>
          <w:szCs w:val="28"/>
        </w:rPr>
        <w:t>ьготы</w:t>
      </w:r>
      <w:r w:rsidR="00CA35EB" w:rsidRPr="00094EE3">
        <w:rPr>
          <w:rFonts w:ascii="Arial" w:hAnsi="Arial" w:cs="Arial"/>
          <w:sz w:val="28"/>
          <w:szCs w:val="28"/>
        </w:rPr>
        <w:t xml:space="preserve"> и </w:t>
      </w:r>
      <w:r w:rsidR="009F37E1" w:rsidRPr="00094EE3">
        <w:rPr>
          <w:rFonts w:ascii="Arial" w:hAnsi="Arial" w:cs="Arial"/>
          <w:sz w:val="28"/>
          <w:szCs w:val="28"/>
        </w:rPr>
        <w:t xml:space="preserve">налоговые </w:t>
      </w:r>
      <w:r w:rsidR="00CA35EB" w:rsidRPr="00094EE3">
        <w:rPr>
          <w:rFonts w:ascii="Arial" w:hAnsi="Arial" w:cs="Arial"/>
          <w:sz w:val="28"/>
          <w:szCs w:val="28"/>
        </w:rPr>
        <w:t>вычеты</w:t>
      </w:r>
      <w:r w:rsidR="00930A01" w:rsidRPr="00094EE3">
        <w:rPr>
          <w:rFonts w:ascii="Arial" w:hAnsi="Arial" w:cs="Arial"/>
          <w:sz w:val="28"/>
          <w:szCs w:val="28"/>
        </w:rPr>
        <w:t xml:space="preserve">, установленные в соответствии с Налоговым </w:t>
      </w:r>
      <w:hyperlink r:id="rId8" w:history="1">
        <w:r w:rsidR="00930A01" w:rsidRPr="00094EE3">
          <w:rPr>
            <w:rFonts w:ascii="Arial" w:hAnsi="Arial" w:cs="Arial"/>
            <w:sz w:val="28"/>
            <w:szCs w:val="28"/>
          </w:rPr>
          <w:t>кодексом</w:t>
        </w:r>
      </w:hyperlink>
      <w:r w:rsidR="00930A01" w:rsidRPr="00094EE3">
        <w:rPr>
          <w:rFonts w:ascii="Arial" w:hAnsi="Arial" w:cs="Arial"/>
          <w:sz w:val="28"/>
          <w:szCs w:val="28"/>
        </w:rPr>
        <w:t xml:space="preserve"> Российской Федерации, действуют в полном объеме.</w:t>
      </w:r>
    </w:p>
    <w:p w:rsidR="00820139" w:rsidRPr="00094EE3" w:rsidRDefault="00820139" w:rsidP="007825A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94EE3">
        <w:rPr>
          <w:rFonts w:ascii="Arial" w:hAnsi="Arial" w:cs="Arial"/>
          <w:sz w:val="28"/>
          <w:szCs w:val="28"/>
        </w:rPr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30A01" w:rsidRPr="00094EE3" w:rsidRDefault="00930A0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30A01" w:rsidRDefault="00930A01">
      <w:pPr>
        <w:pStyle w:val="ConsPlusNormal"/>
        <w:jc w:val="both"/>
      </w:pPr>
    </w:p>
    <w:p w:rsidR="00930A01" w:rsidRDefault="00930A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EF7" w:rsidRDefault="00602EF7"/>
    <w:sectPr w:rsidR="00602EF7" w:rsidSect="0091560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01"/>
    <w:rsid w:val="00010750"/>
    <w:rsid w:val="00043159"/>
    <w:rsid w:val="00050439"/>
    <w:rsid w:val="000610E1"/>
    <w:rsid w:val="00083BD1"/>
    <w:rsid w:val="00094EE3"/>
    <w:rsid w:val="000C4E34"/>
    <w:rsid w:val="001903AD"/>
    <w:rsid w:val="001E4929"/>
    <w:rsid w:val="00200719"/>
    <w:rsid w:val="00241289"/>
    <w:rsid w:val="00372AFB"/>
    <w:rsid w:val="004637E2"/>
    <w:rsid w:val="004C10C6"/>
    <w:rsid w:val="0057620E"/>
    <w:rsid w:val="005E2108"/>
    <w:rsid w:val="00600AE2"/>
    <w:rsid w:val="00602EF7"/>
    <w:rsid w:val="0066151B"/>
    <w:rsid w:val="006667D9"/>
    <w:rsid w:val="00735933"/>
    <w:rsid w:val="007825A1"/>
    <w:rsid w:val="00797347"/>
    <w:rsid w:val="00820139"/>
    <w:rsid w:val="00822C3A"/>
    <w:rsid w:val="00866A57"/>
    <w:rsid w:val="008D208E"/>
    <w:rsid w:val="008D4330"/>
    <w:rsid w:val="0091560D"/>
    <w:rsid w:val="00930A01"/>
    <w:rsid w:val="009F27D2"/>
    <w:rsid w:val="009F37E1"/>
    <w:rsid w:val="00A4706A"/>
    <w:rsid w:val="00A81A41"/>
    <w:rsid w:val="00AE0D41"/>
    <w:rsid w:val="00CA35EB"/>
    <w:rsid w:val="00CC5F5F"/>
    <w:rsid w:val="00CD071C"/>
    <w:rsid w:val="00D54E2B"/>
    <w:rsid w:val="00E02E85"/>
    <w:rsid w:val="00E26188"/>
    <w:rsid w:val="00F25706"/>
    <w:rsid w:val="00F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C50B-247F-4AC5-914F-C030DC7F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241E0024618076A6F0E6519EC3BBF15378EBC6D5D650A1192B4C09156F285885DBF063A13E8772186887592i7M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6FE141DEDBDC31FB5D5C2349AC83ECD73FF08D49CADA1E89C785196540E2066C39961612277787AB8F7607758D0BE6FE5048D66EAjD6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A6FE141DEDBDC31FB5D5C2349AC83ECD73FF08D49CADA1E89C785196540E2066C3996164257A787AB8F7607758D0BE6FE5048D66EAjD61E" TargetMode="Externa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Юлия Владимировна</dc:creator>
  <cp:lastModifiedBy>Админ</cp:lastModifiedBy>
  <cp:revision>5</cp:revision>
  <cp:lastPrinted>2019-11-26T10:01:00Z</cp:lastPrinted>
  <dcterms:created xsi:type="dcterms:W3CDTF">2019-11-21T08:28:00Z</dcterms:created>
  <dcterms:modified xsi:type="dcterms:W3CDTF">2019-11-26T10:01:00Z</dcterms:modified>
</cp:coreProperties>
</file>