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2F" w:rsidRPr="00C96EE1" w:rsidRDefault="00C96EE1" w:rsidP="00C96EE1">
      <w:pPr>
        <w:jc w:val="center"/>
        <w:rPr>
          <w:color w:val="000000"/>
          <w:sz w:val="32"/>
          <w:szCs w:val="32"/>
        </w:rPr>
      </w:pPr>
      <w:r w:rsidRPr="00C96EE1">
        <w:rPr>
          <w:b/>
          <w:bCs/>
          <w:color w:val="000000"/>
          <w:sz w:val="32"/>
          <w:szCs w:val="32"/>
        </w:rPr>
        <w:t>АДМИНИСТРАЦИЯ</w:t>
      </w:r>
    </w:p>
    <w:p w:rsidR="009F5EC8" w:rsidRPr="00C96EE1" w:rsidRDefault="00C96EE1" w:rsidP="00C96EE1">
      <w:pPr>
        <w:spacing w:before="96"/>
        <w:jc w:val="center"/>
        <w:rPr>
          <w:b/>
          <w:bCs/>
          <w:color w:val="000000"/>
          <w:sz w:val="32"/>
          <w:szCs w:val="32"/>
        </w:rPr>
      </w:pPr>
      <w:r w:rsidRPr="00C96EE1">
        <w:rPr>
          <w:b/>
          <w:bCs/>
          <w:color w:val="000000"/>
          <w:sz w:val="32"/>
          <w:szCs w:val="32"/>
        </w:rPr>
        <w:t>МУНИЦИПАЛЬНОГО ОБРАЗОВАНИЯ</w:t>
      </w:r>
    </w:p>
    <w:p w:rsidR="00C96EE1" w:rsidRPr="00C96EE1" w:rsidRDefault="00C96EE1" w:rsidP="00C96EE1">
      <w:pPr>
        <w:spacing w:before="96"/>
        <w:jc w:val="center"/>
        <w:rPr>
          <w:b/>
          <w:bCs/>
          <w:color w:val="000000"/>
          <w:sz w:val="32"/>
          <w:szCs w:val="32"/>
        </w:rPr>
      </w:pPr>
      <w:r w:rsidRPr="00C96EE1">
        <w:rPr>
          <w:b/>
          <w:bCs/>
          <w:color w:val="000000"/>
          <w:sz w:val="32"/>
          <w:szCs w:val="32"/>
        </w:rPr>
        <w:t>ХУТОРСКОЙ СЕЛЬСОВЕТ</w:t>
      </w:r>
    </w:p>
    <w:p w:rsidR="009F5EC8" w:rsidRPr="00C96EE1" w:rsidRDefault="00C96EE1" w:rsidP="00C96EE1">
      <w:pPr>
        <w:spacing w:before="96"/>
        <w:jc w:val="center"/>
        <w:rPr>
          <w:color w:val="000000"/>
          <w:sz w:val="32"/>
          <w:szCs w:val="32"/>
        </w:rPr>
      </w:pPr>
      <w:r w:rsidRPr="00C96EE1">
        <w:rPr>
          <w:b/>
          <w:bCs/>
          <w:color w:val="000000"/>
          <w:sz w:val="32"/>
          <w:szCs w:val="32"/>
        </w:rPr>
        <w:t>НОВОСЕРГИЕВСКОГО РАЙОНА</w:t>
      </w:r>
    </w:p>
    <w:p w:rsidR="00DD132F" w:rsidRPr="00C96EE1" w:rsidRDefault="00DD132F" w:rsidP="00C96EE1">
      <w:pPr>
        <w:spacing w:before="96"/>
        <w:jc w:val="center"/>
        <w:rPr>
          <w:b/>
          <w:bCs/>
          <w:color w:val="212121"/>
          <w:sz w:val="32"/>
          <w:szCs w:val="32"/>
          <w:shd w:val="clear" w:color="auto" w:fill="FFFFFF"/>
        </w:rPr>
      </w:pPr>
    </w:p>
    <w:p w:rsidR="00C96EE1" w:rsidRPr="00C96EE1" w:rsidRDefault="00C96EE1" w:rsidP="00C96EE1">
      <w:pPr>
        <w:spacing w:before="96"/>
        <w:jc w:val="center"/>
        <w:rPr>
          <w:color w:val="000000"/>
          <w:sz w:val="32"/>
          <w:szCs w:val="32"/>
        </w:rPr>
      </w:pPr>
      <w:r w:rsidRPr="00C96EE1">
        <w:rPr>
          <w:b/>
          <w:bCs/>
          <w:color w:val="212121"/>
          <w:sz w:val="32"/>
          <w:szCs w:val="32"/>
          <w:shd w:val="clear" w:color="auto" w:fill="FFFFFF"/>
        </w:rPr>
        <w:t>ПОСТАНОВЛЕНИЕ</w:t>
      </w:r>
    </w:p>
    <w:p w:rsidR="00B06C3A" w:rsidRDefault="00B06C3A" w:rsidP="00DD132F">
      <w:pPr>
        <w:rPr>
          <w:color w:val="000000"/>
        </w:rPr>
      </w:pP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C96EE1">
        <w:rPr>
          <w:b/>
          <w:color w:val="000000"/>
          <w:sz w:val="32"/>
          <w:szCs w:val="32"/>
        </w:rPr>
        <w:t xml:space="preserve">  </w:t>
      </w:r>
      <w:r w:rsidR="00C96EE1" w:rsidRPr="00C96EE1">
        <w:rPr>
          <w:b/>
          <w:color w:val="212121"/>
          <w:sz w:val="32"/>
          <w:szCs w:val="32"/>
        </w:rPr>
        <w:t>13</w:t>
      </w:r>
      <w:r w:rsidRPr="00C96EE1">
        <w:rPr>
          <w:b/>
          <w:color w:val="000000"/>
          <w:sz w:val="32"/>
          <w:szCs w:val="32"/>
        </w:rPr>
        <w:t> .</w:t>
      </w:r>
      <w:r w:rsidR="00C96EE1" w:rsidRPr="00C96EE1">
        <w:rPr>
          <w:b/>
          <w:color w:val="000000"/>
          <w:sz w:val="32"/>
          <w:szCs w:val="32"/>
        </w:rPr>
        <w:t>07.2021</w:t>
      </w:r>
      <w:r w:rsidRPr="00C96EE1">
        <w:rPr>
          <w:b/>
          <w:color w:val="000000"/>
          <w:sz w:val="32"/>
          <w:szCs w:val="32"/>
        </w:rPr>
        <w:t>                                          </w:t>
      </w:r>
      <w:r w:rsidR="00C96EE1" w:rsidRPr="00C96EE1">
        <w:rPr>
          <w:b/>
          <w:color w:val="212121"/>
          <w:sz w:val="32"/>
          <w:szCs w:val="32"/>
          <w:shd w:val="clear" w:color="auto" w:fill="FFFFFF"/>
        </w:rPr>
        <w:t xml:space="preserve">  </w:t>
      </w:r>
      <w:r w:rsidRPr="00C96EE1">
        <w:rPr>
          <w:b/>
          <w:color w:val="000000"/>
          <w:sz w:val="32"/>
          <w:szCs w:val="32"/>
        </w:rPr>
        <w:t>    </w:t>
      </w:r>
      <w:r w:rsidR="00C96EE1">
        <w:rPr>
          <w:b/>
          <w:color w:val="000000"/>
          <w:sz w:val="32"/>
          <w:szCs w:val="32"/>
        </w:rPr>
        <w:t>                            </w:t>
      </w:r>
      <w:r w:rsidRPr="00C96EE1">
        <w:rPr>
          <w:b/>
          <w:color w:val="000000"/>
          <w:sz w:val="32"/>
          <w:szCs w:val="32"/>
        </w:rPr>
        <w:t> </w:t>
      </w:r>
      <w:r w:rsidR="00C96EE1" w:rsidRPr="00C96EE1">
        <w:rPr>
          <w:b/>
          <w:color w:val="000000"/>
          <w:sz w:val="32"/>
          <w:szCs w:val="32"/>
        </w:rPr>
        <w:t>№  22-п</w:t>
      </w:r>
      <w:r w:rsidR="00CC4AC2">
        <w:rPr>
          <w:b/>
          <w:color w:val="000000"/>
          <w:sz w:val="32"/>
          <w:szCs w:val="32"/>
        </w:rPr>
        <w:t>.</w:t>
      </w:r>
    </w:p>
    <w:p w:rsidR="00DD132F" w:rsidRDefault="00DD132F" w:rsidP="00DD132F">
      <w:pPr>
        <w:rPr>
          <w:rFonts w:ascii="Arial" w:hAnsi="Arial" w:cs="Arial"/>
          <w:color w:val="000000"/>
        </w:rPr>
      </w:pPr>
      <w:r w:rsidRPr="00A57A9B">
        <w:rPr>
          <w:color w:val="212121"/>
          <w:shd w:val="clear" w:color="auto" w:fill="FFFFFF"/>
        </w:rPr>
        <w:t>   </w:t>
      </w:r>
    </w:p>
    <w:p w:rsidR="00623CB1" w:rsidRDefault="00623CB1" w:rsidP="00DD132F">
      <w:pPr>
        <w:rPr>
          <w:rFonts w:ascii="Arial" w:hAnsi="Arial" w:cs="Arial"/>
          <w:color w:val="000000"/>
        </w:rPr>
      </w:pPr>
    </w:p>
    <w:p w:rsidR="00623CB1" w:rsidRPr="00A57A9B" w:rsidRDefault="00623CB1" w:rsidP="00DD132F">
      <w:pPr>
        <w:rPr>
          <w:rFonts w:ascii="Arial" w:hAnsi="Arial" w:cs="Arial"/>
          <w:color w:val="000000"/>
        </w:rPr>
      </w:pPr>
    </w:p>
    <w:p w:rsidR="00DD132F" w:rsidRPr="00C96EE1" w:rsidRDefault="00DD132F" w:rsidP="00C96E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6EE1">
        <w:rPr>
          <w:b/>
          <w:color w:val="000000"/>
          <w:sz w:val="32"/>
          <w:szCs w:val="32"/>
        </w:rPr>
        <w:t>Об утверждении Плана мероприятий</w:t>
      </w:r>
    </w:p>
    <w:p w:rsidR="00DD132F" w:rsidRPr="00C96EE1" w:rsidRDefault="00DD132F" w:rsidP="00C96E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6EE1">
        <w:rPr>
          <w:b/>
          <w:color w:val="000000"/>
          <w:sz w:val="32"/>
          <w:szCs w:val="32"/>
        </w:rPr>
        <w:t>по улучшению состояния источников</w:t>
      </w:r>
    </w:p>
    <w:p w:rsidR="00DD132F" w:rsidRPr="00C96EE1" w:rsidRDefault="00DD132F" w:rsidP="00C96E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6EE1">
        <w:rPr>
          <w:b/>
          <w:color w:val="000000"/>
          <w:sz w:val="32"/>
          <w:szCs w:val="32"/>
        </w:rPr>
        <w:t>наружного противопожарного водоснабжения</w:t>
      </w:r>
    </w:p>
    <w:p w:rsidR="00DD132F" w:rsidRPr="00C96EE1" w:rsidRDefault="00DD132F" w:rsidP="006C25E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6EE1">
        <w:rPr>
          <w:b/>
          <w:color w:val="000000"/>
          <w:sz w:val="32"/>
          <w:szCs w:val="32"/>
        </w:rPr>
        <w:t xml:space="preserve">на территории </w:t>
      </w:r>
      <w:r w:rsidR="006C25E2">
        <w:rPr>
          <w:b/>
          <w:color w:val="000000"/>
          <w:sz w:val="32"/>
          <w:szCs w:val="32"/>
        </w:rPr>
        <w:t>муниципального образования Хуторской сельсовет Новосергиевского района Оренбургской области</w:t>
      </w:r>
    </w:p>
    <w:p w:rsidR="00DD132F" w:rsidRPr="00C96EE1" w:rsidRDefault="00DD132F" w:rsidP="00C96EE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96EE1">
        <w:rPr>
          <w:b/>
          <w:color w:val="000000"/>
          <w:sz w:val="32"/>
          <w:szCs w:val="32"/>
        </w:rPr>
        <w:t>на период 2021-2022 годов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A57A9B">
        <w:rPr>
          <w:color w:val="000000"/>
        </w:rPr>
        <w:t>  </w:t>
      </w:r>
    </w:p>
    <w:p w:rsidR="00DD132F" w:rsidRPr="00A57A9B" w:rsidRDefault="00DD132F" w:rsidP="00B06C3A">
      <w:pPr>
        <w:ind w:firstLine="708"/>
        <w:jc w:val="both"/>
        <w:rPr>
          <w:rFonts w:ascii="Arial" w:hAnsi="Arial" w:cs="Arial"/>
          <w:color w:val="000000"/>
        </w:rPr>
      </w:pPr>
      <w:r w:rsidRPr="00A57A9B">
        <w:rPr>
          <w:color w:val="000000"/>
        </w:rPr>
        <w:t>В целях улучшения состояния источников наружного противопожарного водоснабжения на территории</w:t>
      </w:r>
      <w:r w:rsidR="006C25E2">
        <w:rPr>
          <w:color w:val="000000"/>
        </w:rPr>
        <w:t xml:space="preserve"> муниципального образования Хуторской сельсовет Новосергиевский район Оренбургской области</w:t>
      </w:r>
      <w:r w:rsidRPr="00A57A9B">
        <w:rPr>
          <w:color w:val="000000"/>
        </w:rPr>
        <w:t>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 пожарной без</w:t>
      </w:r>
      <w:r w:rsidR="006C25E2">
        <w:rPr>
          <w:color w:val="000000"/>
        </w:rPr>
        <w:t>опасности», Уставом Хуторского сельсовета.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>
        <w:rPr>
          <w:b/>
          <w:bCs/>
          <w:color w:val="212121"/>
          <w:shd w:val="clear" w:color="auto" w:fill="FFFFFF"/>
        </w:rPr>
        <w:t> ПОСТАНОВЛЯЮ</w:t>
      </w:r>
      <w:r w:rsidRPr="00A57A9B">
        <w:rPr>
          <w:b/>
          <w:bCs/>
          <w:color w:val="212121"/>
          <w:shd w:val="clear" w:color="auto" w:fill="FFFFFF"/>
        </w:rPr>
        <w:t>: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6C25E2" w:rsidRPr="006C25E2" w:rsidRDefault="00DD132F" w:rsidP="006C25E2">
      <w:pPr>
        <w:pStyle w:val="a5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6C25E2">
        <w:rPr>
          <w:color w:val="212121"/>
          <w:shd w:val="clear" w:color="auto" w:fill="FFFFFF"/>
        </w:rPr>
        <w:t xml:space="preserve">Утвердить План мероприятий по улучшению состояния источников наружного противопожарного водоснабжения на территории </w:t>
      </w:r>
      <w:r w:rsidR="006C25E2" w:rsidRPr="006C25E2">
        <w:rPr>
          <w:color w:val="212121"/>
          <w:shd w:val="clear" w:color="auto" w:fill="FFFFFF"/>
        </w:rPr>
        <w:t xml:space="preserve">муниципального образования Хуторской сельсовет Новосергиевского района Оренбургской области </w:t>
      </w:r>
      <w:r w:rsidRPr="006C25E2">
        <w:rPr>
          <w:color w:val="212121"/>
          <w:shd w:val="clear" w:color="auto" w:fill="FFFFFF"/>
        </w:rPr>
        <w:t>на период 2021-2022 годов (Приложение 1).</w:t>
      </w:r>
    </w:p>
    <w:p w:rsidR="00DD132F" w:rsidRPr="006C25E2" w:rsidRDefault="00DD132F" w:rsidP="006C25E2">
      <w:pPr>
        <w:pStyle w:val="a5"/>
        <w:numPr>
          <w:ilvl w:val="0"/>
          <w:numId w:val="1"/>
        </w:numPr>
        <w:jc w:val="both"/>
        <w:rPr>
          <w:color w:val="212121"/>
          <w:shd w:val="clear" w:color="auto" w:fill="FFFFFF"/>
        </w:rPr>
      </w:pPr>
      <w:r w:rsidRPr="006C25E2">
        <w:rPr>
          <w:color w:val="212121"/>
          <w:shd w:val="clear" w:color="auto" w:fill="FFFFFF"/>
        </w:rPr>
        <w:t>Настоящее Постановление вступает в с</w:t>
      </w:r>
      <w:r w:rsidR="006C25E2">
        <w:rPr>
          <w:color w:val="212121"/>
          <w:shd w:val="clear" w:color="auto" w:fill="FFFFFF"/>
        </w:rPr>
        <w:t>илу с момента подписания и подлежит размещению</w:t>
      </w:r>
      <w:r w:rsidR="00CC4AC2">
        <w:rPr>
          <w:color w:val="212121"/>
          <w:shd w:val="clear" w:color="auto" w:fill="FFFFFF"/>
        </w:rPr>
        <w:t xml:space="preserve"> в сети интернет на официальном сайте МО Хуторской сельсовет</w:t>
      </w:r>
    </w:p>
    <w:p w:rsidR="00DD132F" w:rsidRPr="00A57A9B" w:rsidRDefault="006C25E2" w:rsidP="00DD132F">
      <w:pPr>
        <w:rPr>
          <w:rFonts w:ascii="Arial" w:hAnsi="Arial" w:cs="Arial"/>
          <w:color w:val="000000"/>
        </w:rPr>
      </w:pPr>
      <w:r>
        <w:rPr>
          <w:color w:val="212121"/>
          <w:shd w:val="clear" w:color="auto" w:fill="FFFFFF"/>
        </w:rPr>
        <w:t xml:space="preserve">      3</w:t>
      </w:r>
      <w:r w:rsidR="00DD132F" w:rsidRPr="00A57A9B">
        <w:rPr>
          <w:color w:val="212121"/>
          <w:shd w:val="clear" w:color="auto" w:fill="FFFFFF"/>
        </w:rPr>
        <w:t>.    </w:t>
      </w:r>
      <w:r w:rsidR="00DD132F" w:rsidRPr="00A57A9B">
        <w:rPr>
          <w:color w:val="000000"/>
        </w:rPr>
        <w:t> </w:t>
      </w:r>
      <w:r w:rsidR="00DD132F" w:rsidRPr="00A57A9B">
        <w:rPr>
          <w:color w:val="212121"/>
          <w:shd w:val="clear" w:color="auto" w:fill="FFFFFF"/>
        </w:rPr>
        <w:t>Контроль за исполнением настоящего Постановления оставляю за собой.</w:t>
      </w:r>
      <w:r w:rsidR="00DD132F" w:rsidRPr="00A57A9B">
        <w:rPr>
          <w:color w:val="000000"/>
        </w:rPr>
        <w:t> </w:t>
      </w:r>
    </w:p>
    <w:p w:rsidR="00DD132F" w:rsidRDefault="00DD132F" w:rsidP="00DD132F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</w:p>
    <w:p w:rsidR="00DD132F" w:rsidRDefault="00DD132F" w:rsidP="00DD132F">
      <w:pPr>
        <w:rPr>
          <w:color w:val="000000"/>
        </w:rPr>
      </w:pPr>
      <w:r w:rsidRPr="00A57A9B">
        <w:rPr>
          <w:color w:val="000000"/>
        </w:rPr>
        <w:t> </w:t>
      </w:r>
    </w:p>
    <w:p w:rsidR="00454AA7" w:rsidRDefault="00454AA7" w:rsidP="00DD132F">
      <w:pPr>
        <w:rPr>
          <w:color w:val="000000"/>
        </w:rPr>
      </w:pPr>
    </w:p>
    <w:p w:rsidR="00454AA7" w:rsidRDefault="00454AA7" w:rsidP="00DD132F">
      <w:pPr>
        <w:rPr>
          <w:color w:val="000000"/>
        </w:rPr>
      </w:pPr>
    </w:p>
    <w:p w:rsidR="00454AA7" w:rsidRPr="00A57A9B" w:rsidRDefault="00454AA7" w:rsidP="00DD132F">
      <w:pPr>
        <w:rPr>
          <w:rFonts w:ascii="Arial" w:hAnsi="Arial" w:cs="Arial"/>
          <w:color w:val="000000"/>
        </w:rPr>
      </w:pPr>
    </w:p>
    <w:p w:rsidR="00DD132F" w:rsidRPr="00CC4AC2" w:rsidRDefault="00CC4AC2" w:rsidP="00DD132F">
      <w:pPr>
        <w:rPr>
          <w:rFonts w:ascii="Arial" w:hAnsi="Arial" w:cs="Arial"/>
          <w:color w:val="000000"/>
        </w:rPr>
      </w:pPr>
      <w:r w:rsidRPr="00CC4AC2">
        <w:rPr>
          <w:b/>
          <w:bCs/>
          <w:color w:val="212121"/>
          <w:shd w:val="clear" w:color="auto" w:fill="FFFFFF"/>
        </w:rPr>
        <w:t>Глава администрации МО                                                                                                Хуторской сельсовет</w:t>
      </w:r>
      <w:r w:rsidR="00DD132F" w:rsidRPr="00CC4AC2">
        <w:rPr>
          <w:bCs/>
          <w:color w:val="212121"/>
          <w:shd w:val="clear" w:color="auto" w:fill="FFFFFF"/>
        </w:rPr>
        <w:t xml:space="preserve">   </w:t>
      </w:r>
      <w:r w:rsidR="00DD132F" w:rsidRPr="00CC4AC2">
        <w:rPr>
          <w:bCs/>
          <w:color w:val="000000"/>
        </w:rPr>
        <w:t xml:space="preserve">                                                                          </w:t>
      </w:r>
      <w:r w:rsidR="00454AA7">
        <w:rPr>
          <w:bCs/>
          <w:color w:val="000000"/>
        </w:rPr>
        <w:t xml:space="preserve">           </w:t>
      </w:r>
      <w:bookmarkStart w:id="0" w:name="_GoBack"/>
      <w:bookmarkEnd w:id="0"/>
      <w:r w:rsidR="00DD132F" w:rsidRPr="00CC4AC2">
        <w:rPr>
          <w:bCs/>
          <w:color w:val="000000"/>
        </w:rPr>
        <w:t xml:space="preserve"> </w:t>
      </w:r>
      <w:r w:rsidRPr="00CC4AC2">
        <w:rPr>
          <w:bCs/>
          <w:color w:val="212121"/>
          <w:shd w:val="clear" w:color="auto" w:fill="FFFFFF"/>
        </w:rPr>
        <w:t>С.А. Семенко</w:t>
      </w:r>
    </w:p>
    <w:p w:rsidR="00DD132F" w:rsidRPr="00CC4AC2" w:rsidRDefault="00DD132F" w:rsidP="00DD132F">
      <w:pPr>
        <w:rPr>
          <w:rFonts w:ascii="Arial" w:hAnsi="Arial" w:cs="Arial"/>
          <w:color w:val="000000"/>
        </w:rPr>
      </w:pPr>
      <w:r w:rsidRPr="00CC4AC2">
        <w:rPr>
          <w:rFonts w:ascii="Arial" w:hAnsi="Arial" w:cs="Arial"/>
          <w:color w:val="000000"/>
        </w:rPr>
        <w:t> 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A57A9B">
        <w:rPr>
          <w:rFonts w:ascii="Arial" w:hAnsi="Arial" w:cs="Arial"/>
          <w:color w:val="000000"/>
        </w:rPr>
        <w:t> </w:t>
      </w:r>
    </w:p>
    <w:p w:rsidR="00623CB1" w:rsidRPr="00623CB1" w:rsidRDefault="00623CB1" w:rsidP="00623C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color w:val="000000"/>
        </w:rPr>
        <w:t xml:space="preserve"> </w:t>
      </w:r>
    </w:p>
    <w:p w:rsidR="00623CB1" w:rsidRDefault="00623CB1" w:rsidP="00DD132F">
      <w:pPr>
        <w:jc w:val="right"/>
        <w:rPr>
          <w:color w:val="212121"/>
          <w:shd w:val="clear" w:color="auto" w:fill="FFFFFF"/>
        </w:rPr>
      </w:pPr>
    </w:p>
    <w:p w:rsidR="00623CB1" w:rsidRDefault="00623CB1" w:rsidP="00DD132F">
      <w:pPr>
        <w:jc w:val="right"/>
        <w:rPr>
          <w:color w:val="212121"/>
          <w:shd w:val="clear" w:color="auto" w:fill="FFFFFF"/>
        </w:rPr>
      </w:pPr>
    </w:p>
    <w:p w:rsidR="00DD132F" w:rsidRPr="00A57A9B" w:rsidRDefault="00DD132F" w:rsidP="00DD132F">
      <w:pPr>
        <w:jc w:val="right"/>
        <w:rPr>
          <w:rFonts w:ascii="Arial" w:hAnsi="Arial" w:cs="Arial"/>
          <w:color w:val="000000"/>
        </w:rPr>
      </w:pPr>
      <w:r w:rsidRPr="00A57A9B">
        <w:rPr>
          <w:color w:val="212121"/>
          <w:shd w:val="clear" w:color="auto" w:fill="FFFFFF"/>
        </w:rPr>
        <w:t>Приложение  № 1</w:t>
      </w:r>
    </w:p>
    <w:p w:rsidR="00623CB1" w:rsidRDefault="00DD132F" w:rsidP="00DD132F">
      <w:pPr>
        <w:jc w:val="right"/>
        <w:rPr>
          <w:color w:val="212121"/>
          <w:shd w:val="clear" w:color="auto" w:fill="FFFFFF"/>
        </w:rPr>
      </w:pPr>
      <w:r w:rsidRPr="00A57A9B">
        <w:rPr>
          <w:color w:val="212121"/>
          <w:shd w:val="clear" w:color="auto" w:fill="FFFFFF"/>
        </w:rPr>
        <w:t xml:space="preserve">к постановлению </w:t>
      </w:r>
      <w:r w:rsidR="00CC4AC2">
        <w:rPr>
          <w:color w:val="212121"/>
          <w:shd w:val="clear" w:color="auto" w:fill="FFFFFF"/>
        </w:rPr>
        <w:t>администрации</w:t>
      </w:r>
    </w:p>
    <w:p w:rsidR="00CC4AC2" w:rsidRDefault="00CC4AC2" w:rsidP="00DD132F">
      <w:pPr>
        <w:jc w:val="right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 Хуторской сельсовет   </w:t>
      </w:r>
    </w:p>
    <w:p w:rsidR="00DD132F" w:rsidRPr="00A57A9B" w:rsidRDefault="00DD132F" w:rsidP="00DD132F">
      <w:pPr>
        <w:jc w:val="right"/>
        <w:rPr>
          <w:rFonts w:ascii="Arial" w:hAnsi="Arial" w:cs="Arial"/>
          <w:color w:val="000000"/>
        </w:rPr>
      </w:pPr>
      <w:r w:rsidRPr="00A57A9B">
        <w:rPr>
          <w:color w:val="212121"/>
          <w:shd w:val="clear" w:color="auto" w:fill="FFFFFF"/>
        </w:rPr>
        <w:t xml:space="preserve">от   </w:t>
      </w:r>
      <w:r w:rsidR="00CC4AC2">
        <w:rPr>
          <w:color w:val="212121"/>
          <w:shd w:val="clear" w:color="auto" w:fill="FFFFFF"/>
        </w:rPr>
        <w:t>13.07</w:t>
      </w:r>
      <w:r w:rsidRPr="00A57A9B">
        <w:rPr>
          <w:color w:val="212121"/>
          <w:shd w:val="clear" w:color="auto" w:fill="FFFFFF"/>
        </w:rPr>
        <w:t>. 20</w:t>
      </w:r>
      <w:r>
        <w:rPr>
          <w:color w:val="212121"/>
          <w:shd w:val="clear" w:color="auto" w:fill="FFFFFF"/>
        </w:rPr>
        <w:t>21</w:t>
      </w:r>
      <w:r w:rsidRPr="00A57A9B">
        <w:rPr>
          <w:color w:val="212121"/>
          <w:shd w:val="clear" w:color="auto" w:fill="FFFFFF"/>
        </w:rPr>
        <w:t xml:space="preserve"> г. №</w:t>
      </w:r>
      <w:r w:rsidR="00CC4AC2">
        <w:rPr>
          <w:color w:val="212121"/>
          <w:shd w:val="clear" w:color="auto" w:fill="FFFFFF"/>
        </w:rPr>
        <w:t xml:space="preserve"> 22-п.</w:t>
      </w:r>
    </w:p>
    <w:p w:rsidR="00DD132F" w:rsidRPr="00A57A9B" w:rsidRDefault="00DD132F" w:rsidP="00DD132F">
      <w:pPr>
        <w:rPr>
          <w:rFonts w:ascii="Arial" w:hAnsi="Arial" w:cs="Arial"/>
          <w:color w:val="000000"/>
        </w:rPr>
      </w:pPr>
      <w:r w:rsidRPr="00A57A9B">
        <w:rPr>
          <w:b/>
          <w:bCs/>
          <w:color w:val="000000"/>
        </w:rPr>
        <w:t>  </w:t>
      </w:r>
    </w:p>
    <w:p w:rsidR="00DD132F" w:rsidRPr="00A57A9B" w:rsidRDefault="00DD132F" w:rsidP="00DD132F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ПЛАН МЕРОПРИЯТИЙ</w:t>
      </w:r>
    </w:p>
    <w:p w:rsidR="00DD132F" w:rsidRPr="00A57A9B" w:rsidRDefault="00DD132F" w:rsidP="00DD132F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ПО УЛУЧШЕНИЮ СОСТОЯНИЯ  ИСТОЧНИКОВ НАРУЖНОГО</w:t>
      </w:r>
    </w:p>
    <w:p w:rsidR="00DD132F" w:rsidRPr="00A57A9B" w:rsidRDefault="00DD132F" w:rsidP="00DD132F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ПРОТИВОПОЖАРНОГО ВОДОСНАБЖЕНИЯ</w:t>
      </w:r>
    </w:p>
    <w:p w:rsidR="00DD132F" w:rsidRPr="00A57A9B" w:rsidRDefault="00DD132F" w:rsidP="00DD132F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 xml:space="preserve">НА ТЕРИИТОРИИ </w:t>
      </w:r>
      <w:r w:rsidR="00B33BC2">
        <w:rPr>
          <w:b/>
          <w:bCs/>
          <w:color w:val="212121"/>
          <w:shd w:val="clear" w:color="auto" w:fill="FFFFFF"/>
        </w:rPr>
        <w:t>МУНИЦИПАЛЬНОГО ОБРАЗОВАНИЯ ХУТОРСКОЙ СЕЛЬСОВЕТ НОВОСЕРГИЕВСКОГО РАЙОНА ОРЕНБУРГСКОЙ ОБЛАСТИ</w:t>
      </w:r>
    </w:p>
    <w:p w:rsidR="00DD132F" w:rsidRPr="00A57A9B" w:rsidRDefault="00DD132F" w:rsidP="00DD132F">
      <w:pPr>
        <w:jc w:val="center"/>
        <w:rPr>
          <w:rFonts w:ascii="Arial" w:hAnsi="Arial" w:cs="Arial"/>
          <w:color w:val="000000"/>
        </w:rPr>
      </w:pPr>
      <w:r w:rsidRPr="00A57A9B">
        <w:rPr>
          <w:b/>
          <w:bCs/>
          <w:color w:val="212121"/>
          <w:shd w:val="clear" w:color="auto" w:fill="FFFFFF"/>
        </w:rPr>
        <w:t>НА ПЕРИОД 202</w:t>
      </w:r>
      <w:r>
        <w:rPr>
          <w:b/>
          <w:bCs/>
          <w:color w:val="212121"/>
          <w:shd w:val="clear" w:color="auto" w:fill="FFFFFF"/>
        </w:rPr>
        <w:t>1</w:t>
      </w:r>
      <w:r w:rsidR="00B06C3A">
        <w:rPr>
          <w:b/>
          <w:bCs/>
          <w:color w:val="212121"/>
          <w:shd w:val="clear" w:color="auto" w:fill="FFFFFF"/>
        </w:rPr>
        <w:t>-2022 годов</w:t>
      </w:r>
    </w:p>
    <w:p w:rsidR="00DD132F" w:rsidRDefault="00DD132F"/>
    <w:tbl>
      <w:tblPr>
        <w:tblW w:w="9178" w:type="dxa"/>
        <w:tblInd w:w="4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3945"/>
        <w:gridCol w:w="2173"/>
        <w:gridCol w:w="2533"/>
      </w:tblGrid>
      <w:tr w:rsidR="00DD132F" w:rsidRPr="00A57A9B" w:rsidTr="00DD132F">
        <w:trPr>
          <w:trHeight w:val="800"/>
        </w:trPr>
        <w:tc>
          <w:tcPr>
            <w:tcW w:w="52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№ п/п</w:t>
            </w:r>
          </w:p>
        </w:tc>
        <w:tc>
          <w:tcPr>
            <w:tcW w:w="394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Наименование мероприятия</w:t>
            </w:r>
          </w:p>
        </w:tc>
        <w:tc>
          <w:tcPr>
            <w:tcW w:w="2173" w:type="dxa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Сроки исполнения</w:t>
            </w:r>
          </w:p>
        </w:tc>
        <w:tc>
          <w:tcPr>
            <w:tcW w:w="253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  Ответственные исполнители</w:t>
            </w:r>
          </w:p>
        </w:tc>
      </w:tr>
      <w:tr w:rsidR="00DD132F" w:rsidRPr="00A57A9B" w:rsidTr="00DD132F">
        <w:trPr>
          <w:trHeight w:val="252"/>
        </w:trPr>
        <w:tc>
          <w:tcPr>
            <w:tcW w:w="5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                    2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         3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  <w:sz w:val="21"/>
                <w:szCs w:val="21"/>
              </w:rPr>
              <w:t>                        4</w:t>
            </w:r>
          </w:p>
        </w:tc>
      </w:tr>
      <w:tr w:rsidR="00DD132F" w:rsidRPr="00A57A9B" w:rsidTr="00623CB1">
        <w:trPr>
          <w:trHeight w:val="1110"/>
        </w:trPr>
        <w:tc>
          <w:tcPr>
            <w:tcW w:w="52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проверок работоспособности источников наружного противопожарного водоснабжения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    2 раза в год</w:t>
            </w:r>
          </w:p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(весной и осенью)</w:t>
            </w:r>
          </w:p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B06C3A" w:rsidP="008727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 xml:space="preserve">Глава администрации </w:t>
            </w:r>
          </w:p>
        </w:tc>
      </w:tr>
      <w:tr w:rsidR="00DD132F" w:rsidRPr="00A57A9B" w:rsidTr="00DD132F">
        <w:trPr>
          <w:trHeight w:val="465"/>
        </w:trPr>
        <w:tc>
          <w:tcPr>
            <w:tcW w:w="52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Разработка (актуализация) планов улучшения наружного противопожарного водоснабжения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6817C3" w:rsidP="00B33BC2">
            <w:pPr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 xml:space="preserve">март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B06C3A" w:rsidP="008727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Глава администрации и специалист администрации</w:t>
            </w:r>
          </w:p>
        </w:tc>
      </w:tr>
      <w:tr w:rsidR="00DD132F" w:rsidRPr="00A57A9B" w:rsidTr="00623CB1">
        <w:trPr>
          <w:trHeight w:val="874"/>
        </w:trPr>
        <w:tc>
          <w:tcPr>
            <w:tcW w:w="52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3.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инвентаризации состояния источников наружного противопожарного водоснабжения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B33BC2" w:rsidP="00872720">
            <w:pPr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июл</w:t>
            </w:r>
            <w:r w:rsidR="006817C3">
              <w:rPr>
                <w:color w:val="212121"/>
                <w:sz w:val="21"/>
                <w:szCs w:val="21"/>
              </w:rPr>
              <w:t xml:space="preserve">ь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B06C3A" w:rsidP="008727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Глава администрации</w:t>
            </w:r>
          </w:p>
        </w:tc>
      </w:tr>
      <w:tr w:rsidR="00DD132F" w:rsidRPr="00A57A9B" w:rsidTr="00DD132F">
        <w:trPr>
          <w:trHeight w:val="1530"/>
        </w:trPr>
        <w:tc>
          <w:tcPr>
            <w:tcW w:w="52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Создание  и корректировка базы данных источников противопожарного  водоснабжения с указанием технического состояния и балансодержателя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6817C3" w:rsidP="00872720">
            <w:pPr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 xml:space="preserve">июнь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B06C3A" w:rsidP="008727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Глава администрации и специалист администрации</w:t>
            </w:r>
          </w:p>
        </w:tc>
      </w:tr>
      <w:tr w:rsidR="00DD132F" w:rsidRPr="00A57A9B" w:rsidTr="00DD132F">
        <w:trPr>
          <w:trHeight w:val="390"/>
        </w:trPr>
        <w:tc>
          <w:tcPr>
            <w:tcW w:w="527" w:type="dxa"/>
            <w:tcBorders>
              <w:top w:val="nil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обслуживания и ремонта источников наружного противопожарного водоснабжения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в течение года</w:t>
            </w:r>
          </w:p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(при  необходимости)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623CB1" w:rsidRDefault="00623CB1" w:rsidP="00872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  <w:tr w:rsidR="00DD132F" w:rsidRPr="00A57A9B" w:rsidTr="00DD132F">
        <w:tc>
          <w:tcPr>
            <w:tcW w:w="5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6.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Проведение мероприятий по подготовке источников наружного противопожарного водоснабжения к условиям эксплуатации в условиях отрицательных температур, а также обеспечению подъездов пожарной техники и забора воды из них в любое время года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в течение года</w:t>
            </w:r>
          </w:p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(при  необходимости)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623CB1" w:rsidP="008727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Глава администрации и специалист администрации</w:t>
            </w:r>
          </w:p>
        </w:tc>
      </w:tr>
      <w:tr w:rsidR="00DD132F" w:rsidRPr="00A57A9B" w:rsidTr="00DD132F">
        <w:tc>
          <w:tcPr>
            <w:tcW w:w="52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rPr>
                <w:rFonts w:ascii="Arial" w:hAnsi="Arial" w:cs="Arial"/>
                <w:color w:val="000000"/>
              </w:rPr>
            </w:pPr>
            <w:r w:rsidRPr="00A57A9B">
              <w:rPr>
                <w:color w:val="000000"/>
              </w:rPr>
              <w:t> Обеспечение информирования подразделений пожарной охраны об изменениях технического состояния источников противопожарного водоснабжения, состояния подъездных путей и разворотных площадок</w:t>
            </w:r>
          </w:p>
        </w:tc>
        <w:tc>
          <w:tcPr>
            <w:tcW w:w="217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32F" w:rsidRPr="00A57A9B" w:rsidRDefault="00DD132F" w:rsidP="00872720">
            <w:pPr>
              <w:jc w:val="center"/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в течение года</w:t>
            </w:r>
          </w:p>
          <w:p w:rsidR="00DD132F" w:rsidRPr="00A57A9B" w:rsidRDefault="00DD132F" w:rsidP="00872720">
            <w:pPr>
              <w:jc w:val="center"/>
              <w:rPr>
                <w:rFonts w:ascii="Arial" w:hAnsi="Arial" w:cs="Arial"/>
                <w:color w:val="000000"/>
              </w:rPr>
            </w:pPr>
            <w:r w:rsidRPr="00A57A9B">
              <w:rPr>
                <w:color w:val="212121"/>
                <w:sz w:val="21"/>
                <w:szCs w:val="21"/>
              </w:rPr>
              <w:t> (по необходимости)</w:t>
            </w:r>
          </w:p>
        </w:tc>
        <w:tc>
          <w:tcPr>
            <w:tcW w:w="253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132F" w:rsidRPr="00A57A9B" w:rsidRDefault="00623CB1" w:rsidP="0087272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212121"/>
                <w:sz w:val="21"/>
                <w:szCs w:val="21"/>
              </w:rPr>
              <w:t>Глава администрации</w:t>
            </w:r>
          </w:p>
        </w:tc>
      </w:tr>
    </w:tbl>
    <w:p w:rsidR="00DD132F" w:rsidRDefault="00DD132F"/>
    <w:sectPr w:rsidR="00DD132F" w:rsidSect="00623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244C3"/>
    <w:multiLevelType w:val="hybridMultilevel"/>
    <w:tmpl w:val="CA18AF9C"/>
    <w:lvl w:ilvl="0" w:tplc="6452F272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2F"/>
    <w:rsid w:val="00454AA7"/>
    <w:rsid w:val="00623CB1"/>
    <w:rsid w:val="006817C3"/>
    <w:rsid w:val="006C25E2"/>
    <w:rsid w:val="007D31AA"/>
    <w:rsid w:val="009F5EC8"/>
    <w:rsid w:val="00B06C3A"/>
    <w:rsid w:val="00B33BC2"/>
    <w:rsid w:val="00C96EE1"/>
    <w:rsid w:val="00CC4AC2"/>
    <w:rsid w:val="00D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F9D3D-2C3D-4064-A2F4-CFA20A5F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32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01">
    <w:name w:val="fontstyle01"/>
    <w:rsid w:val="00DD132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1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2021-07-13T09:30:00Z</cp:lastPrinted>
  <dcterms:created xsi:type="dcterms:W3CDTF">2021-07-13T09:33:00Z</dcterms:created>
  <dcterms:modified xsi:type="dcterms:W3CDTF">2021-07-13T09:33:00Z</dcterms:modified>
</cp:coreProperties>
</file>